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B8D" w:rsidRPr="00133F1A" w:rsidRDefault="00126E3E" w:rsidP="00133F1A">
      <w:pPr>
        <w:pStyle w:val="Ttulo1"/>
        <w:numPr>
          <w:ilvl w:val="0"/>
          <w:numId w:val="0"/>
        </w:numPr>
        <w:ind w:left="432"/>
        <w:rPr>
          <w:rFonts w:cs="Arial"/>
          <w:sz w:val="24"/>
          <w:szCs w:val="24"/>
          <w:shd w:val="pct15" w:color="auto" w:fill="auto"/>
        </w:rPr>
      </w:pPr>
      <w:bookmarkStart w:id="0" w:name="_Toc329884148"/>
      <w:bookmarkStart w:id="1" w:name="_Toc348891488"/>
      <w:bookmarkStart w:id="2" w:name="_Toc348947076"/>
      <w:r w:rsidRPr="00133F1A">
        <w:rPr>
          <w:rFonts w:cs="Arial"/>
          <w:sz w:val="24"/>
          <w:szCs w:val="24"/>
          <w:shd w:val="pct15" w:color="auto" w:fill="auto"/>
        </w:rPr>
        <w:t>ENCABEZADO, PIE DE PÁGINA Y NUMERACIÓN DE PÁGINA</w:t>
      </w:r>
      <w:bookmarkEnd w:id="0"/>
      <w:bookmarkEnd w:id="1"/>
      <w:bookmarkEnd w:id="2"/>
    </w:p>
    <w:p w:rsidR="00DB2B8D" w:rsidRPr="004E5E1E" w:rsidRDefault="00DB2B8D" w:rsidP="00C670C4">
      <w:pPr>
        <w:rPr>
          <w:rFonts w:cs="Arial"/>
          <w:szCs w:val="20"/>
        </w:rPr>
      </w:pPr>
      <w:r w:rsidRPr="004E5E1E">
        <w:rPr>
          <w:rFonts w:cs="Arial"/>
          <w:szCs w:val="20"/>
        </w:rPr>
        <w:t xml:space="preserve">Un encabezado o un pie de página están formados por texto o gráficos que se imprimen en la parte superior o inferior de cada página de un documento.  Los encabezados se imprimen en la parte superior, y los pies de página en la parte inferior de la margen.  </w:t>
      </w:r>
    </w:p>
    <w:p w:rsidR="00DB2B8D" w:rsidRPr="004E5E1E" w:rsidRDefault="00DB2B8D" w:rsidP="00C670C4">
      <w:pPr>
        <w:rPr>
          <w:rFonts w:cs="Arial"/>
          <w:szCs w:val="20"/>
        </w:rPr>
      </w:pPr>
    </w:p>
    <w:p w:rsidR="00DB2B8D" w:rsidRPr="004E5E1E" w:rsidRDefault="00E30DF6" w:rsidP="00C670C4">
      <w:pPr>
        <w:rPr>
          <w:rFonts w:cs="Arial"/>
          <w:szCs w:val="20"/>
        </w:rPr>
      </w:pPr>
      <w:r w:rsidRPr="004E5E1E">
        <w:rPr>
          <w:rFonts w:cs="Arial"/>
          <w:noProof/>
          <w:szCs w:val="20"/>
          <w:lang w:eastAsia="es-CO"/>
        </w:rPr>
        <w:drawing>
          <wp:anchor distT="0" distB="0" distL="114300" distR="114300" simplePos="0" relativeHeight="252264960" behindDoc="0" locked="0" layoutInCell="1" allowOverlap="1" wp14:anchorId="4689AA40" wp14:editId="2A55289A">
            <wp:simplePos x="0" y="0"/>
            <wp:positionH relativeFrom="column">
              <wp:posOffset>3922395</wp:posOffset>
            </wp:positionH>
            <wp:positionV relativeFrom="paragraph">
              <wp:posOffset>34290</wp:posOffset>
            </wp:positionV>
            <wp:extent cx="2197100" cy="1422400"/>
            <wp:effectExtent l="19050" t="19050" r="12700" b="25400"/>
            <wp:wrapNone/>
            <wp:docPr id="3044" name="Imagen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7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7100" cy="1422400"/>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DB2B8D" w:rsidRPr="004E5E1E">
        <w:rPr>
          <w:rFonts w:cs="Arial"/>
          <w:szCs w:val="20"/>
        </w:rPr>
        <w:t>Para crear un Encabezado o un pie de página realice lo siguiente:</w:t>
      </w:r>
    </w:p>
    <w:p w:rsidR="00DB2B8D" w:rsidRPr="004E5E1E" w:rsidRDefault="00DB2B8D" w:rsidP="00C670C4">
      <w:pPr>
        <w:rPr>
          <w:rFonts w:cs="Arial"/>
          <w:szCs w:val="20"/>
          <w:lang w:val="es-ES_tradnl"/>
        </w:rPr>
      </w:pPr>
    </w:p>
    <w:p w:rsidR="00DB2B8D" w:rsidRPr="004E5E1E" w:rsidRDefault="00DB2B8D" w:rsidP="003A3C7C">
      <w:pPr>
        <w:numPr>
          <w:ilvl w:val="0"/>
          <w:numId w:val="1"/>
        </w:numPr>
        <w:ind w:left="284"/>
        <w:contextualSpacing/>
        <w:rPr>
          <w:rFonts w:cs="Arial"/>
          <w:szCs w:val="20"/>
        </w:rPr>
      </w:pPr>
      <w:r w:rsidRPr="004E5E1E">
        <w:rPr>
          <w:rFonts w:cs="Arial"/>
          <w:szCs w:val="20"/>
        </w:rPr>
        <w:t xml:space="preserve">Clic en la ficha </w:t>
      </w:r>
      <w:r w:rsidRPr="004E5E1E">
        <w:rPr>
          <w:rFonts w:cs="Arial"/>
          <w:b/>
          <w:szCs w:val="20"/>
        </w:rPr>
        <w:t>Insertar</w:t>
      </w:r>
      <w:r w:rsidRPr="004E5E1E">
        <w:rPr>
          <w:rFonts w:cs="Arial"/>
          <w:szCs w:val="20"/>
        </w:rPr>
        <w:t xml:space="preserve"> </w:t>
      </w:r>
    </w:p>
    <w:p w:rsidR="00E30DF6" w:rsidRPr="004E5E1E" w:rsidRDefault="00DB2B8D" w:rsidP="003A3C7C">
      <w:pPr>
        <w:numPr>
          <w:ilvl w:val="0"/>
          <w:numId w:val="1"/>
        </w:numPr>
        <w:ind w:left="284"/>
        <w:contextualSpacing/>
        <w:rPr>
          <w:rFonts w:cs="Arial"/>
          <w:szCs w:val="20"/>
        </w:rPr>
      </w:pPr>
      <w:r w:rsidRPr="004E5E1E">
        <w:rPr>
          <w:rFonts w:cs="Arial"/>
          <w:szCs w:val="20"/>
        </w:rPr>
        <w:t xml:space="preserve">De </w:t>
      </w:r>
      <w:r w:rsidRPr="004E5E1E">
        <w:rPr>
          <w:rFonts w:cs="Arial"/>
          <w:szCs w:val="20"/>
          <w:lang w:val="es-ES_tradnl"/>
        </w:rPr>
        <w:t>acuerdo</w:t>
      </w:r>
      <w:r w:rsidRPr="004E5E1E">
        <w:rPr>
          <w:rFonts w:cs="Arial"/>
          <w:szCs w:val="20"/>
        </w:rPr>
        <w:t xml:space="preserve"> a su necesidad haga clic en el ícono </w:t>
      </w:r>
    </w:p>
    <w:p w:rsidR="00E30DF6" w:rsidRPr="004E5E1E" w:rsidRDefault="00DB2B8D" w:rsidP="00E30DF6">
      <w:pPr>
        <w:ind w:left="284"/>
        <w:contextualSpacing/>
        <w:rPr>
          <w:rFonts w:cs="Arial"/>
          <w:szCs w:val="20"/>
        </w:rPr>
      </w:pPr>
      <w:r w:rsidRPr="004E5E1E">
        <w:rPr>
          <w:rFonts w:cs="Arial"/>
          <w:b/>
          <w:szCs w:val="20"/>
        </w:rPr>
        <w:t>Encabezado</w:t>
      </w:r>
      <w:r w:rsidRPr="004E5E1E">
        <w:rPr>
          <w:rFonts w:cs="Arial"/>
          <w:szCs w:val="20"/>
        </w:rPr>
        <w:t xml:space="preserve"> o clic en el ícono</w:t>
      </w:r>
      <w:r w:rsidR="00E30DF6" w:rsidRPr="004E5E1E">
        <w:rPr>
          <w:rFonts w:cs="Arial"/>
          <w:szCs w:val="20"/>
        </w:rPr>
        <w:t xml:space="preserve"> </w:t>
      </w:r>
      <w:r w:rsidRPr="004E5E1E">
        <w:rPr>
          <w:rFonts w:cs="Arial"/>
          <w:szCs w:val="20"/>
        </w:rPr>
        <w:t xml:space="preserve"> </w:t>
      </w:r>
      <w:r w:rsidRPr="004E5E1E">
        <w:rPr>
          <w:rFonts w:cs="Arial"/>
          <w:b/>
          <w:szCs w:val="20"/>
        </w:rPr>
        <w:t xml:space="preserve">Pie de página, </w:t>
      </w:r>
      <w:r w:rsidRPr="004E5E1E">
        <w:rPr>
          <w:rFonts w:cs="Arial"/>
          <w:szCs w:val="20"/>
        </w:rPr>
        <w:t xml:space="preserve">del </w:t>
      </w:r>
    </w:p>
    <w:p w:rsidR="00DB2B8D" w:rsidRPr="004E5E1E" w:rsidRDefault="00DB2B8D" w:rsidP="00E30DF6">
      <w:pPr>
        <w:ind w:left="284"/>
        <w:contextualSpacing/>
        <w:rPr>
          <w:rFonts w:cs="Arial"/>
          <w:szCs w:val="20"/>
        </w:rPr>
      </w:pPr>
      <w:r w:rsidRPr="004E5E1E">
        <w:rPr>
          <w:rFonts w:cs="Arial"/>
          <w:szCs w:val="20"/>
        </w:rPr>
        <w:t>grupo</w:t>
      </w:r>
      <w:r w:rsidRPr="004E5E1E">
        <w:rPr>
          <w:rFonts w:cs="Arial"/>
          <w:b/>
          <w:szCs w:val="20"/>
        </w:rPr>
        <w:t xml:space="preserve"> Encabezado y pie de página</w:t>
      </w:r>
    </w:p>
    <w:p w:rsidR="00DB2B8D" w:rsidRPr="004E5E1E" w:rsidRDefault="00DB2B8D" w:rsidP="00E30DF6">
      <w:pPr>
        <w:ind w:left="284"/>
        <w:contextualSpacing/>
        <w:rPr>
          <w:rFonts w:cs="Arial"/>
          <w:szCs w:val="20"/>
        </w:rPr>
      </w:pPr>
    </w:p>
    <w:p w:rsidR="00DB2B8D" w:rsidRPr="004E5E1E" w:rsidRDefault="00DB2B8D" w:rsidP="00C670C4">
      <w:pPr>
        <w:ind w:left="284"/>
        <w:contextualSpacing/>
        <w:rPr>
          <w:rFonts w:cs="Arial"/>
          <w:szCs w:val="20"/>
        </w:rPr>
      </w:pPr>
      <w:r w:rsidRPr="004E5E1E">
        <w:rPr>
          <w:rFonts w:cs="Arial"/>
          <w:noProof/>
          <w:lang w:eastAsia="es-CO"/>
        </w:rPr>
        <w:drawing>
          <wp:inline distT="0" distB="0" distL="0" distR="0" wp14:anchorId="20035D23" wp14:editId="3C18BC3D">
            <wp:extent cx="1754963" cy="836982"/>
            <wp:effectExtent l="19050" t="19050" r="17145" b="20320"/>
            <wp:docPr id="3042" name="Imagen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7860" cy="838364"/>
                    </a:xfrm>
                    <a:prstGeom prst="rect">
                      <a:avLst/>
                    </a:prstGeom>
                    <a:ln w="12700">
                      <a:solidFill>
                        <a:sysClr val="windowText" lastClr="000000"/>
                      </a:solidFill>
                    </a:ln>
                  </pic:spPr>
                </pic:pic>
              </a:graphicData>
            </a:graphic>
          </wp:inline>
        </w:drawing>
      </w:r>
    </w:p>
    <w:p w:rsidR="00DB2B8D" w:rsidRPr="004E5E1E" w:rsidRDefault="00DB2B8D" w:rsidP="00C670C4">
      <w:pPr>
        <w:jc w:val="left"/>
        <w:rPr>
          <w:rFonts w:cs="Arial"/>
          <w:szCs w:val="20"/>
        </w:rPr>
      </w:pPr>
      <w:r w:rsidRPr="004E5E1E">
        <w:rPr>
          <w:rFonts w:cs="Arial"/>
          <w:szCs w:val="20"/>
        </w:rPr>
        <w:t>-</w:t>
      </w:r>
    </w:p>
    <w:p w:rsidR="00DB2B8D" w:rsidRPr="004E5E1E" w:rsidRDefault="00DB2B8D" w:rsidP="00C670C4">
      <w:pPr>
        <w:jc w:val="left"/>
        <w:rPr>
          <w:rFonts w:cs="Arial"/>
          <w:szCs w:val="20"/>
        </w:rPr>
      </w:pPr>
      <w:r w:rsidRPr="004E5E1E">
        <w:rPr>
          <w:rFonts w:cs="Arial"/>
          <w:szCs w:val="20"/>
        </w:rPr>
        <w:t>Al crear un encabezado o pie de página se activa una ficha nueva con las herramientas del encabezado o pie de página:</w:t>
      </w:r>
    </w:p>
    <w:p w:rsidR="00E30DF6" w:rsidRPr="004E5E1E" w:rsidRDefault="00E30DF6" w:rsidP="00C670C4">
      <w:pPr>
        <w:jc w:val="left"/>
        <w:rPr>
          <w:rFonts w:cs="Arial"/>
          <w:szCs w:val="20"/>
        </w:rPr>
      </w:pPr>
    </w:p>
    <w:p w:rsidR="00DB2B8D" w:rsidRPr="004E5E1E" w:rsidRDefault="00184B79" w:rsidP="00C670C4">
      <w:pPr>
        <w:jc w:val="left"/>
        <w:rPr>
          <w:rFonts w:cs="Arial"/>
          <w:szCs w:val="20"/>
        </w:rPr>
      </w:pPr>
      <w:r w:rsidRPr="004E5E1E">
        <w:rPr>
          <w:rFonts w:cs="Arial"/>
        </w:rPr>
        <w:object w:dxaOrig="4320" w:dyaOrig="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45pt;height:57.75pt" o:ole="" o:bordertopcolor="this" o:borderleftcolor="this" o:borderbottomcolor="this" o:borderrightcolor="this">
            <v:imagedata r:id="rId10" o:title=""/>
            <w10:bordertop type="single" width="12"/>
            <w10:borderleft type="single" width="12"/>
            <w10:borderbottom type="single" width="12"/>
            <w10:borderright type="single" width="12"/>
          </v:shape>
          <o:OLEObject Type="Embed" ProgID="PBrush" ShapeID="_x0000_i1025" DrawAspect="Content" ObjectID="_1600288232" r:id="rId11"/>
        </w:object>
      </w:r>
    </w:p>
    <w:p w:rsidR="00DB2B8D" w:rsidRPr="004E5E1E" w:rsidRDefault="00DB2B8D" w:rsidP="00C670C4">
      <w:pPr>
        <w:rPr>
          <w:rFonts w:cs="Arial"/>
          <w:szCs w:val="20"/>
        </w:rPr>
      </w:pPr>
    </w:p>
    <w:p w:rsidR="00DB2B8D" w:rsidRPr="004E5E1E" w:rsidRDefault="00DB2B8D" w:rsidP="00C670C4">
      <w:pPr>
        <w:rPr>
          <w:rFonts w:cs="Arial"/>
          <w:szCs w:val="20"/>
        </w:rPr>
      </w:pPr>
      <w:r w:rsidRPr="004E5E1E">
        <w:rPr>
          <w:rFonts w:cs="Arial"/>
          <w:szCs w:val="20"/>
        </w:rPr>
        <w:t xml:space="preserve">Los encabezados o pie de página pueden mostrarse de diferentes formas: </w:t>
      </w:r>
    </w:p>
    <w:p w:rsidR="00DB2B8D" w:rsidRPr="004E5E1E" w:rsidRDefault="00DB2B8D" w:rsidP="00C670C4">
      <w:pPr>
        <w:rPr>
          <w:rFonts w:cs="Arial"/>
          <w:szCs w:val="20"/>
        </w:rPr>
      </w:pPr>
    </w:p>
    <w:p w:rsidR="00DB2B8D" w:rsidRPr="004E5E1E" w:rsidRDefault="00DB2B8D" w:rsidP="00F71458">
      <w:pPr>
        <w:pStyle w:val="Ttulo2"/>
      </w:pPr>
      <w:bookmarkStart w:id="3" w:name="_Toc268913026"/>
      <w:bookmarkStart w:id="4" w:name="_Toc329884149"/>
      <w:bookmarkStart w:id="5" w:name="_Toc348891489"/>
      <w:bookmarkStart w:id="6" w:name="_Toc348947077"/>
      <w:r w:rsidRPr="004E5E1E">
        <w:t>Encabezado o pie de página igual para todo el documento</w:t>
      </w:r>
      <w:bookmarkEnd w:id="3"/>
      <w:bookmarkEnd w:id="4"/>
      <w:bookmarkEnd w:id="5"/>
      <w:bookmarkEnd w:id="6"/>
    </w:p>
    <w:p w:rsidR="00DB2B8D" w:rsidRPr="004E5E1E" w:rsidRDefault="00DB2B8D" w:rsidP="00C670C4">
      <w:pPr>
        <w:rPr>
          <w:rFonts w:cs="Arial"/>
          <w:szCs w:val="20"/>
          <w:lang w:val="es-ES_tradnl"/>
        </w:rPr>
      </w:pPr>
    </w:p>
    <w:p w:rsidR="00DB2B8D" w:rsidRPr="004E5E1E" w:rsidRDefault="00DB2B8D" w:rsidP="00C670C4">
      <w:pPr>
        <w:jc w:val="left"/>
        <w:rPr>
          <w:rFonts w:cs="Arial"/>
          <w:szCs w:val="20"/>
          <w:lang w:val="es-ES_tradnl"/>
        </w:rPr>
      </w:pPr>
      <w:r w:rsidRPr="004E5E1E">
        <w:rPr>
          <w:rFonts w:cs="Arial"/>
          <w:szCs w:val="20"/>
        </w:rPr>
        <w:t xml:space="preserve">Este tipo de encabezado o pie de página se muestra igual en todas las páginas del documento. Para ello se debe hacer </w:t>
      </w:r>
      <w:r w:rsidRPr="004E5E1E">
        <w:rPr>
          <w:rFonts w:cs="Arial"/>
          <w:szCs w:val="20"/>
          <w:lang w:val="es-ES_tradnl"/>
        </w:rPr>
        <w:t xml:space="preserve">clic en la ficha </w:t>
      </w:r>
      <w:r w:rsidRPr="004E5E1E">
        <w:rPr>
          <w:rFonts w:cs="Arial"/>
          <w:b/>
          <w:szCs w:val="20"/>
          <w:lang w:val="es-ES_tradnl"/>
        </w:rPr>
        <w:t>Insertar</w:t>
      </w:r>
      <w:r w:rsidRPr="004E5E1E">
        <w:rPr>
          <w:rFonts w:cs="Arial"/>
          <w:szCs w:val="20"/>
          <w:lang w:val="es-ES_tradnl"/>
        </w:rPr>
        <w:t xml:space="preserve"> y elegir las opciones de </w:t>
      </w:r>
      <w:r w:rsidRPr="004E5E1E">
        <w:rPr>
          <w:rFonts w:cs="Arial"/>
          <w:b/>
          <w:szCs w:val="20"/>
          <w:lang w:val="es-ES_tradnl"/>
        </w:rPr>
        <w:t>Encabezado o Pie de página.</w:t>
      </w:r>
      <w:r w:rsidRPr="004E5E1E">
        <w:rPr>
          <w:rFonts w:cs="Arial"/>
          <w:szCs w:val="20"/>
          <w:lang w:val="es-ES_tradnl"/>
        </w:rPr>
        <w:t xml:space="preserve"> Word 2013 trae incorporado una serie de encabezados o pies de página con diseños preestablecidos, se puede elegir el que se desee y acondicionarlo </w:t>
      </w:r>
      <w:r w:rsidRPr="004E5E1E">
        <w:rPr>
          <w:rFonts w:cs="Arial"/>
          <w:szCs w:val="20"/>
          <w:lang w:val="es-ES_tradnl"/>
        </w:rPr>
        <w:lastRenderedPageBreak/>
        <w:t xml:space="preserve">a sus necesidades, o simplemente crear un </w:t>
      </w:r>
      <w:r w:rsidRPr="004E5E1E">
        <w:rPr>
          <w:rFonts w:cs="Arial"/>
          <w:b/>
          <w:szCs w:val="20"/>
          <w:lang w:val="es-ES_tradnl"/>
        </w:rPr>
        <w:t>Encabezado</w:t>
      </w:r>
      <w:r w:rsidRPr="004E5E1E">
        <w:rPr>
          <w:rFonts w:cs="Arial"/>
          <w:szCs w:val="20"/>
          <w:lang w:val="es-ES_tradnl"/>
        </w:rPr>
        <w:t xml:space="preserve"> o </w:t>
      </w:r>
      <w:r w:rsidRPr="004E5E1E">
        <w:rPr>
          <w:rFonts w:cs="Arial"/>
          <w:b/>
          <w:szCs w:val="20"/>
          <w:lang w:val="es-ES_tradnl"/>
        </w:rPr>
        <w:t>Pie de página</w:t>
      </w:r>
      <w:r w:rsidRPr="004E5E1E">
        <w:rPr>
          <w:rFonts w:cs="Arial"/>
          <w:szCs w:val="20"/>
          <w:lang w:val="es-ES_tradnl"/>
        </w:rPr>
        <w:t xml:space="preserve"> nuevo, haciendo clic en la opción </w:t>
      </w:r>
      <w:r w:rsidRPr="004E5E1E">
        <w:rPr>
          <w:rFonts w:cs="Arial"/>
          <w:b/>
          <w:szCs w:val="20"/>
          <w:lang w:val="es-ES_tradnl"/>
        </w:rPr>
        <w:t>Editar Encabezado…</w:t>
      </w:r>
      <w:r w:rsidRPr="004E5E1E">
        <w:rPr>
          <w:rFonts w:cs="Arial"/>
          <w:szCs w:val="20"/>
          <w:lang w:val="es-ES_tradnl"/>
        </w:rPr>
        <w:t xml:space="preserve"> Por ejemplo:</w:t>
      </w:r>
    </w:p>
    <w:p w:rsidR="007E059A" w:rsidRPr="004E5E1E" w:rsidRDefault="007E059A" w:rsidP="00C670C4">
      <w:pPr>
        <w:jc w:val="left"/>
        <w:rPr>
          <w:rFonts w:cs="Arial"/>
          <w:szCs w:val="20"/>
          <w:lang w:val="es-ES_tradnl"/>
        </w:rPr>
      </w:pPr>
    </w:p>
    <w:p w:rsidR="00DB2B8D" w:rsidRPr="004E5E1E" w:rsidRDefault="00DB2B8D" w:rsidP="00C670C4">
      <w:pPr>
        <w:jc w:val="left"/>
        <w:rPr>
          <w:rFonts w:cs="Arial"/>
          <w:szCs w:val="20"/>
          <w:lang w:val="es-ES_tradnl"/>
        </w:rPr>
      </w:pPr>
      <w:r w:rsidRPr="004E5E1E">
        <w:rPr>
          <w:rFonts w:cs="Arial"/>
          <w:noProof/>
          <w:bdr w:val="single" w:sz="12" w:space="0" w:color="auto"/>
          <w:lang w:eastAsia="es-CO"/>
        </w:rPr>
        <w:drawing>
          <wp:inline distT="0" distB="0" distL="0" distR="0" wp14:anchorId="1BFA56AA" wp14:editId="6DDB7DD0">
            <wp:extent cx="4025802" cy="59984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7253" cy="604532"/>
                    </a:xfrm>
                    <a:prstGeom prst="rect">
                      <a:avLst/>
                    </a:prstGeom>
                  </pic:spPr>
                </pic:pic>
              </a:graphicData>
            </a:graphic>
          </wp:inline>
        </w:drawing>
      </w:r>
      <w:r w:rsidRPr="004E5E1E">
        <w:rPr>
          <w:rFonts w:cs="Arial"/>
          <w:noProof/>
          <w:szCs w:val="20"/>
          <w:lang w:eastAsia="es-CO"/>
        </w:rPr>
        <mc:AlternateContent>
          <mc:Choice Requires="wps">
            <w:drawing>
              <wp:anchor distT="0" distB="0" distL="114300" distR="114300" simplePos="0" relativeHeight="252262912" behindDoc="0" locked="0" layoutInCell="1" allowOverlap="1" wp14:anchorId="18768E66" wp14:editId="1741A005">
                <wp:simplePos x="0" y="0"/>
                <wp:positionH relativeFrom="column">
                  <wp:posOffset>4136390</wp:posOffset>
                </wp:positionH>
                <wp:positionV relativeFrom="paragraph">
                  <wp:posOffset>22225</wp:posOffset>
                </wp:positionV>
                <wp:extent cx="2129790" cy="690880"/>
                <wp:effectExtent l="0" t="0" r="22860" b="13970"/>
                <wp:wrapNone/>
                <wp:docPr id="124" name="Cuadro de texto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9790" cy="690880"/>
                        </a:xfrm>
                        <a:prstGeom prst="rect">
                          <a:avLst/>
                        </a:prstGeom>
                        <a:solidFill>
                          <a:sysClr val="window" lastClr="FFFFFF"/>
                        </a:solidFill>
                        <a:ln w="6350">
                          <a:solidFill>
                            <a:prstClr val="black"/>
                          </a:solidFill>
                        </a:ln>
                        <a:effectLst/>
                      </wps:spPr>
                      <wps:txbx>
                        <w:txbxContent>
                          <w:p w:rsidR="00557BD2" w:rsidRPr="00503B29" w:rsidRDefault="00557BD2" w:rsidP="004051E1">
                            <w:pPr>
                              <w:jc w:val="center"/>
                              <w:rPr>
                                <w:rFonts w:ascii="Verdana" w:hAnsi="Verdana"/>
                                <w:sz w:val="18"/>
                                <w:szCs w:val="18"/>
                              </w:rPr>
                            </w:pPr>
                            <w:r w:rsidRPr="00503B29">
                              <w:rPr>
                                <w:rFonts w:ascii="Verdana" w:hAnsi="Verdana"/>
                                <w:sz w:val="18"/>
                                <w:szCs w:val="18"/>
                              </w:rPr>
                              <w:t xml:space="preserve">Encabezado con un modelo de </w:t>
                            </w:r>
                            <w:r w:rsidRPr="00905931">
                              <w:rPr>
                                <w:rFonts w:ascii="Verdana" w:hAnsi="Verdana"/>
                                <w:sz w:val="18"/>
                                <w:szCs w:val="18"/>
                              </w:rPr>
                              <w:t>Word 2013</w:t>
                            </w:r>
                            <w:r w:rsidRPr="00503B29">
                              <w:rPr>
                                <w:rFonts w:ascii="Verdana" w:hAnsi="Verdana"/>
                                <w:sz w:val="18"/>
                                <w:szCs w:val="18"/>
                              </w:rPr>
                              <w:t>. Estos modelos son preestablecidos, pero pueden ser modificados a gusto del usuario.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68E66" id="_x0000_t202" coordsize="21600,21600" o:spt="202" path="m,l,21600r21600,l21600,xe">
                <v:stroke joinstyle="miter"/>
                <v:path gradientshapeok="t" o:connecttype="rect"/>
              </v:shapetype>
              <v:shape id="Cuadro de texto 124" o:spid="_x0000_s1026" type="#_x0000_t202" style="position:absolute;margin-left:325.7pt;margin-top:1.75pt;width:167.7pt;height:54.4pt;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" fillcolor="window" strokeweight=".5pt">
                <v:path arrowok="t"/>
                <v:textbox>
                  <w:txbxContent>
                    <w:p w:rsidR="00557BD2" w:rsidRPr="00503B29" w:rsidRDefault="00557BD2" w:rsidP="004051E1">
                      <w:pPr>
                        <w:jc w:val="center"/>
                        <w:rPr>
                          <w:rFonts w:ascii="Verdana" w:hAnsi="Verdana"/>
                          <w:sz w:val="18"/>
                          <w:szCs w:val="18"/>
                        </w:rPr>
                      </w:pPr>
                      <w:r w:rsidRPr="00503B29">
                        <w:rPr>
                          <w:rFonts w:ascii="Verdana" w:hAnsi="Verdana"/>
                          <w:sz w:val="18"/>
                          <w:szCs w:val="18"/>
                        </w:rPr>
                        <w:t xml:space="preserve">Encabezado con un modelo de </w:t>
                      </w:r>
                      <w:r w:rsidRPr="00905931">
                        <w:rPr>
                          <w:rFonts w:ascii="Verdana" w:hAnsi="Verdana"/>
                          <w:sz w:val="18"/>
                          <w:szCs w:val="18"/>
                        </w:rPr>
                        <w:t>Word 2013</w:t>
                      </w:r>
                      <w:r w:rsidRPr="00503B29">
                        <w:rPr>
                          <w:rFonts w:ascii="Verdana" w:hAnsi="Verdana"/>
                          <w:sz w:val="18"/>
                          <w:szCs w:val="18"/>
                        </w:rPr>
                        <w:t>. Estos modelos son preestablecidos, pero pueden ser modificados a gusto del usuario.</w:t>
                      </w:r>
                    </w:p>
                  </w:txbxContent>
                </v:textbox>
              </v:shape>
            </w:pict>
          </mc:Fallback>
        </mc:AlternateContent>
      </w:r>
    </w:p>
    <w:p w:rsidR="00DB2B8D" w:rsidRPr="004E5E1E" w:rsidRDefault="00DB2B8D" w:rsidP="00C670C4">
      <w:pPr>
        <w:jc w:val="left"/>
        <w:rPr>
          <w:rFonts w:cs="Arial"/>
          <w:szCs w:val="20"/>
        </w:rPr>
      </w:pPr>
    </w:p>
    <w:p w:rsidR="00DB2B8D" w:rsidRPr="004E5E1E" w:rsidRDefault="00DB2B8D" w:rsidP="00C670C4">
      <w:pPr>
        <w:jc w:val="left"/>
        <w:rPr>
          <w:rFonts w:cs="Arial"/>
          <w:szCs w:val="20"/>
        </w:rPr>
      </w:pPr>
      <w:r w:rsidRPr="004E5E1E">
        <w:rPr>
          <w:rFonts w:cs="Arial"/>
          <w:noProof/>
          <w:szCs w:val="20"/>
          <w:lang w:eastAsia="es-CO"/>
        </w:rPr>
        <mc:AlternateContent>
          <mc:Choice Requires="wps">
            <w:drawing>
              <wp:anchor distT="0" distB="0" distL="114300" distR="114300" simplePos="0" relativeHeight="252263936" behindDoc="0" locked="0" layoutInCell="1" allowOverlap="1" wp14:anchorId="4BA4A5CD" wp14:editId="067975FA">
                <wp:simplePos x="0" y="0"/>
                <wp:positionH relativeFrom="column">
                  <wp:posOffset>4284980</wp:posOffset>
                </wp:positionH>
                <wp:positionV relativeFrom="paragraph">
                  <wp:posOffset>90967</wp:posOffset>
                </wp:positionV>
                <wp:extent cx="2032000" cy="786765"/>
                <wp:effectExtent l="0" t="0" r="25400" b="13335"/>
                <wp:wrapNone/>
                <wp:docPr id="123" name="Cuadro de texto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0" cy="786765"/>
                        </a:xfrm>
                        <a:prstGeom prst="rect">
                          <a:avLst/>
                        </a:prstGeom>
                        <a:solidFill>
                          <a:sysClr val="window" lastClr="FFFFFF"/>
                        </a:solidFill>
                        <a:ln w="6350">
                          <a:solidFill>
                            <a:prstClr val="black"/>
                          </a:solidFill>
                        </a:ln>
                        <a:effectLst/>
                      </wps:spPr>
                      <wps:txbx>
                        <w:txbxContent>
                          <w:p w:rsidR="00557BD2" w:rsidRPr="00503B29" w:rsidRDefault="00557BD2" w:rsidP="004051E1">
                            <w:pPr>
                              <w:rPr>
                                <w:rFonts w:ascii="Verdana" w:hAnsi="Verdana"/>
                                <w:sz w:val="18"/>
                              </w:rPr>
                            </w:pPr>
                            <w:r w:rsidRPr="00503B29">
                              <w:rPr>
                                <w:rFonts w:ascii="Verdana" w:hAnsi="Verdana"/>
                                <w:sz w:val="18"/>
                              </w:rPr>
                              <w:t>Encabezado en Blanco.  En este espacio puede colocar textos, objetos, formas y demás elementos de acuerdo a su necesidad.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4A5CD" id="Cuadro de texto 123" o:spid="_x0000_s1027" type="#_x0000_t202" style="position:absolute;margin-left:337.4pt;margin-top:7.15pt;width:160pt;height:61.95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" fillcolor="window" strokeweight=".5pt">
                <v:path arrowok="t"/>
                <v:textbox>
                  <w:txbxContent>
                    <w:p w:rsidR="00557BD2" w:rsidRPr="00503B29" w:rsidRDefault="00557BD2" w:rsidP="004051E1">
                      <w:pPr>
                        <w:rPr>
                          <w:rFonts w:ascii="Verdana" w:hAnsi="Verdana"/>
                          <w:sz w:val="18"/>
                        </w:rPr>
                      </w:pPr>
                      <w:r w:rsidRPr="00503B29">
                        <w:rPr>
                          <w:rFonts w:ascii="Verdana" w:hAnsi="Verdana"/>
                          <w:sz w:val="18"/>
                        </w:rPr>
                        <w:t>Encabezado en Blanco.  En este espacio puede colocar textos, objetos, formas y demás elementos de acuerdo a su necesidad.</w:t>
                      </w:r>
                    </w:p>
                  </w:txbxContent>
                </v:textbox>
              </v:shape>
            </w:pict>
          </mc:Fallback>
        </mc:AlternateContent>
      </w:r>
      <w:r w:rsidRPr="004E5E1E">
        <w:rPr>
          <w:rFonts w:cs="Arial"/>
          <w:szCs w:val="20"/>
        </w:rPr>
        <w:t>Encabezado en Blanco</w:t>
      </w:r>
    </w:p>
    <w:p w:rsidR="00DB2B8D" w:rsidRPr="004E5E1E" w:rsidRDefault="00DB2B8D" w:rsidP="00C670C4">
      <w:pPr>
        <w:jc w:val="left"/>
        <w:rPr>
          <w:rFonts w:cs="Arial"/>
          <w:szCs w:val="20"/>
        </w:rPr>
      </w:pPr>
      <w:r w:rsidRPr="004E5E1E">
        <w:rPr>
          <w:rFonts w:cs="Arial"/>
          <w:noProof/>
          <w:szCs w:val="20"/>
          <w:lang w:eastAsia="es-CO"/>
        </w:rPr>
        <w:drawing>
          <wp:inline distT="0" distB="0" distL="0" distR="0" wp14:anchorId="7CAFBCC0" wp14:editId="7CE91625">
            <wp:extent cx="4217869" cy="497434"/>
            <wp:effectExtent l="19050" t="19050" r="11430" b="17145"/>
            <wp:docPr id="3046" name="Imagen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1389" cy="509643"/>
                    </a:xfrm>
                    <a:prstGeom prst="rect">
                      <a:avLst/>
                    </a:prstGeom>
                    <a:noFill/>
                    <a:ln>
                      <a:solidFill>
                        <a:sysClr val="windowText" lastClr="000000"/>
                      </a:solidFill>
                    </a:ln>
                  </pic:spPr>
                </pic:pic>
              </a:graphicData>
            </a:graphic>
          </wp:inline>
        </w:drawing>
      </w:r>
    </w:p>
    <w:p w:rsidR="00DB2B8D" w:rsidRPr="004E5E1E" w:rsidRDefault="00DB2B8D" w:rsidP="00C670C4">
      <w:pPr>
        <w:rPr>
          <w:rFonts w:cs="Arial"/>
          <w:szCs w:val="20"/>
          <w:lang w:val="es-ES_tradnl"/>
        </w:rPr>
      </w:pPr>
    </w:p>
    <w:p w:rsidR="007E059A" w:rsidRPr="004E5E1E" w:rsidRDefault="007E059A">
      <w:pPr>
        <w:jc w:val="left"/>
        <w:rPr>
          <w:rFonts w:cs="Arial"/>
          <w:szCs w:val="20"/>
          <w:lang w:val="es-ES_tradnl"/>
        </w:rPr>
      </w:pPr>
      <w:r w:rsidRPr="004E5E1E">
        <w:rPr>
          <w:rFonts w:cs="Arial"/>
          <w:szCs w:val="20"/>
          <w:lang w:val="es-ES_tradnl"/>
        </w:rPr>
        <w:br w:type="page"/>
      </w:r>
    </w:p>
    <w:p w:rsidR="00DB2B8D" w:rsidRPr="004E5E1E" w:rsidRDefault="00427383" w:rsidP="007E059A">
      <w:pPr>
        <w:rPr>
          <w:rFonts w:cs="Arial"/>
          <w:szCs w:val="20"/>
          <w:lang w:val="es-ES_tradnl"/>
        </w:rPr>
      </w:pPr>
      <w:r>
        <w:rPr>
          <w:rFonts w:cs="Arial"/>
          <w:noProof/>
          <w:lang w:eastAsia="es-CO"/>
        </w:rPr>
        <w:lastRenderedPageBreak/>
        <w:drawing>
          <wp:anchor distT="0" distB="0" distL="114300" distR="114300" simplePos="0" relativeHeight="252290560" behindDoc="0" locked="0" layoutInCell="1" allowOverlap="1" wp14:anchorId="15038826" wp14:editId="438AD346">
            <wp:simplePos x="0" y="0"/>
            <wp:positionH relativeFrom="column">
              <wp:posOffset>5455285</wp:posOffset>
            </wp:positionH>
            <wp:positionV relativeFrom="paragraph">
              <wp:posOffset>38735</wp:posOffset>
            </wp:positionV>
            <wp:extent cx="676275" cy="593090"/>
            <wp:effectExtent l="19050" t="19050" r="28575" b="16510"/>
            <wp:wrapThrough wrapText="bothSides">
              <wp:wrapPolygon edited="0">
                <wp:start x="-608" y="-694"/>
                <wp:lineTo x="-608" y="21507"/>
                <wp:lineTo x="21904" y="21507"/>
                <wp:lineTo x="21904" y="-694"/>
                <wp:lineTo x="-608" y="-694"/>
              </wp:wrapPolygon>
            </wp:wrapThrough>
            <wp:docPr id="5812" name="Imagen 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59309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B2B8D" w:rsidRPr="004E5E1E">
        <w:rPr>
          <w:rFonts w:cs="Arial"/>
          <w:szCs w:val="20"/>
          <w:lang w:val="es-ES_tradnl"/>
        </w:rPr>
        <w:t xml:space="preserve">Si se ha activado el ícono Encabezado, automáticamente también se activa la zona Pie de página.  Para desplazarse entre estas áreas, se hace clic en el icono </w:t>
      </w:r>
      <w:r w:rsidR="00DB2B8D" w:rsidRPr="004E5E1E">
        <w:rPr>
          <w:rFonts w:cs="Arial"/>
          <w:b/>
          <w:szCs w:val="20"/>
          <w:lang w:val="es-ES_tradnl"/>
        </w:rPr>
        <w:t>Ir al pie de página</w:t>
      </w:r>
      <w:r w:rsidR="00DB2B8D" w:rsidRPr="004E5E1E">
        <w:rPr>
          <w:rFonts w:cs="Arial"/>
          <w:szCs w:val="20"/>
          <w:lang w:val="es-ES_tradnl"/>
        </w:rPr>
        <w:t xml:space="preserve"> que se encuentra en la cinta </w:t>
      </w:r>
      <w:r w:rsidR="00DB2B8D" w:rsidRPr="004E5E1E">
        <w:rPr>
          <w:rFonts w:cs="Arial"/>
          <w:b/>
          <w:szCs w:val="20"/>
          <w:lang w:val="es-ES_tradnl"/>
        </w:rPr>
        <w:t>Herramientas para encabezados y pie de página</w:t>
      </w:r>
      <w:r w:rsidR="007E059A" w:rsidRPr="004E5E1E">
        <w:rPr>
          <w:rFonts w:cs="Arial"/>
          <w:szCs w:val="20"/>
          <w:lang w:val="es-ES_tradnl"/>
        </w:rPr>
        <w:t xml:space="preserve">. </w:t>
      </w:r>
    </w:p>
    <w:p w:rsidR="007E059A" w:rsidRPr="004E5E1E" w:rsidRDefault="007E059A" w:rsidP="00C670C4">
      <w:pPr>
        <w:jc w:val="left"/>
        <w:rPr>
          <w:rFonts w:cs="Arial"/>
          <w:szCs w:val="20"/>
          <w:lang w:val="es-ES_tradnl"/>
        </w:rPr>
      </w:pPr>
    </w:p>
    <w:p w:rsidR="007E059A" w:rsidRPr="004E5E1E" w:rsidRDefault="007E059A" w:rsidP="00C670C4">
      <w:pPr>
        <w:jc w:val="left"/>
        <w:rPr>
          <w:rFonts w:cs="Arial"/>
          <w:szCs w:val="20"/>
          <w:lang w:val="es-ES_tradnl"/>
        </w:rPr>
      </w:pPr>
    </w:p>
    <w:p w:rsidR="00A37870" w:rsidRPr="004E5E1E" w:rsidRDefault="00427383" w:rsidP="00C670C4">
      <w:pPr>
        <w:jc w:val="left"/>
        <w:rPr>
          <w:rFonts w:cs="Arial"/>
          <w:szCs w:val="20"/>
          <w:lang w:val="es-ES_tradnl"/>
        </w:rPr>
      </w:pPr>
      <w:r>
        <w:rPr>
          <w:rFonts w:cs="Arial"/>
          <w:noProof/>
          <w:lang w:eastAsia="es-CO"/>
        </w:rPr>
        <w:drawing>
          <wp:anchor distT="0" distB="0" distL="114300" distR="114300" simplePos="0" relativeHeight="252292608" behindDoc="0" locked="0" layoutInCell="1" allowOverlap="1" wp14:anchorId="3FD80A7B" wp14:editId="5E16F9A8">
            <wp:simplePos x="0" y="0"/>
            <wp:positionH relativeFrom="column">
              <wp:posOffset>5404485</wp:posOffset>
            </wp:positionH>
            <wp:positionV relativeFrom="paragraph">
              <wp:posOffset>111125</wp:posOffset>
            </wp:positionV>
            <wp:extent cx="736600" cy="588010"/>
            <wp:effectExtent l="19050" t="19050" r="25400" b="21590"/>
            <wp:wrapThrough wrapText="bothSides">
              <wp:wrapPolygon edited="0">
                <wp:start x="-559" y="-700"/>
                <wp:lineTo x="-559" y="21693"/>
                <wp:lineTo x="21786" y="21693"/>
                <wp:lineTo x="21786" y="-700"/>
                <wp:lineTo x="-559" y="-700"/>
              </wp:wrapPolygon>
            </wp:wrapThrough>
            <wp:docPr id="5813" name="Imagen 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6600" cy="5880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B2B8D" w:rsidRPr="004E5E1E" w:rsidRDefault="00DB2B8D" w:rsidP="00C670C4">
      <w:pPr>
        <w:rPr>
          <w:rFonts w:cs="Arial"/>
          <w:szCs w:val="20"/>
          <w:lang w:val="es-ES_tradnl"/>
        </w:rPr>
      </w:pPr>
      <w:r w:rsidRPr="004E5E1E">
        <w:rPr>
          <w:rFonts w:cs="Arial"/>
          <w:szCs w:val="20"/>
          <w:lang w:val="es-ES_tradnl"/>
        </w:rPr>
        <w:t xml:space="preserve">Para continuar editando el cuerpo del documento, se debe hacer clic en el icono </w:t>
      </w:r>
      <w:r w:rsidRPr="004E5E1E">
        <w:rPr>
          <w:rFonts w:cs="Arial"/>
          <w:b/>
          <w:szCs w:val="20"/>
          <w:lang w:val="es-ES_tradnl"/>
        </w:rPr>
        <w:t>Cerrar encabezado</w:t>
      </w:r>
      <w:r w:rsidRPr="004E5E1E">
        <w:rPr>
          <w:rFonts w:cs="Arial"/>
          <w:szCs w:val="20"/>
          <w:lang w:val="es-ES_tradnl"/>
        </w:rPr>
        <w:t xml:space="preserve"> </w:t>
      </w:r>
      <w:r w:rsidRPr="004E5E1E">
        <w:rPr>
          <w:rFonts w:cs="Arial"/>
          <w:b/>
          <w:szCs w:val="20"/>
          <w:lang w:val="es-ES_tradnl"/>
        </w:rPr>
        <w:t>y pie de página</w:t>
      </w:r>
      <w:r w:rsidRPr="004E5E1E">
        <w:rPr>
          <w:rFonts w:cs="Arial"/>
          <w:szCs w:val="20"/>
          <w:lang w:val="es-ES_tradnl"/>
        </w:rPr>
        <w:t xml:space="preserve"> de la ficha </w:t>
      </w:r>
      <w:r w:rsidRPr="004E5E1E">
        <w:rPr>
          <w:rFonts w:cs="Arial"/>
          <w:b/>
          <w:szCs w:val="20"/>
          <w:lang w:val="es-ES_tradnl"/>
        </w:rPr>
        <w:t>Herramientas para encabezados y pie de página</w:t>
      </w:r>
      <w:r w:rsidRPr="004E5E1E">
        <w:rPr>
          <w:rFonts w:cs="Arial"/>
          <w:szCs w:val="20"/>
          <w:lang w:val="es-ES_tradnl"/>
        </w:rPr>
        <w:t>.  Automáticamente se inactivan los encabezados y pie de página que se hayan insertado al documento.</w:t>
      </w:r>
    </w:p>
    <w:p w:rsidR="00DB2B8D" w:rsidRPr="004E5E1E" w:rsidRDefault="00DB2B8D" w:rsidP="00C670C4">
      <w:pPr>
        <w:jc w:val="left"/>
        <w:rPr>
          <w:rFonts w:cs="Arial"/>
          <w:szCs w:val="20"/>
          <w:lang w:val="es-ES_tradnl"/>
        </w:rPr>
      </w:pPr>
    </w:p>
    <w:p w:rsidR="00DB2B8D" w:rsidRPr="004E5E1E" w:rsidRDefault="00DB2B8D" w:rsidP="00C670C4">
      <w:pPr>
        <w:jc w:val="left"/>
        <w:rPr>
          <w:rFonts w:cs="Arial"/>
          <w:szCs w:val="20"/>
          <w:lang w:val="es-ES_tradnl"/>
        </w:rPr>
      </w:pPr>
      <w:r w:rsidRPr="004E5E1E">
        <w:rPr>
          <w:rFonts w:cs="Arial"/>
          <w:szCs w:val="20"/>
          <w:lang w:val="es-ES_tradnl"/>
        </w:rPr>
        <w:t xml:space="preserve">Para modificar el contenido del encabezado o pie de página se debe hacer clic en el icono </w:t>
      </w:r>
      <w:r w:rsidRPr="004E5E1E">
        <w:rPr>
          <w:rFonts w:cs="Arial"/>
          <w:b/>
          <w:szCs w:val="20"/>
          <w:lang w:val="es-ES_tradnl"/>
        </w:rPr>
        <w:t>Encabezado</w:t>
      </w:r>
      <w:r w:rsidRPr="004E5E1E">
        <w:rPr>
          <w:rFonts w:cs="Arial"/>
          <w:szCs w:val="20"/>
          <w:lang w:val="es-ES_tradnl"/>
        </w:rPr>
        <w:t xml:space="preserve"> de la ficha </w:t>
      </w:r>
      <w:r w:rsidRPr="004E5E1E">
        <w:rPr>
          <w:rFonts w:cs="Arial"/>
          <w:b/>
          <w:szCs w:val="20"/>
          <w:lang w:val="es-ES_tradnl"/>
        </w:rPr>
        <w:t>Insertar</w:t>
      </w:r>
      <w:r w:rsidRPr="004E5E1E">
        <w:rPr>
          <w:rFonts w:cs="Arial"/>
          <w:szCs w:val="20"/>
          <w:lang w:val="es-ES_tradnl"/>
        </w:rPr>
        <w:t xml:space="preserve"> y seleccionar la opción </w:t>
      </w:r>
      <w:r w:rsidRPr="004E5E1E">
        <w:rPr>
          <w:rFonts w:cs="Arial"/>
          <w:b/>
          <w:szCs w:val="20"/>
          <w:lang w:val="es-ES_tradnl"/>
        </w:rPr>
        <w:t>Editar encabezado</w:t>
      </w:r>
    </w:p>
    <w:p w:rsidR="00DB2B8D" w:rsidRPr="004E5E1E" w:rsidRDefault="00DB2B8D" w:rsidP="00C670C4">
      <w:pPr>
        <w:jc w:val="left"/>
        <w:rPr>
          <w:rFonts w:cs="Arial"/>
          <w:szCs w:val="20"/>
          <w:lang w:val="es-ES_tradnl"/>
        </w:rPr>
      </w:pPr>
      <w:r w:rsidRPr="004E5E1E">
        <w:rPr>
          <w:rFonts w:cs="Arial"/>
          <w:szCs w:val="20"/>
          <w:lang w:val="es-ES_tradnl"/>
        </w:rPr>
        <w:t xml:space="preserve">Para eliminar el encabezado  se hace clic en el icono </w:t>
      </w:r>
      <w:r w:rsidRPr="004E5E1E">
        <w:rPr>
          <w:rFonts w:cs="Arial"/>
          <w:b/>
          <w:szCs w:val="20"/>
          <w:lang w:val="es-ES_tradnl"/>
        </w:rPr>
        <w:t>Encabezado</w:t>
      </w:r>
      <w:r w:rsidRPr="004E5E1E">
        <w:rPr>
          <w:rFonts w:cs="Arial"/>
          <w:szCs w:val="20"/>
          <w:lang w:val="es-ES_tradnl"/>
        </w:rPr>
        <w:t xml:space="preserve"> de la ficha </w:t>
      </w:r>
      <w:r w:rsidRPr="004E5E1E">
        <w:rPr>
          <w:rFonts w:cs="Arial"/>
          <w:b/>
          <w:szCs w:val="20"/>
          <w:lang w:val="es-ES_tradnl"/>
        </w:rPr>
        <w:t>Insertar</w:t>
      </w:r>
      <w:r w:rsidRPr="004E5E1E">
        <w:rPr>
          <w:rFonts w:cs="Arial"/>
          <w:szCs w:val="20"/>
          <w:lang w:val="es-ES_tradnl"/>
        </w:rPr>
        <w:t xml:space="preserve"> y seleccionar la opción </w:t>
      </w:r>
      <w:r w:rsidRPr="004E5E1E">
        <w:rPr>
          <w:rFonts w:cs="Arial"/>
          <w:b/>
          <w:szCs w:val="20"/>
          <w:lang w:val="es-ES_tradnl"/>
        </w:rPr>
        <w:t>Quitar encabezado</w:t>
      </w:r>
      <w:r w:rsidRPr="004E5E1E">
        <w:rPr>
          <w:rFonts w:cs="Arial"/>
          <w:szCs w:val="20"/>
          <w:lang w:val="es-ES_tradnl"/>
        </w:rPr>
        <w:t xml:space="preserve">.  Y para el pie de página, seleccione la opción </w:t>
      </w:r>
      <w:r w:rsidRPr="004E5E1E">
        <w:rPr>
          <w:rFonts w:cs="Arial"/>
          <w:b/>
          <w:szCs w:val="20"/>
          <w:lang w:val="es-ES_tradnl"/>
        </w:rPr>
        <w:t>Quitar pie de página</w:t>
      </w:r>
      <w:r w:rsidRPr="004E5E1E">
        <w:rPr>
          <w:rFonts w:cs="Arial"/>
          <w:szCs w:val="20"/>
          <w:lang w:val="es-ES_tradnl"/>
        </w:rPr>
        <w:t xml:space="preserve"> del icono </w:t>
      </w:r>
      <w:r w:rsidRPr="004E5E1E">
        <w:rPr>
          <w:rFonts w:cs="Arial"/>
          <w:b/>
          <w:szCs w:val="20"/>
          <w:lang w:val="es-ES_tradnl"/>
        </w:rPr>
        <w:t>Pie de página</w:t>
      </w:r>
      <w:r w:rsidRPr="004E5E1E">
        <w:rPr>
          <w:rFonts w:cs="Arial"/>
          <w:szCs w:val="20"/>
          <w:lang w:val="es-ES_tradnl"/>
        </w:rPr>
        <w:t xml:space="preserve"> de la ficha </w:t>
      </w:r>
      <w:r w:rsidRPr="004E5E1E">
        <w:rPr>
          <w:rFonts w:cs="Arial"/>
          <w:b/>
          <w:szCs w:val="20"/>
          <w:lang w:val="es-ES_tradnl"/>
        </w:rPr>
        <w:t>Insertar</w:t>
      </w:r>
      <w:r w:rsidRPr="004E5E1E">
        <w:rPr>
          <w:rFonts w:cs="Arial"/>
          <w:szCs w:val="20"/>
          <w:lang w:val="es-ES_tradnl"/>
        </w:rPr>
        <w:t>.</w:t>
      </w:r>
    </w:p>
    <w:p w:rsidR="00DB2B8D" w:rsidRPr="004E5E1E" w:rsidRDefault="00DB2B8D" w:rsidP="00F71458">
      <w:pPr>
        <w:pStyle w:val="Ttulo2"/>
      </w:pPr>
      <w:bookmarkStart w:id="7" w:name="_Toc268913027"/>
      <w:bookmarkStart w:id="8" w:name="_Toc329884150"/>
      <w:bookmarkStart w:id="9" w:name="_Toc348891490"/>
      <w:bookmarkStart w:id="10" w:name="_Toc348947078"/>
      <w:r w:rsidRPr="004E5E1E">
        <w:t>Pares e impares diferentes</w:t>
      </w:r>
      <w:bookmarkEnd w:id="7"/>
      <w:bookmarkEnd w:id="8"/>
      <w:bookmarkEnd w:id="9"/>
      <w:bookmarkEnd w:id="10"/>
    </w:p>
    <w:p w:rsidR="00DB2B8D" w:rsidRPr="004E5E1E" w:rsidRDefault="00DB2B8D" w:rsidP="00C670C4">
      <w:pPr>
        <w:rPr>
          <w:rFonts w:cs="Arial"/>
          <w:szCs w:val="20"/>
          <w:lang w:val="es-ES_tradnl"/>
        </w:rPr>
      </w:pPr>
    </w:p>
    <w:p w:rsidR="00DB2B8D" w:rsidRPr="004E5E1E" w:rsidRDefault="00427383" w:rsidP="007E059A">
      <w:pPr>
        <w:rPr>
          <w:rFonts w:cs="Arial"/>
          <w:szCs w:val="20"/>
          <w:lang w:val="es-ES_tradnl"/>
        </w:rPr>
      </w:pPr>
      <w:r>
        <w:rPr>
          <w:rFonts w:cs="Arial"/>
          <w:noProof/>
          <w:szCs w:val="20"/>
          <w:lang w:eastAsia="es-CO"/>
        </w:rPr>
        <w:drawing>
          <wp:anchor distT="0" distB="0" distL="114300" distR="114300" simplePos="0" relativeHeight="252294656" behindDoc="0" locked="0" layoutInCell="1" allowOverlap="1" wp14:anchorId="32748E3B" wp14:editId="3C812C00">
            <wp:simplePos x="0" y="0"/>
            <wp:positionH relativeFrom="column">
              <wp:posOffset>4385310</wp:posOffset>
            </wp:positionH>
            <wp:positionV relativeFrom="paragraph">
              <wp:posOffset>42545</wp:posOffset>
            </wp:positionV>
            <wp:extent cx="1933575" cy="962025"/>
            <wp:effectExtent l="19050" t="19050" r="28575" b="28575"/>
            <wp:wrapThrough wrapText="bothSides">
              <wp:wrapPolygon edited="0">
                <wp:start x="-213" y="-428"/>
                <wp:lineTo x="-213" y="21814"/>
                <wp:lineTo x="21706" y="21814"/>
                <wp:lineTo x="21706" y="-428"/>
                <wp:lineTo x="-213" y="-428"/>
              </wp:wrapPolygon>
            </wp:wrapThrough>
            <wp:docPr id="5814" name="Imagen 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3575" cy="9620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B2B8D" w:rsidRPr="004E5E1E">
        <w:rPr>
          <w:rFonts w:cs="Arial"/>
          <w:szCs w:val="20"/>
        </w:rPr>
        <w:t xml:space="preserve">Esta herramienta permite crear un encabezado o pie de página para las páginas pares y otro para las páginas impares del documento.  Para ello se debe crear un encabezado o pie de página, en la cinta </w:t>
      </w:r>
      <w:r w:rsidR="00DB2B8D" w:rsidRPr="004E5E1E">
        <w:rPr>
          <w:rFonts w:cs="Arial"/>
          <w:b/>
          <w:szCs w:val="20"/>
          <w:lang w:val="es-ES_tradnl"/>
        </w:rPr>
        <w:t>Herramientas para encabezados y pie de página</w:t>
      </w:r>
      <w:r w:rsidR="00DB2B8D" w:rsidRPr="004E5E1E">
        <w:rPr>
          <w:rFonts w:cs="Arial"/>
          <w:szCs w:val="20"/>
          <w:lang w:val="es-ES_tradnl"/>
        </w:rPr>
        <w:t xml:space="preserve">, hacer clic en la opción </w:t>
      </w:r>
      <w:r w:rsidR="00DB2B8D" w:rsidRPr="004E5E1E">
        <w:rPr>
          <w:rFonts w:cs="Arial"/>
          <w:b/>
          <w:szCs w:val="20"/>
        </w:rPr>
        <w:t>Páginas pares e impares diferentes</w:t>
      </w:r>
      <w:r w:rsidR="00DB2B8D" w:rsidRPr="004E5E1E">
        <w:rPr>
          <w:rFonts w:cs="Arial"/>
          <w:szCs w:val="20"/>
        </w:rPr>
        <w:t>. Automáticamente Word 2013 muestra el área de encabezado y pie de página para páginas pares e impares, así:-</w:t>
      </w:r>
    </w:p>
    <w:p w:rsidR="00DB2B8D" w:rsidRPr="004E5E1E" w:rsidRDefault="00DB2B8D" w:rsidP="00C670C4">
      <w:pPr>
        <w:rPr>
          <w:rFonts w:cs="Arial"/>
          <w:vanish/>
          <w:szCs w:val="20"/>
          <w:lang w:eastAsia="es-CO"/>
        </w:rPr>
      </w:pPr>
    </w:p>
    <w:p w:rsidR="00DB2B8D" w:rsidRPr="004E5E1E" w:rsidRDefault="00DB2B8D" w:rsidP="00C670C4">
      <w:pPr>
        <w:jc w:val="left"/>
        <w:rPr>
          <w:rFonts w:cs="Arial"/>
          <w:b/>
          <w:szCs w:val="20"/>
        </w:rPr>
      </w:pPr>
      <w:r w:rsidRPr="004E5E1E">
        <w:rPr>
          <w:rFonts w:cs="Arial"/>
          <w:b/>
          <w:szCs w:val="20"/>
        </w:rPr>
        <w:t>Página impar-</w:t>
      </w:r>
      <w:r w:rsidR="007E059A" w:rsidRPr="004E5E1E">
        <w:rPr>
          <w:rFonts w:cs="Arial"/>
          <w:b/>
          <w:szCs w:val="20"/>
        </w:rPr>
        <w:tab/>
      </w:r>
      <w:r w:rsidR="007E059A" w:rsidRPr="004E5E1E">
        <w:rPr>
          <w:rFonts w:cs="Arial"/>
          <w:b/>
          <w:szCs w:val="20"/>
        </w:rPr>
        <w:tab/>
      </w:r>
      <w:r w:rsidR="007E059A" w:rsidRPr="004E5E1E">
        <w:rPr>
          <w:rFonts w:cs="Arial"/>
          <w:b/>
          <w:szCs w:val="20"/>
        </w:rPr>
        <w:tab/>
      </w:r>
      <w:r w:rsidR="007E059A" w:rsidRPr="004E5E1E">
        <w:rPr>
          <w:rFonts w:cs="Arial"/>
          <w:b/>
          <w:szCs w:val="20"/>
        </w:rPr>
        <w:tab/>
      </w:r>
      <w:r w:rsidR="007E059A" w:rsidRPr="004E5E1E">
        <w:rPr>
          <w:rFonts w:cs="Arial"/>
          <w:b/>
          <w:szCs w:val="20"/>
        </w:rPr>
        <w:tab/>
      </w:r>
      <w:r w:rsidRPr="004E5E1E">
        <w:rPr>
          <w:rFonts w:cs="Arial"/>
          <w:b/>
          <w:szCs w:val="20"/>
        </w:rPr>
        <w:t>Página par</w:t>
      </w:r>
    </w:p>
    <w:p w:rsidR="00DB2B8D" w:rsidRPr="004E5E1E" w:rsidRDefault="00DB2B8D" w:rsidP="00C670C4">
      <w:pPr>
        <w:jc w:val="left"/>
        <w:rPr>
          <w:rFonts w:cs="Arial"/>
          <w:szCs w:val="20"/>
        </w:rPr>
      </w:pPr>
      <w:r w:rsidRPr="004E5E1E">
        <w:rPr>
          <w:rFonts w:cs="Arial"/>
          <w:szCs w:val="20"/>
        </w:rPr>
        <w:object w:dxaOrig="4966" w:dyaOrig="1125">
          <v:shape id="_x0000_i1026" type="#_x0000_t75" style="width:185pt;height:45.2pt" o:ole="">
            <v:imagedata r:id="rId17" o:title=""/>
          </v:shape>
          <o:OLEObject Type="Embed" ProgID="PBrush" ShapeID="_x0000_i1026" DrawAspect="Content" ObjectID="_1600288233" r:id="rId18"/>
        </w:object>
      </w:r>
      <w:r w:rsidRPr="004E5E1E">
        <w:rPr>
          <w:rFonts w:cs="Arial"/>
          <w:szCs w:val="20"/>
        </w:rPr>
        <w:t>-</w:t>
      </w:r>
      <w:r w:rsidRPr="004E5E1E">
        <w:rPr>
          <w:rFonts w:cs="Arial"/>
          <w:szCs w:val="20"/>
        </w:rPr>
        <w:object w:dxaOrig="4966" w:dyaOrig="1050">
          <v:shape id="_x0000_i1027" type="#_x0000_t75" style="width:209.3pt;height:41.85pt" o:ole="">
            <v:imagedata r:id="rId19" o:title=""/>
          </v:shape>
          <o:OLEObject Type="Embed" ProgID="PBrush" ShapeID="_x0000_i1027" DrawAspect="Content" ObjectID="_1600288234" r:id="rId20"/>
        </w:object>
      </w:r>
    </w:p>
    <w:p w:rsidR="00A37870" w:rsidRPr="004E5E1E" w:rsidRDefault="00A37870" w:rsidP="00C670C4">
      <w:pPr>
        <w:jc w:val="left"/>
        <w:rPr>
          <w:rFonts w:cs="Arial"/>
          <w:szCs w:val="20"/>
        </w:rPr>
      </w:pPr>
    </w:p>
    <w:p w:rsidR="00DB2B8D" w:rsidRPr="004E5E1E" w:rsidRDefault="00DB2B8D" w:rsidP="00C670C4">
      <w:pPr>
        <w:jc w:val="left"/>
        <w:rPr>
          <w:rFonts w:cs="Arial"/>
          <w:szCs w:val="20"/>
        </w:rPr>
      </w:pPr>
      <w:r w:rsidRPr="004E5E1E">
        <w:rPr>
          <w:rFonts w:cs="Arial"/>
          <w:szCs w:val="20"/>
        </w:rPr>
        <w:object w:dxaOrig="4694" w:dyaOrig="1050">
          <v:shape id="_x0000_i1028" type="#_x0000_t75" style="width:202.6pt;height:45.2pt" o:ole="">
            <v:imagedata r:id="rId21" o:title=""/>
          </v:shape>
          <o:OLEObject Type="Embed" ProgID="PBrush" ShapeID="_x0000_i1028" DrawAspect="Content" ObjectID="_1600288235" r:id="rId22"/>
        </w:object>
      </w:r>
      <w:r w:rsidRPr="004E5E1E">
        <w:rPr>
          <w:rFonts w:cs="Arial"/>
          <w:szCs w:val="20"/>
        </w:rPr>
        <w:t>-</w:t>
      </w:r>
      <w:r w:rsidRPr="004E5E1E">
        <w:rPr>
          <w:rFonts w:cs="Arial"/>
          <w:szCs w:val="20"/>
        </w:rPr>
        <w:object w:dxaOrig="4694" w:dyaOrig="1005">
          <v:shape id="_x0000_i1029" type="#_x0000_t75" style="width:181.65pt;height:49.4pt" o:ole="">
            <v:imagedata r:id="rId23" o:title=""/>
          </v:shape>
          <o:OLEObject Type="Embed" ProgID="PBrush" ShapeID="_x0000_i1029" DrawAspect="Content" ObjectID="_1600288236" r:id="rId24"/>
        </w:object>
      </w:r>
    </w:p>
    <w:p w:rsidR="007E059A" w:rsidRPr="004E5E1E" w:rsidRDefault="00DB2B8D" w:rsidP="007E059A">
      <w:pPr>
        <w:rPr>
          <w:rFonts w:cs="Arial"/>
          <w:szCs w:val="20"/>
        </w:rPr>
      </w:pPr>
      <w:r w:rsidRPr="004E5E1E">
        <w:rPr>
          <w:rFonts w:cs="Arial"/>
          <w:szCs w:val="20"/>
        </w:rPr>
        <w:t xml:space="preserve">En el siguiente ejemplo podemos </w:t>
      </w:r>
    </w:p>
    <w:p w:rsidR="007E059A" w:rsidRPr="004E5E1E" w:rsidRDefault="007E059A" w:rsidP="007E059A">
      <w:pPr>
        <w:rPr>
          <w:rFonts w:cs="Arial"/>
          <w:szCs w:val="20"/>
        </w:rPr>
      </w:pPr>
      <w:r w:rsidRPr="004E5E1E">
        <w:rPr>
          <w:rFonts w:cs="Arial"/>
          <w:noProof/>
          <w:szCs w:val="20"/>
          <w:lang w:eastAsia="es-CO"/>
        </w:rPr>
        <w:drawing>
          <wp:anchor distT="0" distB="0" distL="114300" distR="114300" simplePos="0" relativeHeight="252265984" behindDoc="0" locked="0" layoutInCell="1" allowOverlap="1" wp14:anchorId="4281C92D" wp14:editId="080FA0A3">
            <wp:simplePos x="0" y="0"/>
            <wp:positionH relativeFrom="column">
              <wp:posOffset>2289810</wp:posOffset>
            </wp:positionH>
            <wp:positionV relativeFrom="paragraph">
              <wp:posOffset>10795</wp:posOffset>
            </wp:positionV>
            <wp:extent cx="3905250" cy="885825"/>
            <wp:effectExtent l="0" t="0" r="0" b="9525"/>
            <wp:wrapNone/>
            <wp:docPr id="3047" name="Imagen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25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B8D" w:rsidRPr="004E5E1E">
        <w:rPr>
          <w:rFonts w:cs="Arial"/>
          <w:szCs w:val="20"/>
        </w:rPr>
        <w:t xml:space="preserve">observar que el documento tiene </w:t>
      </w:r>
    </w:p>
    <w:p w:rsidR="007E059A" w:rsidRPr="004E5E1E" w:rsidRDefault="00DB2B8D" w:rsidP="007E059A">
      <w:pPr>
        <w:rPr>
          <w:rFonts w:cs="Arial"/>
          <w:szCs w:val="20"/>
        </w:rPr>
      </w:pPr>
      <w:r w:rsidRPr="004E5E1E">
        <w:rPr>
          <w:rFonts w:cs="Arial"/>
          <w:szCs w:val="20"/>
        </w:rPr>
        <w:t>seis</w:t>
      </w:r>
      <w:r w:rsidR="007E059A" w:rsidRPr="004E5E1E">
        <w:rPr>
          <w:rFonts w:cs="Arial"/>
          <w:szCs w:val="20"/>
        </w:rPr>
        <w:t xml:space="preserve"> </w:t>
      </w:r>
      <w:r w:rsidRPr="004E5E1E">
        <w:rPr>
          <w:rFonts w:cs="Arial"/>
          <w:szCs w:val="20"/>
        </w:rPr>
        <w:t xml:space="preserve"> páginas, y en las páginas </w:t>
      </w:r>
    </w:p>
    <w:p w:rsidR="007E059A" w:rsidRPr="004E5E1E" w:rsidRDefault="00DB2B8D" w:rsidP="007E059A">
      <w:pPr>
        <w:rPr>
          <w:rFonts w:cs="Arial"/>
          <w:szCs w:val="20"/>
        </w:rPr>
      </w:pPr>
      <w:r w:rsidRPr="004E5E1E">
        <w:rPr>
          <w:rFonts w:cs="Arial"/>
          <w:szCs w:val="20"/>
        </w:rPr>
        <w:t>impares se insertó un encabezado</w:t>
      </w:r>
    </w:p>
    <w:p w:rsidR="007E059A" w:rsidRPr="004E5E1E" w:rsidRDefault="00DB2B8D" w:rsidP="007E059A">
      <w:pPr>
        <w:rPr>
          <w:rFonts w:cs="Arial"/>
          <w:szCs w:val="20"/>
        </w:rPr>
      </w:pPr>
      <w:r w:rsidRPr="004E5E1E">
        <w:rPr>
          <w:rFonts w:cs="Arial"/>
          <w:szCs w:val="20"/>
        </w:rPr>
        <w:t xml:space="preserve"> con el texto CESDE y en las pares</w:t>
      </w:r>
    </w:p>
    <w:p w:rsidR="007E059A" w:rsidRPr="004E5E1E" w:rsidRDefault="00DB2B8D" w:rsidP="007E059A">
      <w:pPr>
        <w:rPr>
          <w:rFonts w:cs="Arial"/>
          <w:szCs w:val="20"/>
        </w:rPr>
      </w:pPr>
      <w:r w:rsidRPr="004E5E1E">
        <w:rPr>
          <w:rFonts w:cs="Arial"/>
          <w:szCs w:val="20"/>
        </w:rPr>
        <w:t xml:space="preserve"> se insertó un encabezado con el </w:t>
      </w:r>
    </w:p>
    <w:p w:rsidR="00DB2B8D" w:rsidRPr="004E5E1E" w:rsidRDefault="007E059A" w:rsidP="007E059A">
      <w:pPr>
        <w:rPr>
          <w:rFonts w:cs="Arial"/>
          <w:szCs w:val="20"/>
        </w:rPr>
      </w:pPr>
      <w:r w:rsidRPr="004E5E1E">
        <w:rPr>
          <w:rFonts w:cs="Arial"/>
          <w:szCs w:val="20"/>
        </w:rPr>
        <w:t>texto Word.</w:t>
      </w:r>
    </w:p>
    <w:p w:rsidR="00A37870" w:rsidRPr="004E5E1E" w:rsidRDefault="00A37870" w:rsidP="00126E3E">
      <w:pPr>
        <w:rPr>
          <w:rFonts w:cs="Arial"/>
        </w:rPr>
      </w:pPr>
      <w:bookmarkStart w:id="11" w:name="_Toc268913028"/>
      <w:bookmarkStart w:id="12" w:name="_Toc329884151"/>
    </w:p>
    <w:p w:rsidR="00DB2B8D" w:rsidRPr="004E5E1E" w:rsidRDefault="00DB2B8D" w:rsidP="00F71458">
      <w:pPr>
        <w:pStyle w:val="Ttulo2"/>
      </w:pPr>
      <w:bookmarkStart w:id="13" w:name="_Toc348891491"/>
      <w:bookmarkStart w:id="14" w:name="_Toc348947079"/>
      <w:r w:rsidRPr="004E5E1E">
        <w:t>Primera página diferente</w:t>
      </w:r>
      <w:bookmarkEnd w:id="11"/>
      <w:bookmarkEnd w:id="12"/>
      <w:bookmarkEnd w:id="13"/>
      <w:bookmarkEnd w:id="14"/>
    </w:p>
    <w:p w:rsidR="00DB2B8D" w:rsidRPr="004E5E1E" w:rsidRDefault="00DB2B8D" w:rsidP="00C670C4">
      <w:pPr>
        <w:rPr>
          <w:rFonts w:cs="Arial"/>
          <w:lang w:val="es-ES_tradnl" w:eastAsia="es-ES"/>
        </w:rPr>
      </w:pPr>
    </w:p>
    <w:p w:rsidR="00DB2B8D" w:rsidRPr="004E5E1E" w:rsidRDefault="00DB2B8D" w:rsidP="00C670C4">
      <w:pPr>
        <w:rPr>
          <w:rFonts w:cs="Arial"/>
          <w:szCs w:val="20"/>
        </w:rPr>
      </w:pPr>
      <w:r w:rsidRPr="004E5E1E">
        <w:rPr>
          <w:rFonts w:cs="Arial"/>
          <w:szCs w:val="20"/>
        </w:rPr>
        <w:t>Se puede mostrar el mismo encabezado y pie de página en todo el documento, menos en la primera página; un encabezado y pie de página sólo para la primera página y otro para el resto del documento o un encabezado y pie de página para la primera página y ninguno para el resto del documento.</w:t>
      </w:r>
    </w:p>
    <w:p w:rsidR="00DB2B8D" w:rsidRPr="004E5E1E" w:rsidRDefault="00DB2B8D" w:rsidP="00C670C4">
      <w:pPr>
        <w:rPr>
          <w:rFonts w:cs="Arial"/>
          <w:szCs w:val="20"/>
        </w:rPr>
      </w:pPr>
    </w:p>
    <w:p w:rsidR="00A37870" w:rsidRPr="004E5E1E" w:rsidRDefault="00A37870" w:rsidP="00C670C4">
      <w:pPr>
        <w:rPr>
          <w:rFonts w:cs="Arial"/>
          <w:szCs w:val="20"/>
        </w:rPr>
      </w:pPr>
    </w:p>
    <w:p w:rsidR="00A37870" w:rsidRPr="004E5E1E" w:rsidRDefault="00A37870">
      <w:pPr>
        <w:jc w:val="left"/>
        <w:rPr>
          <w:rFonts w:cs="Arial"/>
          <w:szCs w:val="20"/>
        </w:rPr>
      </w:pPr>
      <w:r w:rsidRPr="004E5E1E">
        <w:rPr>
          <w:rFonts w:cs="Arial"/>
          <w:szCs w:val="20"/>
        </w:rPr>
        <w:br w:type="page"/>
      </w:r>
    </w:p>
    <w:p w:rsidR="00DB2B8D" w:rsidRPr="004E5E1E" w:rsidRDefault="00DB2B8D" w:rsidP="00C670C4">
      <w:pPr>
        <w:rPr>
          <w:rFonts w:cs="Arial"/>
          <w:szCs w:val="20"/>
        </w:rPr>
      </w:pPr>
      <w:r w:rsidRPr="004E5E1E">
        <w:rPr>
          <w:rFonts w:cs="Arial"/>
          <w:szCs w:val="20"/>
        </w:rPr>
        <w:lastRenderedPageBreak/>
        <w:t xml:space="preserve">Para ello se debe crear un encabezado o pie de página y luego activar la casilla </w:t>
      </w:r>
      <w:r w:rsidRPr="004E5E1E">
        <w:rPr>
          <w:rFonts w:cs="Arial"/>
          <w:b/>
          <w:szCs w:val="20"/>
        </w:rPr>
        <w:t>Primera página diferente</w:t>
      </w:r>
      <w:r w:rsidRPr="004E5E1E">
        <w:rPr>
          <w:rFonts w:cs="Arial"/>
          <w:szCs w:val="20"/>
        </w:rPr>
        <w:t>. Automáticamente Word 2013 muestra el área de encabezado y pie de página para primera página diferente, así:</w:t>
      </w:r>
    </w:p>
    <w:p w:rsidR="00DB2B8D" w:rsidRPr="004E5E1E" w:rsidRDefault="00427383" w:rsidP="00C670C4">
      <w:pPr>
        <w:rPr>
          <w:rFonts w:cs="Arial"/>
          <w:szCs w:val="20"/>
        </w:rPr>
      </w:pPr>
      <w:r>
        <w:rPr>
          <w:rFonts w:cs="Arial"/>
          <w:noProof/>
          <w:szCs w:val="20"/>
          <w:lang w:eastAsia="es-CO"/>
        </w:rPr>
        <w:drawing>
          <wp:anchor distT="0" distB="0" distL="114300" distR="114300" simplePos="0" relativeHeight="252274176" behindDoc="0" locked="0" layoutInCell="1" allowOverlap="1" wp14:anchorId="5A924629" wp14:editId="389A6E88">
            <wp:simplePos x="0" y="0"/>
            <wp:positionH relativeFrom="column">
              <wp:posOffset>3399155</wp:posOffset>
            </wp:positionH>
            <wp:positionV relativeFrom="paragraph">
              <wp:posOffset>8255</wp:posOffset>
            </wp:positionV>
            <wp:extent cx="2275205" cy="576580"/>
            <wp:effectExtent l="0" t="0" r="0" b="0"/>
            <wp:wrapNone/>
            <wp:docPr id="5808" name="Imagen 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5205" cy="576580"/>
                    </a:xfrm>
                    <a:prstGeom prst="rect">
                      <a:avLst/>
                    </a:prstGeom>
                    <a:noFill/>
                  </pic:spPr>
                </pic:pic>
              </a:graphicData>
            </a:graphic>
            <wp14:sizeRelH relativeFrom="page">
              <wp14:pctWidth>0</wp14:pctWidth>
            </wp14:sizeRelH>
            <wp14:sizeRelV relativeFrom="page">
              <wp14:pctHeight>0</wp14:pctHeight>
            </wp14:sizeRelV>
          </wp:anchor>
        </w:drawing>
      </w:r>
      <w:r w:rsidR="00A37870" w:rsidRPr="004E5E1E">
        <w:rPr>
          <w:rFonts w:cs="Arial"/>
          <w:szCs w:val="20"/>
        </w:rPr>
        <w:object w:dxaOrig="4845" w:dyaOrig="1140">
          <v:shape id="_x0000_i1030" type="#_x0000_t75" style="width:184.2pt;height:41.85pt" o:ole="">
            <v:imagedata r:id="rId27" o:title=""/>
          </v:shape>
          <o:OLEObject Type="Embed" ProgID="PBrush" ShapeID="_x0000_i1030" DrawAspect="Content" ObjectID="_1600288237" r:id="rId28"/>
        </w:object>
      </w:r>
    </w:p>
    <w:p w:rsidR="00DB2B8D" w:rsidRPr="004E5E1E" w:rsidRDefault="00DB2B8D" w:rsidP="00A37870">
      <w:pPr>
        <w:jc w:val="left"/>
        <w:rPr>
          <w:rFonts w:cs="Arial"/>
          <w:szCs w:val="20"/>
        </w:rPr>
      </w:pPr>
      <w:r w:rsidRPr="004E5E1E">
        <w:rPr>
          <w:rFonts w:cs="Arial"/>
          <w:szCs w:val="20"/>
        </w:rPr>
        <w:t xml:space="preserve"> En el siguiente ejemplo se observa que el documento tiene seis páginas, y en la primera página del documento se insertó un encabezado con el texto WORD y en las páginas siguientes se insertó un encabezado con el texto CESDE.</w:t>
      </w:r>
    </w:p>
    <w:p w:rsidR="00DB2B8D" w:rsidRPr="004E5E1E" w:rsidRDefault="00DB2B8D" w:rsidP="00C670C4">
      <w:pPr>
        <w:jc w:val="left"/>
        <w:rPr>
          <w:rFonts w:cs="Arial"/>
          <w:szCs w:val="20"/>
        </w:rPr>
      </w:pPr>
      <w:r w:rsidRPr="004E5E1E">
        <w:rPr>
          <w:rFonts w:cs="Arial"/>
          <w:szCs w:val="20"/>
        </w:rPr>
        <w:t>-</w:t>
      </w:r>
      <w:r w:rsidRPr="004E5E1E">
        <w:rPr>
          <w:rFonts w:cs="Arial"/>
          <w:noProof/>
          <w:szCs w:val="20"/>
          <w:lang w:eastAsia="es-CO"/>
        </w:rPr>
        <w:drawing>
          <wp:inline distT="0" distB="0" distL="0" distR="0" wp14:anchorId="178F36DE" wp14:editId="6C38A5DB">
            <wp:extent cx="4401688" cy="897559"/>
            <wp:effectExtent l="0" t="0" r="0" b="0"/>
            <wp:docPr id="3048" name="Imagen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1820" cy="897586"/>
                    </a:xfrm>
                    <a:prstGeom prst="rect">
                      <a:avLst/>
                    </a:prstGeom>
                    <a:noFill/>
                    <a:ln>
                      <a:noFill/>
                    </a:ln>
                  </pic:spPr>
                </pic:pic>
              </a:graphicData>
            </a:graphic>
          </wp:inline>
        </w:drawing>
      </w:r>
    </w:p>
    <w:p w:rsidR="00DB2B8D" w:rsidRPr="004E5E1E" w:rsidRDefault="00DB2B8D" w:rsidP="00C670C4">
      <w:pPr>
        <w:tabs>
          <w:tab w:val="left" w:pos="426"/>
          <w:tab w:val="left" w:pos="3345"/>
        </w:tabs>
        <w:spacing w:after="60" w:line="140" w:lineRule="atLeast"/>
        <w:jc w:val="left"/>
        <w:rPr>
          <w:rFonts w:cs="Arial"/>
          <w:noProof/>
          <w:szCs w:val="20"/>
        </w:rPr>
      </w:pPr>
      <w:r w:rsidRPr="004E5E1E">
        <w:rPr>
          <w:rFonts w:cs="Arial"/>
          <w:bCs/>
          <w:iCs/>
          <w:szCs w:val="20"/>
        </w:rPr>
        <w:t>También se puede crear encabezados con las dos opciones activas, como observamos en el siguiente ejemplo:</w:t>
      </w:r>
    </w:p>
    <w:p w:rsidR="00DB2B8D" w:rsidRPr="004E5E1E" w:rsidRDefault="00DB2B8D" w:rsidP="00C670C4">
      <w:pPr>
        <w:jc w:val="left"/>
        <w:rPr>
          <w:rFonts w:cs="Arial"/>
          <w:noProof/>
          <w:szCs w:val="20"/>
        </w:rPr>
      </w:pPr>
      <w:r w:rsidRPr="004E5E1E">
        <w:rPr>
          <w:rFonts w:cs="Arial"/>
          <w:szCs w:val="20"/>
        </w:rPr>
        <w:t>-</w:t>
      </w:r>
      <w:r w:rsidRPr="004E5E1E">
        <w:rPr>
          <w:rFonts w:cs="Arial"/>
          <w:noProof/>
          <w:szCs w:val="20"/>
          <w:lang w:eastAsia="es-CO"/>
        </w:rPr>
        <mc:AlternateContent>
          <mc:Choice Requires="wps">
            <w:drawing>
              <wp:anchor distT="0" distB="0" distL="114300" distR="114300" simplePos="0" relativeHeight="252278272" behindDoc="0" locked="0" layoutInCell="1" allowOverlap="1" wp14:anchorId="543FC023" wp14:editId="2CBAE90A">
                <wp:simplePos x="0" y="0"/>
                <wp:positionH relativeFrom="column">
                  <wp:posOffset>3112135</wp:posOffset>
                </wp:positionH>
                <wp:positionV relativeFrom="paragraph">
                  <wp:posOffset>46355</wp:posOffset>
                </wp:positionV>
                <wp:extent cx="438785" cy="197485"/>
                <wp:effectExtent l="0" t="0" r="0" b="0"/>
                <wp:wrapNone/>
                <wp:docPr id="2828" name="Cuadro de texto 2828"/>
                <wp:cNvGraphicFramePr/>
                <a:graphic xmlns:a="http://schemas.openxmlformats.org/drawingml/2006/main">
                  <a:graphicData uri="http://schemas.microsoft.com/office/word/2010/wordprocessingShape">
                    <wps:wsp>
                      <wps:cNvSpPr txBox="1"/>
                      <wps:spPr>
                        <a:xfrm>
                          <a:off x="0" y="0"/>
                          <a:ext cx="438785" cy="197485"/>
                        </a:xfrm>
                        <a:prstGeom prst="rect">
                          <a:avLst/>
                        </a:prstGeom>
                        <a:solidFill>
                          <a:sysClr val="window" lastClr="FFFFFF"/>
                        </a:solidFill>
                        <a:ln w="6350">
                          <a:noFill/>
                        </a:ln>
                        <a:effectLst/>
                      </wps:spPr>
                      <wps:txbx>
                        <w:txbxContent>
                          <w:p w:rsidR="00557BD2" w:rsidRPr="00391816" w:rsidRDefault="00557BD2" w:rsidP="004051E1">
                            <w:pPr>
                              <w:rPr>
                                <w:b/>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816">
                              <w:rPr>
                                <w:b/>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FC023" id="Cuadro de texto 2828" o:spid="_x0000_s1028" type="#_x0000_t202" style="position:absolute;margin-left:245.05pt;margin-top:3.65pt;width:34.55pt;height:15.55pt;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" fillcolor="window" stroked="f" strokeweight=".5pt">
                <v:textbox>
                  <w:txbxContent>
                    <w:p w:rsidR="00557BD2" w:rsidRPr="00391816" w:rsidRDefault="00557BD2" w:rsidP="004051E1">
                      <w:pPr>
                        <w:rPr>
                          <w:b/>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816">
                        <w:rPr>
                          <w:b/>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2013</w:t>
                      </w:r>
                    </w:p>
                  </w:txbxContent>
                </v:textbox>
              </v:shape>
            </w:pict>
          </mc:Fallback>
        </mc:AlternateContent>
      </w:r>
      <w:r w:rsidRPr="004E5E1E">
        <w:rPr>
          <w:rFonts w:cs="Arial"/>
          <w:noProof/>
          <w:szCs w:val="20"/>
          <w:lang w:eastAsia="es-CO"/>
        </w:rPr>
        <mc:AlternateContent>
          <mc:Choice Requires="wps">
            <w:drawing>
              <wp:anchor distT="0" distB="0" distL="114300" distR="114300" simplePos="0" relativeHeight="252279296" behindDoc="0" locked="0" layoutInCell="1" allowOverlap="1" wp14:anchorId="198AF4CF" wp14:editId="02DE6A51">
                <wp:simplePos x="0" y="0"/>
                <wp:positionH relativeFrom="column">
                  <wp:posOffset>1604645</wp:posOffset>
                </wp:positionH>
                <wp:positionV relativeFrom="paragraph">
                  <wp:posOffset>64135</wp:posOffset>
                </wp:positionV>
                <wp:extent cx="438785" cy="197485"/>
                <wp:effectExtent l="0" t="0" r="0" b="0"/>
                <wp:wrapNone/>
                <wp:docPr id="2834" name="Cuadro de texto 2834"/>
                <wp:cNvGraphicFramePr/>
                <a:graphic xmlns:a="http://schemas.openxmlformats.org/drawingml/2006/main">
                  <a:graphicData uri="http://schemas.microsoft.com/office/word/2010/wordprocessingShape">
                    <wps:wsp>
                      <wps:cNvSpPr txBox="1"/>
                      <wps:spPr>
                        <a:xfrm>
                          <a:off x="0" y="0"/>
                          <a:ext cx="438785" cy="197485"/>
                        </a:xfrm>
                        <a:prstGeom prst="rect">
                          <a:avLst/>
                        </a:prstGeom>
                        <a:solidFill>
                          <a:sysClr val="window" lastClr="FFFFFF"/>
                        </a:solidFill>
                        <a:ln w="6350">
                          <a:noFill/>
                        </a:ln>
                        <a:effectLst/>
                      </wps:spPr>
                      <wps:txbx>
                        <w:txbxContent>
                          <w:p w:rsidR="00557BD2" w:rsidRPr="00391816" w:rsidRDefault="00557BD2" w:rsidP="004051E1">
                            <w:pPr>
                              <w:rPr>
                                <w:b/>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816">
                              <w:rPr>
                                <w:b/>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AF4CF" id="Cuadro de texto 2834" o:spid="_x0000_s1029" type="#_x0000_t202" style="position:absolute;margin-left:126.35pt;margin-top:5.05pt;width:34.55pt;height:15.55pt;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" fillcolor="window" stroked="f" strokeweight=".5pt">
                <v:textbox>
                  <w:txbxContent>
                    <w:p w:rsidR="00557BD2" w:rsidRPr="00391816" w:rsidRDefault="00557BD2" w:rsidP="004051E1">
                      <w:pPr>
                        <w:rPr>
                          <w:b/>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816">
                        <w:rPr>
                          <w:b/>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2013</w:t>
                      </w:r>
                    </w:p>
                  </w:txbxContent>
                </v:textbox>
              </v:shape>
            </w:pict>
          </mc:Fallback>
        </mc:AlternateContent>
      </w:r>
      <w:r w:rsidRPr="004E5E1E">
        <w:rPr>
          <w:rFonts w:cs="Arial"/>
          <w:noProof/>
          <w:szCs w:val="20"/>
          <w:lang w:eastAsia="es-CO"/>
        </w:rPr>
        <w:drawing>
          <wp:inline distT="0" distB="0" distL="0" distR="0" wp14:anchorId="29A152FC" wp14:editId="2CF951CF">
            <wp:extent cx="4412158" cy="901680"/>
            <wp:effectExtent l="0" t="0" r="0" b="0"/>
            <wp:docPr id="3050" name="Imagen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2290" cy="901707"/>
                    </a:xfrm>
                    <a:prstGeom prst="rect">
                      <a:avLst/>
                    </a:prstGeom>
                    <a:noFill/>
                    <a:ln>
                      <a:noFill/>
                    </a:ln>
                  </pic:spPr>
                </pic:pic>
              </a:graphicData>
            </a:graphic>
          </wp:inline>
        </w:drawing>
      </w:r>
    </w:p>
    <w:p w:rsidR="00DB2B8D" w:rsidRPr="004E5E1E" w:rsidRDefault="00427383" w:rsidP="00F71458">
      <w:pPr>
        <w:pStyle w:val="Ttulo2"/>
      </w:pPr>
      <w:bookmarkStart w:id="15" w:name="_Toc268913029"/>
      <w:bookmarkStart w:id="16" w:name="_Toc329884152"/>
      <w:bookmarkStart w:id="17" w:name="_Toc348891492"/>
      <w:bookmarkStart w:id="18" w:name="_Toc348947080"/>
      <w:r>
        <w:rPr>
          <w:lang w:val="es-CO" w:eastAsia="es-CO"/>
        </w:rPr>
        <w:drawing>
          <wp:anchor distT="0" distB="0" distL="114300" distR="114300" simplePos="0" relativeHeight="252296704" behindDoc="0" locked="0" layoutInCell="1" allowOverlap="1" wp14:anchorId="73C44EE2" wp14:editId="4D132864">
            <wp:simplePos x="0" y="0"/>
            <wp:positionH relativeFrom="column">
              <wp:posOffset>4613910</wp:posOffset>
            </wp:positionH>
            <wp:positionV relativeFrom="paragraph">
              <wp:posOffset>307975</wp:posOffset>
            </wp:positionV>
            <wp:extent cx="1704975" cy="1304925"/>
            <wp:effectExtent l="19050" t="19050" r="28575" b="28575"/>
            <wp:wrapThrough wrapText="bothSides">
              <wp:wrapPolygon edited="0">
                <wp:start x="-241" y="-315"/>
                <wp:lineTo x="-241" y="21758"/>
                <wp:lineTo x="21721" y="21758"/>
                <wp:lineTo x="21721" y="-315"/>
                <wp:lineTo x="-241" y="-315"/>
              </wp:wrapPolygon>
            </wp:wrapThrough>
            <wp:docPr id="5815" name="Imagen 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4975" cy="13049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B2B8D" w:rsidRPr="004E5E1E">
        <w:t>Paginación</w:t>
      </w:r>
      <w:bookmarkEnd w:id="15"/>
      <w:r w:rsidR="00DB2B8D" w:rsidRPr="004E5E1E">
        <w:t xml:space="preserve"> Sencilla</w:t>
      </w:r>
      <w:bookmarkEnd w:id="16"/>
      <w:bookmarkEnd w:id="17"/>
      <w:bookmarkEnd w:id="18"/>
    </w:p>
    <w:p w:rsidR="00126E3E" w:rsidRPr="004E5E1E" w:rsidRDefault="00126E3E" w:rsidP="00126E3E">
      <w:pPr>
        <w:rPr>
          <w:rFonts w:cs="Arial"/>
          <w:lang w:val="es-ES_tradnl" w:eastAsia="es-ES"/>
        </w:rPr>
      </w:pPr>
    </w:p>
    <w:p w:rsidR="00DB2B8D" w:rsidRPr="004E5E1E" w:rsidRDefault="00DB2B8D" w:rsidP="00C670C4">
      <w:pPr>
        <w:rPr>
          <w:rFonts w:cs="Arial"/>
          <w:szCs w:val="20"/>
        </w:rPr>
      </w:pPr>
      <w:r w:rsidRPr="004E5E1E">
        <w:rPr>
          <w:rFonts w:cs="Arial"/>
          <w:szCs w:val="20"/>
        </w:rPr>
        <w:t xml:space="preserve">Esta herramienta permite insertar los números de las páginas del documento activo.  Para crear la paginación del documento activo, se debe hacer clic en la ficha </w:t>
      </w:r>
      <w:r w:rsidRPr="004E5E1E">
        <w:rPr>
          <w:rFonts w:cs="Arial"/>
          <w:b/>
          <w:szCs w:val="20"/>
        </w:rPr>
        <w:t>Insertar</w:t>
      </w:r>
      <w:r w:rsidRPr="004E5E1E">
        <w:rPr>
          <w:rFonts w:cs="Arial"/>
          <w:szCs w:val="20"/>
        </w:rPr>
        <w:t xml:space="preserve">, desplegar las opciones del icono </w:t>
      </w:r>
      <w:r w:rsidRPr="004E5E1E">
        <w:rPr>
          <w:rFonts w:cs="Arial"/>
          <w:b/>
          <w:szCs w:val="20"/>
        </w:rPr>
        <w:t>Número de página</w:t>
      </w:r>
      <w:r w:rsidRPr="004E5E1E">
        <w:rPr>
          <w:rFonts w:cs="Arial"/>
          <w:szCs w:val="20"/>
        </w:rPr>
        <w:t xml:space="preserve"> y elegir la posición del número de página, que puede ser:</w:t>
      </w:r>
    </w:p>
    <w:p w:rsidR="00DB2B8D" w:rsidRPr="004E5E1E" w:rsidRDefault="00DB2B8D" w:rsidP="003A3C7C">
      <w:pPr>
        <w:numPr>
          <w:ilvl w:val="0"/>
          <w:numId w:val="5"/>
        </w:numPr>
        <w:ind w:left="426"/>
        <w:contextualSpacing/>
        <w:rPr>
          <w:rFonts w:cs="Arial"/>
          <w:szCs w:val="20"/>
          <w:lang w:eastAsia="es-ES"/>
        </w:rPr>
      </w:pPr>
      <w:r w:rsidRPr="004E5E1E">
        <w:rPr>
          <w:rFonts w:cs="Arial"/>
          <w:szCs w:val="20"/>
          <w:lang w:eastAsia="es-ES"/>
        </w:rPr>
        <w:t>Principio de la página</w:t>
      </w:r>
    </w:p>
    <w:p w:rsidR="00DB2B8D" w:rsidRPr="004E5E1E" w:rsidRDefault="00DB2B8D" w:rsidP="003A3C7C">
      <w:pPr>
        <w:numPr>
          <w:ilvl w:val="0"/>
          <w:numId w:val="5"/>
        </w:numPr>
        <w:ind w:left="426"/>
        <w:contextualSpacing/>
        <w:rPr>
          <w:rFonts w:cs="Arial"/>
          <w:szCs w:val="20"/>
          <w:lang w:eastAsia="es-ES"/>
        </w:rPr>
      </w:pPr>
      <w:r w:rsidRPr="004E5E1E">
        <w:rPr>
          <w:rFonts w:cs="Arial"/>
          <w:szCs w:val="20"/>
          <w:lang w:eastAsia="es-ES"/>
        </w:rPr>
        <w:t>Final de la página</w:t>
      </w:r>
    </w:p>
    <w:p w:rsidR="00DB2B8D" w:rsidRPr="004E5E1E" w:rsidRDefault="00DB2B8D" w:rsidP="003A3C7C">
      <w:pPr>
        <w:numPr>
          <w:ilvl w:val="0"/>
          <w:numId w:val="5"/>
        </w:numPr>
        <w:ind w:left="426"/>
        <w:contextualSpacing/>
        <w:rPr>
          <w:rFonts w:cs="Arial"/>
          <w:szCs w:val="20"/>
          <w:lang w:eastAsia="es-ES"/>
        </w:rPr>
      </w:pPr>
      <w:r w:rsidRPr="004E5E1E">
        <w:rPr>
          <w:rFonts w:cs="Arial"/>
          <w:szCs w:val="20"/>
          <w:lang w:eastAsia="es-ES"/>
        </w:rPr>
        <w:t>Márgenes de página</w:t>
      </w:r>
    </w:p>
    <w:p w:rsidR="007E059A" w:rsidRPr="004E5E1E" w:rsidRDefault="007E059A" w:rsidP="003A3C7C">
      <w:pPr>
        <w:numPr>
          <w:ilvl w:val="0"/>
          <w:numId w:val="5"/>
        </w:numPr>
        <w:ind w:left="426"/>
        <w:contextualSpacing/>
        <w:rPr>
          <w:rFonts w:cs="Arial"/>
          <w:szCs w:val="20"/>
          <w:lang w:eastAsia="es-ES"/>
        </w:rPr>
      </w:pPr>
      <w:r w:rsidRPr="004E5E1E">
        <w:rPr>
          <w:rFonts w:cs="Arial"/>
          <w:szCs w:val="20"/>
          <w:lang w:eastAsia="es-ES"/>
        </w:rPr>
        <w:t>Posición actual-</w:t>
      </w:r>
    </w:p>
    <w:p w:rsidR="00DB2B8D" w:rsidRPr="004E5E1E" w:rsidRDefault="00DB2B8D" w:rsidP="00C670C4">
      <w:pPr>
        <w:jc w:val="left"/>
        <w:rPr>
          <w:rFonts w:cs="Arial"/>
          <w:szCs w:val="20"/>
        </w:rPr>
      </w:pPr>
    </w:p>
    <w:p w:rsidR="00DB2B8D" w:rsidRPr="004E5E1E" w:rsidRDefault="00DB2B8D" w:rsidP="00C670C4">
      <w:pPr>
        <w:jc w:val="left"/>
        <w:rPr>
          <w:rFonts w:cs="Arial"/>
          <w:szCs w:val="20"/>
        </w:rPr>
      </w:pPr>
      <w:r w:rsidRPr="004E5E1E">
        <w:rPr>
          <w:rFonts w:cs="Arial"/>
          <w:szCs w:val="20"/>
        </w:rPr>
        <w:lastRenderedPageBreak/>
        <w:t xml:space="preserve">Los números de página se insertan en el encabezado o pie de página del documento activo.  Para modificar el formato de los números de página se debe activar el encabezado o pie de página.  Para eliminar la paginación del documento activo se debe elegir la opción </w:t>
      </w:r>
      <w:r w:rsidRPr="004E5E1E">
        <w:rPr>
          <w:rFonts w:cs="Arial"/>
          <w:b/>
          <w:szCs w:val="20"/>
        </w:rPr>
        <w:t>Quitar números de página</w:t>
      </w:r>
      <w:r w:rsidRPr="004E5E1E">
        <w:rPr>
          <w:rFonts w:cs="Arial"/>
          <w:szCs w:val="20"/>
        </w:rPr>
        <w:t xml:space="preserve"> del icono </w:t>
      </w:r>
      <w:r w:rsidRPr="004E5E1E">
        <w:rPr>
          <w:rFonts w:cs="Arial"/>
          <w:b/>
          <w:szCs w:val="20"/>
        </w:rPr>
        <w:t>Número de página</w:t>
      </w:r>
      <w:r w:rsidRPr="004E5E1E">
        <w:rPr>
          <w:rFonts w:cs="Arial"/>
          <w:szCs w:val="20"/>
        </w:rPr>
        <w:t xml:space="preserve"> en la ficha </w:t>
      </w:r>
      <w:r w:rsidRPr="004E5E1E">
        <w:rPr>
          <w:rFonts w:cs="Arial"/>
          <w:b/>
          <w:szCs w:val="20"/>
        </w:rPr>
        <w:t>Insertar</w:t>
      </w:r>
      <w:r w:rsidRPr="004E5E1E">
        <w:rPr>
          <w:rFonts w:cs="Arial"/>
          <w:szCs w:val="20"/>
        </w:rPr>
        <w:t>.</w:t>
      </w:r>
    </w:p>
    <w:p w:rsidR="00A37870" w:rsidRPr="00133F1A" w:rsidRDefault="00A37870" w:rsidP="00133F1A">
      <w:pPr>
        <w:pStyle w:val="Ttulo1"/>
        <w:numPr>
          <w:ilvl w:val="0"/>
          <w:numId w:val="0"/>
        </w:numPr>
        <w:ind w:left="432"/>
        <w:rPr>
          <w:rFonts w:cs="Arial"/>
          <w:sz w:val="24"/>
          <w:szCs w:val="24"/>
          <w:shd w:val="pct15" w:color="auto" w:fill="auto"/>
        </w:rPr>
      </w:pPr>
      <w:bookmarkStart w:id="19" w:name="_Toc282179205"/>
      <w:bookmarkStart w:id="20" w:name="_Toc282242232"/>
      <w:bookmarkStart w:id="21" w:name="_Toc329884184"/>
      <w:bookmarkStart w:id="22" w:name="_Toc348891493"/>
      <w:bookmarkStart w:id="23" w:name="_Toc348947081"/>
      <w:r w:rsidRPr="00133F1A">
        <w:rPr>
          <w:rFonts w:cs="Arial"/>
          <w:sz w:val="24"/>
          <w:szCs w:val="24"/>
          <w:shd w:val="pct15" w:color="auto" w:fill="auto"/>
        </w:rPr>
        <w:t>MARCA DE AGUA</w:t>
      </w:r>
      <w:bookmarkEnd w:id="19"/>
      <w:bookmarkEnd w:id="20"/>
      <w:bookmarkEnd w:id="21"/>
      <w:bookmarkEnd w:id="22"/>
      <w:bookmarkEnd w:id="23"/>
    </w:p>
    <w:p w:rsidR="00A37870" w:rsidRPr="004E5E1E" w:rsidRDefault="00A37870" w:rsidP="00606E7A">
      <w:pPr>
        <w:rPr>
          <w:rFonts w:cs="Arial"/>
          <w:szCs w:val="20"/>
        </w:rPr>
      </w:pPr>
      <w:bookmarkStart w:id="24" w:name="_Toc282179206"/>
      <w:r w:rsidRPr="004E5E1E">
        <w:rPr>
          <w:rFonts w:cs="Arial"/>
          <w:szCs w:val="20"/>
        </w:rPr>
        <w:t>Un texto o dibujo incorporado al papel durante su fabricación. Puede utilizarse en fotografías para proteger los derechos de autor, en televisión o en videos, en documentos o imágenes hechos por computadora</w:t>
      </w:r>
      <w:bookmarkEnd w:id="24"/>
      <w:r w:rsidRPr="004E5E1E">
        <w:rPr>
          <w:rFonts w:cs="Arial"/>
          <w:szCs w:val="20"/>
        </w:rPr>
        <w:t>.  La marca de agua puede ser Marca de Agua de Imagen o Marca de Agua de Texto</w:t>
      </w:r>
    </w:p>
    <w:p w:rsidR="00A37870" w:rsidRPr="004E5E1E" w:rsidRDefault="00A37870" w:rsidP="00606E7A">
      <w:pPr>
        <w:jc w:val="left"/>
        <w:rPr>
          <w:rFonts w:cs="Arial"/>
          <w:szCs w:val="20"/>
        </w:rPr>
      </w:pPr>
    </w:p>
    <w:p w:rsidR="00A37870" w:rsidRPr="004E5E1E" w:rsidRDefault="00427383" w:rsidP="00F71458">
      <w:pPr>
        <w:pStyle w:val="Ttulo2"/>
      </w:pPr>
      <w:bookmarkStart w:id="25" w:name="_Toc348891494"/>
      <w:bookmarkStart w:id="26" w:name="_Toc348947082"/>
      <w:r>
        <w:rPr>
          <w:lang w:val="es-CO" w:eastAsia="es-CO"/>
        </w:rPr>
        <w:drawing>
          <wp:anchor distT="0" distB="0" distL="114300" distR="114300" simplePos="0" relativeHeight="252304896" behindDoc="0" locked="0" layoutInCell="1" allowOverlap="1" wp14:anchorId="73015A91" wp14:editId="15FC6F81">
            <wp:simplePos x="0" y="0"/>
            <wp:positionH relativeFrom="column">
              <wp:posOffset>5198745</wp:posOffset>
            </wp:positionH>
            <wp:positionV relativeFrom="paragraph">
              <wp:posOffset>59055</wp:posOffset>
            </wp:positionV>
            <wp:extent cx="676275" cy="828675"/>
            <wp:effectExtent l="19050" t="19050" r="28575" b="28575"/>
            <wp:wrapThrough wrapText="bothSides">
              <wp:wrapPolygon edited="0">
                <wp:start x="-608" y="-497"/>
                <wp:lineTo x="-608" y="21848"/>
                <wp:lineTo x="21904" y="21848"/>
                <wp:lineTo x="21904" y="-497"/>
                <wp:lineTo x="-608" y="-497"/>
              </wp:wrapPolygon>
            </wp:wrapThrough>
            <wp:docPr id="5817" name="Imagen 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6275" cy="8286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37870" w:rsidRPr="004E5E1E">
        <w:t>Marca de agua de imagen:</w:t>
      </w:r>
      <w:bookmarkEnd w:id="25"/>
      <w:bookmarkEnd w:id="26"/>
    </w:p>
    <w:p w:rsidR="00A37870" w:rsidRPr="004E5E1E" w:rsidRDefault="00A37870" w:rsidP="00606E7A">
      <w:pPr>
        <w:rPr>
          <w:rFonts w:cs="Arial"/>
          <w:szCs w:val="20"/>
          <w:lang w:val="es-ES_tradnl" w:eastAsia="es-ES"/>
        </w:rPr>
      </w:pPr>
      <w:r w:rsidRPr="004E5E1E">
        <w:rPr>
          <w:rFonts w:cs="Arial"/>
          <w:szCs w:val="20"/>
          <w:lang w:val="es-ES_tradnl" w:eastAsia="es-ES"/>
        </w:rPr>
        <w:t xml:space="preserve">Para insertar una marca de agua de imagen realice lo siguiente: </w:t>
      </w:r>
    </w:p>
    <w:p w:rsidR="00A37870" w:rsidRPr="004E5E1E" w:rsidRDefault="00A37870" w:rsidP="003A3C7C">
      <w:pPr>
        <w:pStyle w:val="Prrafodelista"/>
        <w:numPr>
          <w:ilvl w:val="0"/>
          <w:numId w:val="1"/>
        </w:numPr>
        <w:ind w:left="284"/>
        <w:rPr>
          <w:rFonts w:cs="Arial"/>
          <w:szCs w:val="20"/>
        </w:rPr>
      </w:pPr>
      <w:r w:rsidRPr="004E5E1E">
        <w:rPr>
          <w:rFonts w:cs="Arial"/>
          <w:szCs w:val="20"/>
          <w:lang w:val="es-ES_tradnl" w:eastAsia="es-ES"/>
        </w:rPr>
        <w:t xml:space="preserve">Active la ficha </w:t>
      </w:r>
      <w:r w:rsidRPr="004E5E1E">
        <w:rPr>
          <w:rFonts w:cs="Arial"/>
          <w:b/>
          <w:szCs w:val="20"/>
          <w:lang w:val="es-ES_tradnl" w:eastAsia="es-ES"/>
        </w:rPr>
        <w:t xml:space="preserve">Diseño </w:t>
      </w:r>
    </w:p>
    <w:p w:rsidR="00A37870" w:rsidRPr="004E5E1E" w:rsidRDefault="00A37870" w:rsidP="003A3C7C">
      <w:pPr>
        <w:pStyle w:val="Prrafodelista"/>
        <w:numPr>
          <w:ilvl w:val="0"/>
          <w:numId w:val="1"/>
        </w:numPr>
        <w:ind w:left="284"/>
        <w:rPr>
          <w:rFonts w:cs="Arial"/>
          <w:szCs w:val="20"/>
        </w:rPr>
      </w:pPr>
      <w:r w:rsidRPr="004E5E1E">
        <w:rPr>
          <w:rFonts w:cs="Arial"/>
          <w:szCs w:val="20"/>
          <w:lang w:val="es-ES_tradnl" w:eastAsia="es-ES"/>
        </w:rPr>
        <w:t xml:space="preserve">Haga clic en la opción </w:t>
      </w:r>
      <w:r w:rsidRPr="004E5E1E">
        <w:rPr>
          <w:rFonts w:cs="Arial"/>
          <w:b/>
          <w:szCs w:val="20"/>
          <w:lang w:val="es-ES_tradnl" w:eastAsia="es-ES"/>
        </w:rPr>
        <w:t>Marca de agua personalizada</w:t>
      </w:r>
      <w:r w:rsidRPr="004E5E1E">
        <w:rPr>
          <w:rFonts w:cs="Arial"/>
          <w:szCs w:val="20"/>
          <w:lang w:val="es-ES_tradnl" w:eastAsia="es-ES"/>
        </w:rPr>
        <w:t xml:space="preserve"> del icono </w:t>
      </w:r>
      <w:r w:rsidRPr="004E5E1E">
        <w:rPr>
          <w:rFonts w:cs="Arial"/>
          <w:b/>
          <w:szCs w:val="20"/>
          <w:lang w:val="es-ES_tradnl" w:eastAsia="es-ES"/>
        </w:rPr>
        <w:t xml:space="preserve">Marca </w:t>
      </w:r>
      <w:r w:rsidRPr="004E5E1E">
        <w:rPr>
          <w:rFonts w:cs="Arial"/>
          <w:szCs w:val="20"/>
          <w:lang w:val="es-ES_tradnl" w:eastAsia="es-ES"/>
        </w:rPr>
        <w:t xml:space="preserve">de </w:t>
      </w:r>
      <w:r w:rsidRPr="004E5E1E">
        <w:rPr>
          <w:rFonts w:cs="Arial"/>
          <w:b/>
          <w:szCs w:val="20"/>
          <w:lang w:val="es-ES_tradnl" w:eastAsia="es-ES"/>
        </w:rPr>
        <w:t>Agua</w:t>
      </w:r>
      <w:r w:rsidRPr="004E5E1E">
        <w:rPr>
          <w:rFonts w:cs="Arial"/>
          <w:szCs w:val="20"/>
          <w:lang w:val="es-ES_tradnl" w:eastAsia="es-ES"/>
        </w:rPr>
        <w:t xml:space="preserve">.  </w:t>
      </w:r>
    </w:p>
    <w:p w:rsidR="00A37870" w:rsidRPr="004E5E1E" w:rsidRDefault="00A37870" w:rsidP="003A3C7C">
      <w:pPr>
        <w:pStyle w:val="Prrafodelista"/>
        <w:numPr>
          <w:ilvl w:val="0"/>
          <w:numId w:val="1"/>
        </w:numPr>
        <w:ind w:left="284"/>
        <w:rPr>
          <w:rFonts w:cs="Arial"/>
          <w:szCs w:val="20"/>
        </w:rPr>
      </w:pPr>
      <w:r w:rsidRPr="004E5E1E">
        <w:rPr>
          <w:rFonts w:cs="Arial"/>
          <w:szCs w:val="20"/>
          <w:lang w:val="es-ES_tradnl" w:eastAsia="es-ES"/>
        </w:rPr>
        <w:t xml:space="preserve">Active la opción </w:t>
      </w:r>
      <w:r w:rsidRPr="004E5E1E">
        <w:rPr>
          <w:rFonts w:cs="Arial"/>
          <w:b/>
          <w:szCs w:val="20"/>
          <w:lang w:val="es-ES_tradnl" w:eastAsia="es-ES"/>
        </w:rPr>
        <w:t>Marca de Agua de Imagen</w:t>
      </w:r>
      <w:r w:rsidRPr="004E5E1E">
        <w:rPr>
          <w:rFonts w:cs="Arial"/>
          <w:szCs w:val="20"/>
          <w:lang w:val="es-ES_tradnl" w:eastAsia="es-ES"/>
        </w:rPr>
        <w:t xml:space="preserve"> </w:t>
      </w:r>
    </w:p>
    <w:p w:rsidR="00A37870" w:rsidRPr="004E5E1E" w:rsidRDefault="00A37870" w:rsidP="003A3C7C">
      <w:pPr>
        <w:pStyle w:val="Prrafodelista"/>
        <w:numPr>
          <w:ilvl w:val="0"/>
          <w:numId w:val="1"/>
        </w:numPr>
        <w:ind w:left="284"/>
        <w:rPr>
          <w:rFonts w:cs="Arial"/>
          <w:szCs w:val="20"/>
        </w:rPr>
      </w:pPr>
      <w:r w:rsidRPr="004E5E1E">
        <w:rPr>
          <w:rFonts w:cs="Arial"/>
          <w:szCs w:val="20"/>
          <w:lang w:eastAsia="es-ES"/>
        </w:rPr>
        <w:t xml:space="preserve">Debe seleccionar la imagen a través del </w:t>
      </w:r>
      <w:r w:rsidRPr="004E5E1E">
        <w:rPr>
          <w:rFonts w:cs="Arial"/>
          <w:szCs w:val="20"/>
          <w:lang w:val="es-ES_tradnl" w:eastAsia="es-ES"/>
        </w:rPr>
        <w:t xml:space="preserve">botón </w:t>
      </w:r>
      <w:r w:rsidRPr="004E5E1E">
        <w:rPr>
          <w:rFonts w:cs="Arial"/>
          <w:b/>
          <w:szCs w:val="20"/>
          <w:lang w:val="es-ES_tradnl" w:eastAsia="es-ES"/>
        </w:rPr>
        <w:t>Seleccionar Imagen</w:t>
      </w:r>
      <w:r w:rsidRPr="004E5E1E">
        <w:rPr>
          <w:rFonts w:cs="Arial"/>
          <w:szCs w:val="20"/>
          <w:lang w:val="es-ES_tradnl" w:eastAsia="es-ES"/>
        </w:rPr>
        <w:t xml:space="preserve"> </w:t>
      </w:r>
    </w:p>
    <w:p w:rsidR="004D2770" w:rsidRPr="004E5E1E" w:rsidRDefault="004D2770" w:rsidP="003A3C7C">
      <w:pPr>
        <w:pStyle w:val="Prrafodelista"/>
        <w:numPr>
          <w:ilvl w:val="0"/>
          <w:numId w:val="1"/>
        </w:numPr>
        <w:ind w:left="284"/>
        <w:rPr>
          <w:rFonts w:cs="Arial"/>
          <w:b/>
          <w:szCs w:val="20"/>
        </w:rPr>
      </w:pPr>
      <w:r w:rsidRPr="004E5E1E">
        <w:rPr>
          <w:rFonts w:cs="Arial"/>
          <w:b/>
          <w:szCs w:val="20"/>
          <w:lang w:val="es-ES_tradnl" w:eastAsia="es-ES"/>
        </w:rPr>
        <w:t>Aceptar</w:t>
      </w:r>
    </w:p>
    <w:p w:rsidR="004D2770" w:rsidRPr="004E5E1E" w:rsidRDefault="004D2770">
      <w:pPr>
        <w:jc w:val="left"/>
        <w:rPr>
          <w:rFonts w:cs="Arial"/>
          <w:noProof/>
          <w:szCs w:val="20"/>
        </w:rPr>
      </w:pPr>
      <w:r w:rsidRPr="004E5E1E">
        <w:rPr>
          <w:rFonts w:cs="Arial"/>
          <w:noProof/>
          <w:szCs w:val="20"/>
        </w:rPr>
        <w:br w:type="page"/>
      </w:r>
    </w:p>
    <w:p w:rsidR="00606E7A" w:rsidRPr="004E5E1E" w:rsidRDefault="002C1458" w:rsidP="00F71458">
      <w:pPr>
        <w:pStyle w:val="Ttulo2"/>
      </w:pPr>
      <w:bookmarkStart w:id="27" w:name="_Toc348891495"/>
      <w:bookmarkStart w:id="28" w:name="_Toc348947083"/>
      <w:r w:rsidRPr="004E5E1E">
        <w:rPr>
          <w:lang w:val="es-CO" w:eastAsia="es-CO"/>
        </w:rPr>
        <w:lastRenderedPageBreak/>
        <mc:AlternateContent>
          <mc:Choice Requires="wps">
            <w:drawing>
              <wp:anchor distT="0" distB="0" distL="114300" distR="114300" simplePos="0" relativeHeight="252349952" behindDoc="0" locked="0" layoutInCell="1" allowOverlap="1" wp14:anchorId="104E6109" wp14:editId="29ED6073">
                <wp:simplePos x="0" y="0"/>
                <wp:positionH relativeFrom="margin">
                  <wp:align>right</wp:align>
                </wp:positionH>
                <wp:positionV relativeFrom="paragraph">
                  <wp:posOffset>3002915</wp:posOffset>
                </wp:positionV>
                <wp:extent cx="6305550" cy="857250"/>
                <wp:effectExtent l="19050" t="19050" r="19050" b="19050"/>
                <wp:wrapTopAndBottom/>
                <wp:docPr id="2786" name="Autoforma 2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857250"/>
                        </a:xfrm>
                        <a:prstGeom prst="foldedCorner">
                          <a:avLst>
                            <a:gd name="adj" fmla="val 12500"/>
                          </a:avLst>
                        </a:prstGeom>
                        <a:solidFill>
                          <a:srgbClr val="FFFFFF"/>
                        </a:solidFill>
                        <a:ln w="28575" cmpd="sng">
                          <a:solidFill>
                            <a:srgbClr val="000000"/>
                          </a:solidFill>
                          <a:round/>
                          <a:headEnd/>
                          <a:tailEnd/>
                        </a:ln>
                      </wps:spPr>
                      <wps:txbx>
                        <w:txbxContent>
                          <w:p w:rsidR="00557BD2" w:rsidRPr="0057382F" w:rsidRDefault="00557BD2" w:rsidP="00DE4B92">
                            <w:pPr>
                              <w:tabs>
                                <w:tab w:val="left" w:pos="426"/>
                              </w:tabs>
                              <w:jc w:val="center"/>
                              <w:rPr>
                                <w:b/>
                                <w:sz w:val="19"/>
                                <w:szCs w:val="19"/>
                              </w:rPr>
                            </w:pPr>
                            <w:r w:rsidRPr="0057382F">
                              <w:rPr>
                                <w:b/>
                                <w:sz w:val="19"/>
                                <w:szCs w:val="19"/>
                              </w:rPr>
                              <w:t>TENGA EN CUENTA</w:t>
                            </w:r>
                          </w:p>
                          <w:p w:rsidR="00557BD2" w:rsidRPr="0057382F" w:rsidRDefault="00557BD2" w:rsidP="00DE4B92">
                            <w:pPr>
                              <w:tabs>
                                <w:tab w:val="left" w:pos="2936"/>
                              </w:tabs>
                            </w:pPr>
                            <w:r w:rsidRPr="0057382F">
                              <w:t xml:space="preserve">Las marcas de agua de imagen y de texto se insertan en el encabezado del documento. Si desea modificar el formato de las marcas de agua se debe activar el encabezado y realizarle los cambios necesarios. </w:t>
                            </w:r>
                            <w:r w:rsidRPr="0057382F">
                              <w:rPr>
                                <w:sz w:val="19"/>
                                <w:szCs w:val="19"/>
                              </w:rPr>
                              <w:t>Para eliminar las marcas de agua de imagen y de texto se activa la ficha Diseño de página y elegir la opción borrar marca de agua del icono marca de agua.</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4E610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0" type="#_x0000_t65" style="position:absolute;left:0;text-align:left;margin-left:445.3pt;margin-top:236.45pt;width:496.5pt;height:67.5pt;z-index:252349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" strokeweight="2.25pt">
                <v:textbox inset="2mm,0,2mm,0">
                  <w:txbxContent>
                    <w:p w:rsidR="00557BD2" w:rsidRPr="0057382F" w:rsidRDefault="00557BD2" w:rsidP="00DE4B92">
                      <w:pPr>
                        <w:tabs>
                          <w:tab w:val="left" w:pos="426"/>
                        </w:tabs>
                        <w:jc w:val="center"/>
                        <w:rPr>
                          <w:b/>
                          <w:sz w:val="19"/>
                          <w:szCs w:val="19"/>
                        </w:rPr>
                      </w:pPr>
                      <w:r w:rsidRPr="0057382F">
                        <w:rPr>
                          <w:b/>
                          <w:sz w:val="19"/>
                          <w:szCs w:val="19"/>
                        </w:rPr>
                        <w:t>TENGA EN CUENTA</w:t>
                      </w:r>
                    </w:p>
                    <w:p w:rsidR="00557BD2" w:rsidRPr="0057382F" w:rsidRDefault="00557BD2" w:rsidP="00DE4B92">
                      <w:pPr>
                        <w:tabs>
                          <w:tab w:val="left" w:pos="2936"/>
                        </w:tabs>
                      </w:pPr>
                      <w:r w:rsidRPr="0057382F">
                        <w:t xml:space="preserve">Las marcas de agua de imagen y de texto se insertan en el encabezado del documento. Si desea modificar el formato de las marcas de agua se debe activar el encabezado y realizarle los cambios necesarios. </w:t>
                      </w:r>
                      <w:r w:rsidRPr="0057382F">
                        <w:rPr>
                          <w:sz w:val="19"/>
                          <w:szCs w:val="19"/>
                        </w:rPr>
                        <w:t>Para eliminar las marcas de agua de imagen y de texto se activa la ficha Diseño de página y elegir la opción borrar marca de agua del icono marca de agua.</w:t>
                      </w:r>
                    </w:p>
                  </w:txbxContent>
                </v:textbox>
                <w10:wrap type="topAndBottom" anchorx="margin"/>
              </v:shape>
            </w:pict>
          </mc:Fallback>
        </mc:AlternateContent>
      </w:r>
      <w:r w:rsidR="00606E7A" w:rsidRPr="004E5E1E">
        <w:t>Marca de agua de texto</w:t>
      </w:r>
      <w:bookmarkEnd w:id="27"/>
      <w:bookmarkEnd w:id="28"/>
    </w:p>
    <w:tbl>
      <w:tblPr>
        <w:tblW w:w="10031" w:type="dxa"/>
        <w:tblLayout w:type="fixed"/>
        <w:tblLook w:val="04A0" w:firstRow="1" w:lastRow="0" w:firstColumn="1" w:lastColumn="0" w:noHBand="0" w:noVBand="1"/>
      </w:tblPr>
      <w:tblGrid>
        <w:gridCol w:w="4786"/>
        <w:gridCol w:w="5245"/>
      </w:tblGrid>
      <w:tr w:rsidR="00606E7A" w:rsidRPr="004E5E1E" w:rsidTr="00606E7A">
        <w:tc>
          <w:tcPr>
            <w:tcW w:w="4786" w:type="dxa"/>
          </w:tcPr>
          <w:p w:rsidR="00606E7A" w:rsidRPr="004E5E1E" w:rsidRDefault="00606E7A" w:rsidP="00606E7A">
            <w:pPr>
              <w:rPr>
                <w:rFonts w:cs="Arial"/>
                <w:szCs w:val="20"/>
                <w:lang w:val="es-ES_tradnl" w:eastAsia="es-ES"/>
              </w:rPr>
            </w:pPr>
            <w:r w:rsidRPr="004E5E1E">
              <w:rPr>
                <w:rFonts w:cs="Arial"/>
                <w:szCs w:val="20"/>
                <w:lang w:val="es-ES_tradnl" w:eastAsia="es-ES"/>
              </w:rPr>
              <w:t xml:space="preserve">La marca de agua de texto inserta un texto en WordArt ubicado detrás del contenido de la página. </w:t>
            </w:r>
          </w:p>
          <w:p w:rsidR="00606E7A" w:rsidRPr="004E5E1E" w:rsidRDefault="00606E7A" w:rsidP="00606E7A">
            <w:pPr>
              <w:rPr>
                <w:rFonts w:cs="Arial"/>
                <w:szCs w:val="20"/>
                <w:lang w:val="es-ES_tradnl" w:eastAsia="es-ES"/>
              </w:rPr>
            </w:pPr>
          </w:p>
          <w:p w:rsidR="00606E7A" w:rsidRPr="004E5E1E" w:rsidRDefault="00606E7A" w:rsidP="00606E7A">
            <w:pPr>
              <w:rPr>
                <w:rFonts w:cs="Arial"/>
                <w:szCs w:val="20"/>
                <w:lang w:val="es-ES_tradnl" w:eastAsia="es-ES"/>
              </w:rPr>
            </w:pPr>
            <w:r w:rsidRPr="004E5E1E">
              <w:rPr>
                <w:rFonts w:cs="Arial"/>
                <w:szCs w:val="20"/>
                <w:lang w:val="es-ES_tradnl" w:eastAsia="es-ES"/>
              </w:rPr>
              <w:t xml:space="preserve">Para insertar la marca de agua de texto, se debe ubicar en la ficha </w:t>
            </w:r>
            <w:r w:rsidRPr="004E5E1E">
              <w:rPr>
                <w:rFonts w:cs="Arial"/>
                <w:b/>
                <w:szCs w:val="20"/>
                <w:lang w:val="es-ES_tradnl" w:eastAsia="es-ES"/>
              </w:rPr>
              <w:t>Diseño de página</w:t>
            </w:r>
            <w:r w:rsidRPr="004E5E1E">
              <w:rPr>
                <w:rFonts w:cs="Arial"/>
                <w:szCs w:val="20"/>
                <w:lang w:val="es-ES_tradnl" w:eastAsia="es-ES"/>
              </w:rPr>
              <w:t xml:space="preserve"> y hacer elegir alguna de las opciones del icono </w:t>
            </w:r>
            <w:r w:rsidRPr="004E5E1E">
              <w:rPr>
                <w:rFonts w:cs="Arial"/>
                <w:b/>
                <w:szCs w:val="20"/>
                <w:lang w:val="es-ES_tradnl" w:eastAsia="es-ES"/>
              </w:rPr>
              <w:t>Marca de Agua</w:t>
            </w:r>
            <w:r w:rsidRPr="004E5E1E">
              <w:rPr>
                <w:rFonts w:cs="Arial"/>
                <w:szCs w:val="20"/>
                <w:lang w:val="es-ES_tradnl" w:eastAsia="es-ES"/>
              </w:rPr>
              <w:t>.</w:t>
            </w:r>
          </w:p>
          <w:p w:rsidR="00606E7A" w:rsidRPr="004E5E1E" w:rsidRDefault="00606E7A" w:rsidP="00606E7A">
            <w:pPr>
              <w:rPr>
                <w:rFonts w:cs="Arial"/>
                <w:szCs w:val="20"/>
                <w:lang w:val="es-ES_tradnl" w:eastAsia="es-ES"/>
              </w:rPr>
            </w:pPr>
          </w:p>
          <w:p w:rsidR="00606E7A" w:rsidRPr="004E5E1E" w:rsidRDefault="00606E7A" w:rsidP="00606E7A">
            <w:pPr>
              <w:rPr>
                <w:rFonts w:cs="Arial"/>
                <w:szCs w:val="20"/>
                <w:lang w:val="es-ES_tradnl" w:eastAsia="es-ES"/>
              </w:rPr>
            </w:pPr>
            <w:r w:rsidRPr="004E5E1E">
              <w:rPr>
                <w:rFonts w:cs="Arial"/>
                <w:szCs w:val="20"/>
                <w:lang w:val="es-ES_tradnl" w:eastAsia="es-ES"/>
              </w:rPr>
              <w:t xml:space="preserve">Para crear una marca de agua de texto con un texto diferente a las muestras de Word 2013, se debe hacer clic en la opción </w:t>
            </w:r>
            <w:r w:rsidRPr="004E5E1E">
              <w:rPr>
                <w:rFonts w:cs="Arial"/>
                <w:b/>
                <w:szCs w:val="20"/>
                <w:lang w:val="es-ES_tradnl" w:eastAsia="es-ES"/>
              </w:rPr>
              <w:t>Marca de agua personalizada</w:t>
            </w:r>
            <w:r w:rsidRPr="004E5E1E">
              <w:rPr>
                <w:rFonts w:cs="Arial"/>
                <w:szCs w:val="20"/>
                <w:lang w:val="es-ES_tradnl" w:eastAsia="es-ES"/>
              </w:rPr>
              <w:t xml:space="preserve"> y activar la opción </w:t>
            </w:r>
            <w:r w:rsidRPr="004E5E1E">
              <w:rPr>
                <w:rFonts w:cs="Arial"/>
                <w:b/>
                <w:szCs w:val="20"/>
                <w:lang w:val="es-ES_tradnl" w:eastAsia="es-ES"/>
              </w:rPr>
              <w:t>Marca de agua de texto</w:t>
            </w:r>
            <w:r w:rsidRPr="004E5E1E">
              <w:rPr>
                <w:rFonts w:cs="Arial"/>
                <w:szCs w:val="20"/>
                <w:lang w:val="es-ES_tradnl" w:eastAsia="es-ES"/>
              </w:rPr>
              <w:t>.</w:t>
            </w:r>
          </w:p>
          <w:p w:rsidR="00606E7A" w:rsidRPr="004E5E1E" w:rsidRDefault="00606E7A" w:rsidP="00606E7A">
            <w:pPr>
              <w:rPr>
                <w:rFonts w:cs="Arial"/>
                <w:szCs w:val="20"/>
                <w:lang w:val="es-ES_tradnl" w:eastAsia="es-ES"/>
              </w:rPr>
            </w:pPr>
          </w:p>
          <w:p w:rsidR="00606E7A" w:rsidRPr="004E5E1E" w:rsidRDefault="00606E7A" w:rsidP="00606E7A">
            <w:pPr>
              <w:rPr>
                <w:rFonts w:cs="Arial"/>
                <w:szCs w:val="20"/>
                <w:lang w:val="es-ES_tradnl" w:eastAsia="es-ES"/>
              </w:rPr>
            </w:pPr>
            <w:r w:rsidRPr="004E5E1E">
              <w:rPr>
                <w:rFonts w:cs="Arial"/>
                <w:szCs w:val="20"/>
                <w:lang w:val="es-ES_tradnl" w:eastAsia="es-ES"/>
              </w:rPr>
              <w:t xml:space="preserve">En la opción </w:t>
            </w:r>
            <w:r w:rsidRPr="004E5E1E">
              <w:rPr>
                <w:rFonts w:cs="Arial"/>
                <w:b/>
                <w:szCs w:val="20"/>
                <w:lang w:val="es-ES_tradnl" w:eastAsia="es-ES"/>
              </w:rPr>
              <w:t>Texto</w:t>
            </w:r>
            <w:r w:rsidRPr="004E5E1E">
              <w:rPr>
                <w:rFonts w:cs="Arial"/>
                <w:szCs w:val="20"/>
                <w:lang w:val="es-ES_tradnl" w:eastAsia="es-ES"/>
              </w:rPr>
              <w:t xml:space="preserve"> se digita el nuevo texto que tendrá la marca de agua de texto. También, puede elegirse el tipo de fuente, tamaño, color y distribución que tendrá el texto.</w:t>
            </w:r>
          </w:p>
          <w:p w:rsidR="00260C8C" w:rsidRPr="004E5E1E" w:rsidRDefault="00260C8C" w:rsidP="00606E7A">
            <w:pPr>
              <w:rPr>
                <w:rFonts w:cs="Arial"/>
                <w:szCs w:val="20"/>
                <w:lang w:val="es-ES_tradnl" w:eastAsia="es-ES"/>
              </w:rPr>
            </w:pPr>
          </w:p>
        </w:tc>
        <w:tc>
          <w:tcPr>
            <w:tcW w:w="5245" w:type="dxa"/>
          </w:tcPr>
          <w:p w:rsidR="00606E7A" w:rsidRPr="004E5E1E" w:rsidRDefault="00606E7A" w:rsidP="00606E7A">
            <w:pPr>
              <w:jc w:val="center"/>
              <w:rPr>
                <w:rFonts w:cs="Arial"/>
                <w:b/>
                <w:szCs w:val="20"/>
                <w:lang w:val="es-ES_tradnl" w:eastAsia="es-ES"/>
              </w:rPr>
            </w:pPr>
            <w:r w:rsidRPr="004E5E1E">
              <w:rPr>
                <w:rFonts w:cs="Arial"/>
                <w:b/>
                <w:noProof/>
                <w:szCs w:val="20"/>
                <w:lang w:eastAsia="es-CO"/>
              </w:rPr>
              <w:drawing>
                <wp:anchor distT="0" distB="0" distL="114300" distR="114300" simplePos="0" relativeHeight="252383744" behindDoc="1" locked="0" layoutInCell="1" allowOverlap="1" wp14:anchorId="1299EEE0" wp14:editId="366DCBB6">
                  <wp:simplePos x="0" y="0"/>
                  <wp:positionH relativeFrom="column">
                    <wp:posOffset>325120</wp:posOffset>
                  </wp:positionH>
                  <wp:positionV relativeFrom="paragraph">
                    <wp:posOffset>-116840</wp:posOffset>
                  </wp:positionV>
                  <wp:extent cx="2809875" cy="2857500"/>
                  <wp:effectExtent l="19050" t="19050" r="28575" b="1905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9875" cy="28575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tc>
      </w:tr>
    </w:tbl>
    <w:p w:rsidR="00C21005" w:rsidRPr="00133F1A" w:rsidRDefault="00C21005" w:rsidP="00133F1A">
      <w:pPr>
        <w:pStyle w:val="Ttulo1"/>
        <w:numPr>
          <w:ilvl w:val="0"/>
          <w:numId w:val="0"/>
        </w:numPr>
        <w:ind w:left="432"/>
        <w:rPr>
          <w:rFonts w:cs="Arial"/>
          <w:sz w:val="24"/>
          <w:szCs w:val="24"/>
          <w:shd w:val="pct15" w:color="auto" w:fill="auto"/>
        </w:rPr>
      </w:pPr>
      <w:bookmarkStart w:id="29" w:name="_Toc329884179"/>
      <w:bookmarkStart w:id="30" w:name="_Toc348891496"/>
      <w:bookmarkStart w:id="31" w:name="_Toc348947084"/>
      <w:r w:rsidRPr="00133F1A">
        <w:rPr>
          <w:rFonts w:cs="Arial"/>
          <w:sz w:val="24"/>
          <w:szCs w:val="24"/>
          <w:shd w:val="pct15" w:color="auto" w:fill="auto"/>
        </w:rPr>
        <w:t>INSERTAR IMÁGENES Y OBJETOS</w:t>
      </w:r>
      <w:bookmarkEnd w:id="29"/>
      <w:bookmarkEnd w:id="30"/>
      <w:bookmarkEnd w:id="31"/>
    </w:p>
    <w:p w:rsidR="00C21005" w:rsidRPr="004E5E1E" w:rsidRDefault="00C21005" w:rsidP="00C21005">
      <w:pPr>
        <w:rPr>
          <w:rFonts w:cs="Arial"/>
          <w:szCs w:val="20"/>
          <w:lang w:val="es-ES_tradnl"/>
        </w:rPr>
      </w:pPr>
      <w:r w:rsidRPr="004E5E1E">
        <w:rPr>
          <w:rFonts w:cs="Arial"/>
          <w:szCs w:val="20"/>
          <w:lang w:val="es-ES_tradnl"/>
        </w:rPr>
        <w:t xml:space="preserve">Hay dos categorías de formatos de archivo para imágenes: </w:t>
      </w:r>
      <w:r w:rsidRPr="004E5E1E">
        <w:rPr>
          <w:rFonts w:cs="Arial"/>
          <w:b/>
          <w:szCs w:val="20"/>
          <w:lang w:val="es-ES_tradnl"/>
        </w:rPr>
        <w:t>mapa de bits</w:t>
      </w:r>
      <w:r w:rsidRPr="004E5E1E">
        <w:rPr>
          <w:rFonts w:cs="Arial"/>
          <w:szCs w:val="20"/>
          <w:lang w:val="es-ES_tradnl"/>
        </w:rPr>
        <w:t xml:space="preserve"> y </w:t>
      </w:r>
      <w:r w:rsidRPr="004E5E1E">
        <w:rPr>
          <w:rFonts w:cs="Arial"/>
          <w:b/>
          <w:szCs w:val="20"/>
          <w:lang w:val="es-ES_tradnl"/>
        </w:rPr>
        <w:t>vectorial</w:t>
      </w:r>
      <w:r w:rsidRPr="004E5E1E">
        <w:rPr>
          <w:rFonts w:cs="Arial"/>
          <w:szCs w:val="20"/>
          <w:lang w:val="es-ES_tradnl"/>
        </w:rPr>
        <w:t>. Las extensiones de archivos más comunes son: gif, jpg, png, wmf, bmp, pcx, tif, cdr.  A su vez algunos de estos formatos, vienen en varias versiones diferentes.  Cuando tiene una imagen entre sus archivos, podrá insertarla dentro del documento de la siguiente manera:</w:t>
      </w:r>
    </w:p>
    <w:p w:rsidR="00260C8C" w:rsidRPr="004E5E1E" w:rsidRDefault="00260C8C" w:rsidP="00C21005">
      <w:pPr>
        <w:rPr>
          <w:rFonts w:cs="Arial"/>
          <w:szCs w:val="20"/>
          <w:lang w:val="es-ES_tradnl"/>
        </w:rPr>
        <w:sectPr w:rsidR="00260C8C" w:rsidRPr="004E5E1E" w:rsidSect="00D81658">
          <w:headerReference w:type="default" r:id="rId34"/>
          <w:footerReference w:type="default" r:id="rId35"/>
          <w:type w:val="continuous"/>
          <w:pgSz w:w="12242" w:h="15842" w:code="119"/>
          <w:pgMar w:top="1134" w:right="1134" w:bottom="1418" w:left="1134" w:header="709" w:footer="635" w:gutter="0"/>
          <w:cols w:space="708"/>
          <w:docGrid w:linePitch="360"/>
        </w:sectPr>
      </w:pPr>
    </w:p>
    <w:p w:rsidR="00C21005" w:rsidRPr="004E5E1E" w:rsidRDefault="00C21005" w:rsidP="00C21005">
      <w:pPr>
        <w:rPr>
          <w:rFonts w:cs="Arial"/>
          <w:szCs w:val="20"/>
          <w:lang w:val="es-ES_tradnl"/>
        </w:rPr>
      </w:pPr>
    </w:p>
    <w:tbl>
      <w:tblPr>
        <w:tblW w:w="0" w:type="auto"/>
        <w:tblLook w:val="04A0" w:firstRow="1" w:lastRow="0" w:firstColumn="1" w:lastColumn="0" w:noHBand="0" w:noVBand="1"/>
      </w:tblPr>
      <w:tblGrid>
        <w:gridCol w:w="3659"/>
        <w:gridCol w:w="974"/>
      </w:tblGrid>
      <w:tr w:rsidR="00260C8C" w:rsidRPr="004E5E1E" w:rsidTr="00260C8C">
        <w:tc>
          <w:tcPr>
            <w:tcW w:w="7566" w:type="dxa"/>
          </w:tcPr>
          <w:p w:rsidR="00C21005" w:rsidRPr="004E5E1E" w:rsidRDefault="00C21005" w:rsidP="003A3C7C">
            <w:pPr>
              <w:pStyle w:val="Prrafodelista"/>
              <w:numPr>
                <w:ilvl w:val="0"/>
                <w:numId w:val="1"/>
              </w:numPr>
              <w:ind w:left="284"/>
              <w:rPr>
                <w:rFonts w:cs="Arial"/>
                <w:szCs w:val="20"/>
              </w:rPr>
            </w:pPr>
            <w:r w:rsidRPr="004E5E1E">
              <w:rPr>
                <w:rFonts w:cs="Arial"/>
                <w:szCs w:val="20"/>
              </w:rPr>
              <w:t xml:space="preserve">Clic en la ficha </w:t>
            </w:r>
            <w:r w:rsidRPr="004E5E1E">
              <w:rPr>
                <w:rFonts w:cs="Arial"/>
                <w:b/>
                <w:szCs w:val="20"/>
              </w:rPr>
              <w:t>Insertar</w:t>
            </w:r>
          </w:p>
          <w:p w:rsidR="00C21005" w:rsidRPr="004E5E1E" w:rsidRDefault="00C21005" w:rsidP="003A3C7C">
            <w:pPr>
              <w:pStyle w:val="Prrafodelista"/>
              <w:numPr>
                <w:ilvl w:val="0"/>
                <w:numId w:val="1"/>
              </w:numPr>
              <w:ind w:left="284"/>
              <w:rPr>
                <w:rFonts w:cs="Arial"/>
                <w:b/>
                <w:szCs w:val="20"/>
              </w:rPr>
            </w:pPr>
            <w:r w:rsidRPr="004E5E1E">
              <w:rPr>
                <w:rFonts w:cs="Arial"/>
                <w:szCs w:val="20"/>
              </w:rPr>
              <w:t xml:space="preserve">Clic en el icono </w:t>
            </w:r>
            <w:r w:rsidR="00EC5D57" w:rsidRPr="004E5E1E">
              <w:rPr>
                <w:rFonts w:cs="Arial"/>
                <w:b/>
                <w:szCs w:val="20"/>
              </w:rPr>
              <w:t>Imá</w:t>
            </w:r>
            <w:r w:rsidRPr="004E5E1E">
              <w:rPr>
                <w:rFonts w:cs="Arial"/>
                <w:b/>
                <w:szCs w:val="20"/>
              </w:rPr>
              <w:t>genes</w:t>
            </w:r>
          </w:p>
          <w:p w:rsidR="00C21005" w:rsidRPr="004E5E1E" w:rsidRDefault="00C21005" w:rsidP="003A3C7C">
            <w:pPr>
              <w:pStyle w:val="Prrafodelista"/>
              <w:numPr>
                <w:ilvl w:val="0"/>
                <w:numId w:val="1"/>
              </w:numPr>
              <w:ind w:left="284"/>
              <w:rPr>
                <w:rFonts w:cs="Arial"/>
                <w:szCs w:val="20"/>
              </w:rPr>
            </w:pPr>
            <w:r w:rsidRPr="004E5E1E">
              <w:rPr>
                <w:rFonts w:cs="Arial"/>
                <w:szCs w:val="20"/>
              </w:rPr>
              <w:t>Seleccionar la ubicación y nombre del archivo de la imagen</w:t>
            </w:r>
          </w:p>
          <w:p w:rsidR="00C21005" w:rsidRPr="004E5E1E" w:rsidRDefault="00C21005" w:rsidP="003A3C7C">
            <w:pPr>
              <w:pStyle w:val="Prrafodelista"/>
              <w:numPr>
                <w:ilvl w:val="0"/>
                <w:numId w:val="1"/>
              </w:numPr>
              <w:ind w:left="284"/>
              <w:rPr>
                <w:rFonts w:cs="Arial"/>
                <w:szCs w:val="20"/>
              </w:rPr>
            </w:pPr>
            <w:r w:rsidRPr="004E5E1E">
              <w:rPr>
                <w:rFonts w:cs="Arial"/>
                <w:szCs w:val="20"/>
              </w:rPr>
              <w:t>Clic en Insertar</w:t>
            </w:r>
          </w:p>
          <w:p w:rsidR="00260C8C" w:rsidRPr="004E5E1E" w:rsidRDefault="00260C8C" w:rsidP="00260C8C">
            <w:pPr>
              <w:rPr>
                <w:rFonts w:cs="Arial"/>
                <w:b/>
                <w:szCs w:val="20"/>
              </w:rPr>
            </w:pPr>
          </w:p>
          <w:p w:rsidR="00260C8C" w:rsidRPr="004E5E1E" w:rsidRDefault="00260C8C" w:rsidP="00260C8C">
            <w:pPr>
              <w:rPr>
                <w:rFonts w:cs="Arial"/>
                <w:b/>
                <w:szCs w:val="20"/>
              </w:rPr>
            </w:pPr>
            <w:r w:rsidRPr="004E5E1E">
              <w:rPr>
                <w:rFonts w:cs="Arial"/>
                <w:b/>
                <w:szCs w:val="20"/>
              </w:rPr>
              <w:t>Otra forma:</w:t>
            </w:r>
          </w:p>
          <w:p w:rsidR="00260C8C" w:rsidRPr="004E5E1E" w:rsidRDefault="00260C8C" w:rsidP="003A3C7C">
            <w:pPr>
              <w:pStyle w:val="Prrafodelista"/>
              <w:numPr>
                <w:ilvl w:val="0"/>
                <w:numId w:val="1"/>
              </w:numPr>
              <w:ind w:left="284"/>
              <w:rPr>
                <w:rFonts w:cs="Arial"/>
                <w:szCs w:val="20"/>
              </w:rPr>
            </w:pPr>
            <w:r w:rsidRPr="004E5E1E">
              <w:rPr>
                <w:rFonts w:cs="Arial"/>
                <w:szCs w:val="20"/>
              </w:rPr>
              <w:t xml:space="preserve">Clic en la ficha </w:t>
            </w:r>
            <w:r w:rsidRPr="004E5E1E">
              <w:rPr>
                <w:rFonts w:cs="Arial"/>
                <w:b/>
                <w:szCs w:val="20"/>
              </w:rPr>
              <w:t>Insertar</w:t>
            </w:r>
          </w:p>
          <w:p w:rsidR="00260C8C" w:rsidRPr="004E5E1E" w:rsidRDefault="00260C8C" w:rsidP="003A3C7C">
            <w:pPr>
              <w:pStyle w:val="Prrafodelista"/>
              <w:numPr>
                <w:ilvl w:val="0"/>
                <w:numId w:val="1"/>
              </w:numPr>
              <w:ind w:left="284"/>
              <w:rPr>
                <w:rFonts w:cs="Arial"/>
                <w:szCs w:val="20"/>
              </w:rPr>
            </w:pPr>
            <w:r w:rsidRPr="004E5E1E">
              <w:rPr>
                <w:rFonts w:cs="Arial"/>
                <w:szCs w:val="20"/>
              </w:rPr>
              <w:t xml:space="preserve">Clic en el icono </w:t>
            </w:r>
            <w:r w:rsidRPr="004E5E1E">
              <w:rPr>
                <w:rFonts w:cs="Arial"/>
                <w:b/>
                <w:szCs w:val="20"/>
              </w:rPr>
              <w:t>Imágenes en Línea</w:t>
            </w:r>
          </w:p>
          <w:p w:rsidR="00260C8C" w:rsidRPr="004E5E1E" w:rsidRDefault="00260C8C" w:rsidP="003A3C7C">
            <w:pPr>
              <w:pStyle w:val="Prrafodelista"/>
              <w:numPr>
                <w:ilvl w:val="0"/>
                <w:numId w:val="1"/>
              </w:numPr>
              <w:ind w:left="284"/>
              <w:jc w:val="left"/>
              <w:rPr>
                <w:rFonts w:cs="Arial"/>
                <w:szCs w:val="20"/>
              </w:rPr>
            </w:pPr>
            <w:r w:rsidRPr="004E5E1E">
              <w:rPr>
                <w:rFonts w:cs="Arial"/>
                <w:szCs w:val="20"/>
              </w:rPr>
              <w:lastRenderedPageBreak/>
              <w:t>Busca imágenes, fotos, ilustraciones en desde la Web</w:t>
            </w:r>
          </w:p>
          <w:p w:rsidR="00260C8C" w:rsidRPr="004E5E1E" w:rsidRDefault="00260C8C" w:rsidP="003A3C7C">
            <w:pPr>
              <w:pStyle w:val="Prrafodelista"/>
              <w:numPr>
                <w:ilvl w:val="0"/>
                <w:numId w:val="1"/>
              </w:numPr>
              <w:ind w:left="284"/>
              <w:rPr>
                <w:rFonts w:cs="Arial"/>
                <w:szCs w:val="20"/>
              </w:rPr>
            </w:pPr>
            <w:r w:rsidRPr="004E5E1E">
              <w:rPr>
                <w:rFonts w:cs="Arial"/>
                <w:szCs w:val="20"/>
              </w:rPr>
              <w:t>Digitar y buscar</w:t>
            </w:r>
          </w:p>
          <w:p w:rsidR="00EC5D57" w:rsidRPr="004E5E1E" w:rsidRDefault="00EC5D57" w:rsidP="00260C8C">
            <w:pPr>
              <w:rPr>
                <w:rFonts w:cs="Arial"/>
                <w:szCs w:val="20"/>
              </w:rPr>
            </w:pPr>
          </w:p>
        </w:tc>
        <w:tc>
          <w:tcPr>
            <w:tcW w:w="2408" w:type="dxa"/>
            <w:vAlign w:val="center"/>
          </w:tcPr>
          <w:p w:rsidR="00C21005" w:rsidRPr="004E5E1E" w:rsidRDefault="00DA6CE4" w:rsidP="00C21005">
            <w:pPr>
              <w:jc w:val="center"/>
              <w:rPr>
                <w:rFonts w:cs="Arial"/>
                <w:szCs w:val="20"/>
              </w:rPr>
            </w:pPr>
            <w:r w:rsidRPr="004E5E1E">
              <w:rPr>
                <w:rFonts w:cs="Arial"/>
                <w:noProof/>
                <w:szCs w:val="20"/>
                <w:lang w:eastAsia="es-CO"/>
              </w:rPr>
              <w:lastRenderedPageBreak/>
              <w:drawing>
                <wp:anchor distT="0" distB="0" distL="114300" distR="114300" simplePos="0" relativeHeight="252380672" behindDoc="1" locked="0" layoutInCell="1" allowOverlap="1" wp14:anchorId="71852FF1" wp14:editId="1D8D1C4D">
                  <wp:simplePos x="0" y="0"/>
                  <wp:positionH relativeFrom="column">
                    <wp:posOffset>3411855</wp:posOffset>
                  </wp:positionH>
                  <wp:positionV relativeFrom="paragraph">
                    <wp:posOffset>-399415</wp:posOffset>
                  </wp:positionV>
                  <wp:extent cx="438150" cy="657225"/>
                  <wp:effectExtent l="19050" t="19050" r="19050" b="2857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150" cy="657225"/>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00427383">
              <w:rPr>
                <w:rFonts w:cs="Arial"/>
                <w:noProof/>
                <w:lang w:eastAsia="es-CO"/>
              </w:rPr>
              <w:drawing>
                <wp:anchor distT="0" distB="0" distL="114300" distR="114300" simplePos="0" relativeHeight="252382720" behindDoc="1" locked="0" layoutInCell="1" allowOverlap="1">
                  <wp:simplePos x="0" y="0"/>
                  <wp:positionH relativeFrom="column">
                    <wp:posOffset>8890</wp:posOffset>
                  </wp:positionH>
                  <wp:positionV relativeFrom="paragraph">
                    <wp:posOffset>-349885</wp:posOffset>
                  </wp:positionV>
                  <wp:extent cx="401955" cy="552450"/>
                  <wp:effectExtent l="19050" t="19050" r="17145" b="19050"/>
                  <wp:wrapNone/>
                  <wp:docPr id="5924" name="Imagen 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1955" cy="5524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rsidR="00260C8C" w:rsidRPr="004E5E1E" w:rsidRDefault="00260C8C" w:rsidP="00C21005">
      <w:pPr>
        <w:rPr>
          <w:rFonts w:cs="Arial"/>
          <w:szCs w:val="20"/>
        </w:rPr>
        <w:sectPr w:rsidR="00260C8C" w:rsidRPr="004E5E1E" w:rsidSect="00260C8C">
          <w:type w:val="continuous"/>
          <w:pgSz w:w="12242" w:h="15842" w:code="119"/>
          <w:pgMar w:top="1134" w:right="1134" w:bottom="1418" w:left="1134" w:header="709" w:footer="635" w:gutter="0"/>
          <w:cols w:num="2" w:space="708"/>
          <w:docGrid w:linePitch="360"/>
        </w:sectPr>
      </w:pPr>
    </w:p>
    <w:tbl>
      <w:tblPr>
        <w:tblW w:w="0" w:type="auto"/>
        <w:tblLook w:val="04A0" w:firstRow="1" w:lastRow="0" w:firstColumn="1" w:lastColumn="0" w:noHBand="0" w:noVBand="1"/>
      </w:tblPr>
      <w:tblGrid>
        <w:gridCol w:w="9974"/>
      </w:tblGrid>
      <w:tr w:rsidR="00C21005" w:rsidRPr="004E5E1E" w:rsidTr="00C21005">
        <w:tc>
          <w:tcPr>
            <w:tcW w:w="9974" w:type="dxa"/>
          </w:tcPr>
          <w:p w:rsidR="00C21005" w:rsidRPr="004E5E1E" w:rsidRDefault="00C21005" w:rsidP="00C21005">
            <w:pPr>
              <w:rPr>
                <w:rFonts w:cs="Arial"/>
                <w:szCs w:val="20"/>
              </w:rPr>
            </w:pPr>
            <w:r w:rsidRPr="004E5E1E">
              <w:rPr>
                <w:rFonts w:cs="Arial"/>
                <w:szCs w:val="20"/>
              </w:rPr>
              <w:t xml:space="preserve">Al insertar la imagen al documento se activa, automáticamente una nueva ficha llamada </w:t>
            </w:r>
            <w:r w:rsidRPr="004E5E1E">
              <w:rPr>
                <w:rFonts w:cs="Arial"/>
                <w:b/>
                <w:szCs w:val="20"/>
              </w:rPr>
              <w:t>Herramientas de imagen</w:t>
            </w:r>
            <w:r w:rsidRPr="004E5E1E">
              <w:rPr>
                <w:rFonts w:cs="Arial"/>
                <w:szCs w:val="20"/>
              </w:rPr>
              <w:t>; en ella se encuentran los íconos para manipular la imagen que se encuentra en el documento.  Esta cinta con herramientas estará activa si usted está seleccionando la imagen, al hacer clic sobre el texto normal del procesador o sobre otro elemento, ésta cinta desaparecerá.</w:t>
            </w:r>
          </w:p>
          <w:p w:rsidR="00C21005" w:rsidRPr="004E5E1E" w:rsidRDefault="00C21005" w:rsidP="00C21005">
            <w:pPr>
              <w:rPr>
                <w:rFonts w:cs="Arial"/>
                <w:szCs w:val="20"/>
              </w:rPr>
            </w:pPr>
          </w:p>
          <w:p w:rsidR="00C21005" w:rsidRPr="004E5E1E" w:rsidRDefault="00C21005" w:rsidP="00C21005">
            <w:pPr>
              <w:rPr>
                <w:rFonts w:cs="Arial"/>
                <w:szCs w:val="20"/>
              </w:rPr>
            </w:pPr>
            <w:r w:rsidRPr="004E5E1E">
              <w:rPr>
                <w:rFonts w:cs="Arial"/>
              </w:rPr>
              <w:object w:dxaOrig="4320" w:dyaOrig="1092">
                <v:shape id="_x0000_i1031" type="#_x0000_t75" style="width:488.95pt;height:52.75pt" o:ole="" o:bordertopcolor="this" o:borderleftcolor="this" o:borderbottomcolor="this" o:borderrightcolor="this">
                  <v:imagedata r:id="rId38" o:title=""/>
                  <w10:bordertop type="single" width="12"/>
                  <w10:borderleft type="single" width="12"/>
                  <w10:borderbottom type="single" width="12"/>
                  <w10:borderright type="single" width="12"/>
                </v:shape>
                <o:OLEObject Type="Embed" ProgID="PBrush" ShapeID="_x0000_i1031" DrawAspect="Content" ObjectID="_1600288238" r:id="rId39"/>
              </w:object>
            </w:r>
          </w:p>
        </w:tc>
      </w:tr>
    </w:tbl>
    <w:p w:rsidR="00C21005" w:rsidRPr="004E5E1E" w:rsidRDefault="00C21005" w:rsidP="00C21005">
      <w:pPr>
        <w:rPr>
          <w:rFonts w:cs="Arial"/>
          <w:szCs w:val="20"/>
        </w:rPr>
      </w:pPr>
      <w:r w:rsidRPr="004E5E1E">
        <w:rPr>
          <w:rFonts w:cs="Arial"/>
          <w:szCs w:val="20"/>
        </w:rPr>
        <w:t>Antes de iniciar el trabajo con las imágenes es necesario seleccionarla, moverla y cambiarle el tamaño, para ello tenga en cuenta lo siguiente:</w:t>
      </w:r>
    </w:p>
    <w:p w:rsidR="002C1458" w:rsidRPr="004E5E1E" w:rsidRDefault="002C1458">
      <w:pPr>
        <w:jc w:val="left"/>
        <w:rPr>
          <w:rFonts w:cs="Arial"/>
          <w:szCs w:val="20"/>
        </w:rPr>
      </w:pPr>
      <w:r w:rsidRPr="004E5E1E">
        <w:rPr>
          <w:rFonts w:cs="Arial"/>
          <w:szCs w:val="20"/>
        </w:rPr>
        <w:br w:type="page"/>
      </w:r>
    </w:p>
    <w:p w:rsidR="00C21005" w:rsidRPr="004E5E1E" w:rsidRDefault="00C21005" w:rsidP="00F71458">
      <w:pPr>
        <w:pStyle w:val="Ttulo2"/>
      </w:pPr>
      <w:bookmarkStart w:id="32" w:name="_Toc268912868"/>
      <w:bookmarkStart w:id="33" w:name="_Toc348891497"/>
      <w:bookmarkStart w:id="34" w:name="_Toc348947085"/>
      <w:r w:rsidRPr="004E5E1E">
        <w:lastRenderedPageBreak/>
        <w:t>Seleccionar la imagen</w:t>
      </w:r>
      <w:bookmarkEnd w:id="32"/>
      <w:bookmarkEnd w:id="33"/>
      <w:bookmarkEnd w:id="34"/>
    </w:p>
    <w:p w:rsidR="00DA6CE4" w:rsidRPr="004E5E1E" w:rsidRDefault="00DA6CE4" w:rsidP="00DA6CE4">
      <w:pPr>
        <w:rPr>
          <w:rFonts w:cs="Arial"/>
          <w:lang w:val="es-ES_tradnl" w:eastAsia="es-ES"/>
        </w:rPr>
      </w:pPr>
    </w:p>
    <w:tbl>
      <w:tblPr>
        <w:tblW w:w="0" w:type="auto"/>
        <w:tblLook w:val="04A0" w:firstRow="1" w:lastRow="0" w:firstColumn="1" w:lastColumn="0" w:noHBand="0" w:noVBand="1"/>
      </w:tblPr>
      <w:tblGrid>
        <w:gridCol w:w="7919"/>
        <w:gridCol w:w="2055"/>
      </w:tblGrid>
      <w:tr w:rsidR="00345C89" w:rsidRPr="004E5E1E" w:rsidTr="00C21005">
        <w:trPr>
          <w:trHeight w:val="906"/>
        </w:trPr>
        <w:tc>
          <w:tcPr>
            <w:tcW w:w="8046" w:type="dxa"/>
          </w:tcPr>
          <w:p w:rsidR="00C21005" w:rsidRPr="004E5E1E" w:rsidRDefault="00C21005" w:rsidP="00C21005">
            <w:pPr>
              <w:rPr>
                <w:rFonts w:cs="Arial"/>
                <w:szCs w:val="20"/>
                <w:lang w:val="es-ES_tradnl"/>
              </w:rPr>
            </w:pPr>
            <w:r w:rsidRPr="004E5E1E">
              <w:rPr>
                <w:rFonts w:cs="Arial"/>
                <w:szCs w:val="20"/>
                <w:lang w:val="es-ES_tradnl"/>
              </w:rPr>
              <w:t>Para seleccionar una imagen haga clic sobre ella e inmediatamente le aparecerán 8 nodos transparentes en su marco y con ellos podrá mover o cambiar el tamaño; pero también aparecerá un nodo verde, con el cual podrá girar la imagen.</w:t>
            </w:r>
          </w:p>
        </w:tc>
        <w:tc>
          <w:tcPr>
            <w:tcW w:w="2068" w:type="dxa"/>
            <w:vAlign w:val="center"/>
          </w:tcPr>
          <w:p w:rsidR="00C21005" w:rsidRPr="004E5E1E" w:rsidRDefault="00345C89" w:rsidP="00C21005">
            <w:pPr>
              <w:jc w:val="center"/>
              <w:rPr>
                <w:rFonts w:cs="Arial"/>
                <w:szCs w:val="20"/>
                <w:lang w:val="es-ES_tradnl"/>
              </w:rPr>
            </w:pPr>
            <w:r>
              <w:rPr>
                <w:rFonts w:cs="Arial"/>
                <w:noProof/>
                <w:szCs w:val="20"/>
                <w:lang w:eastAsia="es-CO"/>
              </w:rPr>
              <w:drawing>
                <wp:inline distT="0" distB="0" distL="0" distR="0" wp14:anchorId="4983713E" wp14:editId="529C2500">
                  <wp:extent cx="743803" cy="8258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P900448290[1].JPG"/>
                          <pic:cNvPicPr/>
                        </pic:nvPicPr>
                        <pic:blipFill>
                          <a:blip r:embed="rId40" cstate="print">
                            <a:extLst>
                              <a:ext uri="{28A0092B-C50C-407E-A947-70E740481C1C}">
                                <a14:useLocalDpi xmlns:a14="http://schemas.microsoft.com/office/drawing/2010/main" val="0"/>
                              </a:ext>
                            </a:extLst>
                          </a:blip>
                          <a:stretch>
                            <a:fillRect/>
                          </a:stretch>
                        </pic:blipFill>
                        <pic:spPr>
                          <a:xfrm rot="10800000" flipV="1">
                            <a:off x="0" y="0"/>
                            <a:ext cx="766941" cy="851547"/>
                          </a:xfrm>
                          <a:prstGeom prst="rect">
                            <a:avLst/>
                          </a:prstGeom>
                        </pic:spPr>
                      </pic:pic>
                    </a:graphicData>
                  </a:graphic>
                </wp:inline>
              </w:drawing>
            </w:r>
          </w:p>
        </w:tc>
      </w:tr>
    </w:tbl>
    <w:p w:rsidR="00C21005" w:rsidRPr="004E5E1E" w:rsidRDefault="00C21005" w:rsidP="00F71458">
      <w:pPr>
        <w:pStyle w:val="Ttulo2"/>
      </w:pPr>
      <w:bookmarkStart w:id="35" w:name="_Toc348891498"/>
      <w:bookmarkStart w:id="36" w:name="_Toc348947086"/>
      <w:r w:rsidRPr="004E5E1E">
        <w:t>Cambiar el tamaño de la imagen</w:t>
      </w:r>
      <w:bookmarkEnd w:id="35"/>
      <w:bookmarkEnd w:id="36"/>
    </w:p>
    <w:tbl>
      <w:tblPr>
        <w:tblW w:w="0" w:type="auto"/>
        <w:tblLayout w:type="fixed"/>
        <w:tblLook w:val="04A0" w:firstRow="1" w:lastRow="0" w:firstColumn="1" w:lastColumn="0" w:noHBand="0" w:noVBand="1"/>
      </w:tblPr>
      <w:tblGrid>
        <w:gridCol w:w="6771"/>
        <w:gridCol w:w="1134"/>
        <w:gridCol w:w="2231"/>
      </w:tblGrid>
      <w:tr w:rsidR="00C21005" w:rsidRPr="004E5E1E" w:rsidTr="00C21005">
        <w:trPr>
          <w:trHeight w:val="2103"/>
        </w:trPr>
        <w:tc>
          <w:tcPr>
            <w:tcW w:w="6771" w:type="dxa"/>
          </w:tcPr>
          <w:p w:rsidR="00C21005" w:rsidRPr="004E5E1E" w:rsidRDefault="00C21005" w:rsidP="00C21005">
            <w:pPr>
              <w:rPr>
                <w:rFonts w:cs="Arial"/>
                <w:szCs w:val="20"/>
                <w:lang w:val="es-ES_tradnl"/>
              </w:rPr>
            </w:pPr>
            <w:r w:rsidRPr="004E5E1E">
              <w:rPr>
                <w:rFonts w:cs="Arial"/>
                <w:szCs w:val="20"/>
                <w:lang w:val="es-ES_tradnl"/>
              </w:rPr>
              <w:t xml:space="preserve">Word 2010 permite modificar el tamaño de las imágenes de dos maneras, con la cinta </w:t>
            </w:r>
            <w:r w:rsidRPr="004E5E1E">
              <w:rPr>
                <w:rFonts w:cs="Arial"/>
                <w:b/>
                <w:szCs w:val="20"/>
                <w:lang w:val="es-ES_tradnl"/>
              </w:rPr>
              <w:t>Herramientas de imagen</w:t>
            </w:r>
            <w:r w:rsidRPr="004E5E1E">
              <w:rPr>
                <w:rFonts w:cs="Arial"/>
                <w:szCs w:val="20"/>
                <w:lang w:val="es-ES_tradnl"/>
              </w:rPr>
              <w:t xml:space="preserve"> en el grupo de </w:t>
            </w:r>
            <w:r w:rsidRPr="004E5E1E">
              <w:rPr>
                <w:rFonts w:cs="Arial"/>
                <w:b/>
                <w:szCs w:val="20"/>
                <w:lang w:val="es-ES_tradnl"/>
              </w:rPr>
              <w:t xml:space="preserve">tamaño </w:t>
            </w:r>
            <w:r w:rsidRPr="004E5E1E">
              <w:rPr>
                <w:rFonts w:cs="Arial"/>
                <w:szCs w:val="20"/>
                <w:lang w:val="es-ES_tradnl"/>
              </w:rPr>
              <w:t>y con el mouse usando los nodos que le aparecen a la imagen cuando la selecciona.  Si utiliza la cinta de herramientas, realice lo siguiente:</w:t>
            </w:r>
          </w:p>
          <w:p w:rsidR="00C21005" w:rsidRPr="004E5E1E" w:rsidRDefault="00C21005" w:rsidP="00C21005">
            <w:pPr>
              <w:rPr>
                <w:rFonts w:cs="Arial"/>
                <w:szCs w:val="20"/>
                <w:lang w:val="es-ES_tradnl"/>
              </w:rPr>
            </w:pPr>
          </w:p>
          <w:p w:rsidR="00C21005" w:rsidRPr="004E5E1E" w:rsidRDefault="00C21005" w:rsidP="003A3C7C">
            <w:pPr>
              <w:pStyle w:val="Prrafodelista"/>
              <w:numPr>
                <w:ilvl w:val="0"/>
                <w:numId w:val="19"/>
              </w:numPr>
              <w:ind w:left="284" w:hanging="284"/>
              <w:rPr>
                <w:rFonts w:cs="Arial"/>
                <w:szCs w:val="20"/>
                <w:lang w:val="es-ES_tradnl" w:eastAsia="es-ES"/>
              </w:rPr>
            </w:pPr>
            <w:r w:rsidRPr="004E5E1E">
              <w:rPr>
                <w:rFonts w:cs="Arial"/>
                <w:szCs w:val="20"/>
              </w:rPr>
              <w:t>Seleccione</w:t>
            </w:r>
            <w:r w:rsidRPr="004E5E1E">
              <w:rPr>
                <w:rFonts w:cs="Arial"/>
                <w:szCs w:val="20"/>
                <w:lang w:val="es-ES_tradnl" w:eastAsia="es-ES"/>
              </w:rPr>
              <w:t xml:space="preserve"> la imagen</w:t>
            </w:r>
          </w:p>
          <w:p w:rsidR="00C21005" w:rsidRPr="004E5E1E" w:rsidRDefault="00C21005" w:rsidP="003A3C7C">
            <w:pPr>
              <w:pStyle w:val="Prrafodelista"/>
              <w:numPr>
                <w:ilvl w:val="0"/>
                <w:numId w:val="19"/>
              </w:numPr>
              <w:ind w:left="284" w:hanging="284"/>
              <w:rPr>
                <w:rFonts w:cs="Arial"/>
                <w:szCs w:val="20"/>
                <w:lang w:val="es-ES_tradnl" w:eastAsia="es-ES"/>
              </w:rPr>
            </w:pPr>
            <w:r w:rsidRPr="004E5E1E">
              <w:rPr>
                <w:rFonts w:cs="Arial"/>
                <w:szCs w:val="20"/>
                <w:lang w:val="es-ES_tradnl" w:eastAsia="es-ES"/>
              </w:rPr>
              <w:t xml:space="preserve">En la </w:t>
            </w:r>
            <w:r w:rsidRPr="004E5E1E">
              <w:rPr>
                <w:rFonts w:cs="Arial"/>
                <w:szCs w:val="20"/>
              </w:rPr>
              <w:t>cinta</w:t>
            </w:r>
            <w:r w:rsidRPr="004E5E1E">
              <w:rPr>
                <w:rFonts w:cs="Arial"/>
                <w:szCs w:val="20"/>
                <w:lang w:val="es-ES_tradnl" w:eastAsia="es-ES"/>
              </w:rPr>
              <w:t xml:space="preserve"> </w:t>
            </w:r>
            <w:r w:rsidRPr="004E5E1E">
              <w:rPr>
                <w:rFonts w:cs="Arial"/>
                <w:b/>
                <w:szCs w:val="20"/>
                <w:lang w:val="es-ES_tradnl" w:eastAsia="es-ES"/>
              </w:rPr>
              <w:t>Herramientas de imagen</w:t>
            </w:r>
            <w:r w:rsidRPr="004E5E1E">
              <w:rPr>
                <w:rFonts w:cs="Arial"/>
                <w:szCs w:val="20"/>
                <w:lang w:val="es-ES_tradnl" w:eastAsia="es-ES"/>
              </w:rPr>
              <w:t xml:space="preserve"> en el grupo de </w:t>
            </w:r>
            <w:r w:rsidRPr="004E5E1E">
              <w:rPr>
                <w:rFonts w:cs="Arial"/>
                <w:b/>
                <w:szCs w:val="20"/>
                <w:lang w:val="es-ES_tradnl" w:eastAsia="es-ES"/>
              </w:rPr>
              <w:t xml:space="preserve">tamaño, </w:t>
            </w:r>
            <w:r w:rsidRPr="004E5E1E">
              <w:rPr>
                <w:rFonts w:cs="Arial"/>
                <w:szCs w:val="20"/>
                <w:lang w:val="es-ES_tradnl" w:eastAsia="es-ES"/>
              </w:rPr>
              <w:t>escriba el tamaño en el ancho y automáticamente el alto se modificará; si escribe el nuevo tamaño en alto, el ancho automáticamente se modificará.</w:t>
            </w:r>
          </w:p>
          <w:p w:rsidR="00C21005" w:rsidRPr="004E5E1E" w:rsidRDefault="00C21005" w:rsidP="00C21005">
            <w:pPr>
              <w:pStyle w:val="Prrafodelista"/>
              <w:ind w:left="284"/>
              <w:rPr>
                <w:rFonts w:cs="Arial"/>
                <w:szCs w:val="20"/>
                <w:lang w:val="es-ES_tradnl" w:eastAsia="es-ES"/>
              </w:rPr>
            </w:pPr>
          </w:p>
        </w:tc>
        <w:tc>
          <w:tcPr>
            <w:tcW w:w="3365" w:type="dxa"/>
            <w:gridSpan w:val="2"/>
            <w:vAlign w:val="center"/>
          </w:tcPr>
          <w:p w:rsidR="00C21005" w:rsidRPr="004E5E1E" w:rsidRDefault="00C21005" w:rsidP="00C21005">
            <w:pPr>
              <w:rPr>
                <w:rFonts w:cs="Arial"/>
                <w:b/>
                <w:noProof/>
                <w:szCs w:val="20"/>
              </w:rPr>
            </w:pPr>
            <w:r w:rsidRPr="004E5E1E">
              <w:rPr>
                <w:rFonts w:cs="Arial"/>
                <w:b/>
              </w:rPr>
              <w:object w:dxaOrig="2880" w:dyaOrig="1335">
                <v:shape id="_x0000_i1032" type="#_x0000_t75" style="width:2in;height:67pt" o:ole="" o:bordertopcolor="this" o:borderleftcolor="this" o:borderbottomcolor="this" o:borderrightcolor="this">
                  <v:imagedata r:id="rId41" o:title=""/>
                  <w10:bordertop type="single" width="12"/>
                  <w10:borderleft type="single" width="12"/>
                  <w10:borderbottom type="single" width="12"/>
                  <w10:borderright type="single" width="12"/>
                </v:shape>
                <o:OLEObject Type="Embed" ProgID="PBrush" ShapeID="_x0000_i1032" DrawAspect="Content" ObjectID="_1600288239" r:id="rId42"/>
              </w:object>
            </w:r>
          </w:p>
        </w:tc>
      </w:tr>
      <w:tr w:rsidR="00C21005" w:rsidRPr="004E5E1E" w:rsidTr="00C21005">
        <w:trPr>
          <w:trHeight w:val="1113"/>
        </w:trPr>
        <w:tc>
          <w:tcPr>
            <w:tcW w:w="7905" w:type="dxa"/>
            <w:gridSpan w:val="2"/>
          </w:tcPr>
          <w:p w:rsidR="00C21005" w:rsidRPr="004E5E1E" w:rsidRDefault="00C21005" w:rsidP="00C21005">
            <w:pPr>
              <w:rPr>
                <w:rFonts w:cs="Arial"/>
                <w:szCs w:val="20"/>
                <w:lang w:val="es-ES_tradnl"/>
              </w:rPr>
            </w:pPr>
            <w:r w:rsidRPr="004E5E1E">
              <w:rPr>
                <w:rFonts w:cs="Arial"/>
                <w:szCs w:val="20"/>
                <w:lang w:val="es-ES_tradnl"/>
              </w:rPr>
              <w:t>Para cambiar el tamaño de la imagen, se hace clic sostenido sobre los nodos de la imagen, hacia afuera para ampliarla y hacia el centro para reducirlo. Debe tener cuidado con esta forma pues si mueve de manera horizontal o vertical solamente, podría deformar la imagen, si lo hace desde los nodos de las esquinas, podrá obtener mejores resultados.</w:t>
            </w:r>
          </w:p>
        </w:tc>
        <w:tc>
          <w:tcPr>
            <w:tcW w:w="2231" w:type="dxa"/>
            <w:vAlign w:val="center"/>
          </w:tcPr>
          <w:p w:rsidR="00C21005" w:rsidRPr="004E5E1E" w:rsidRDefault="00427383" w:rsidP="00C21005">
            <w:pPr>
              <w:rPr>
                <w:rFonts w:cs="Arial"/>
                <w:noProof/>
                <w:szCs w:val="20"/>
              </w:rPr>
            </w:pPr>
            <w:r>
              <w:rPr>
                <w:rFonts w:cs="Arial"/>
                <w:noProof/>
                <w:szCs w:val="20"/>
                <w:lang w:eastAsia="es-CO"/>
              </w:rPr>
              <w:drawing>
                <wp:anchor distT="0" distB="0" distL="114300" distR="114300" simplePos="0" relativeHeight="252385792" behindDoc="0" locked="0" layoutInCell="1" allowOverlap="1">
                  <wp:simplePos x="0" y="0"/>
                  <wp:positionH relativeFrom="column">
                    <wp:posOffset>1905</wp:posOffset>
                  </wp:positionH>
                  <wp:positionV relativeFrom="paragraph">
                    <wp:posOffset>-3810</wp:posOffset>
                  </wp:positionV>
                  <wp:extent cx="914400" cy="828675"/>
                  <wp:effectExtent l="0" t="0" r="0" b="9525"/>
                  <wp:wrapThrough wrapText="bothSides">
                    <wp:wrapPolygon edited="0">
                      <wp:start x="0" y="0"/>
                      <wp:lineTo x="0" y="21352"/>
                      <wp:lineTo x="21150" y="21352"/>
                      <wp:lineTo x="21150" y="0"/>
                      <wp:lineTo x="0" y="0"/>
                    </wp:wrapPolygon>
                  </wp:wrapThrough>
                  <wp:docPr id="5925" name="Imagen 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828675"/>
                          </a:xfrm>
                          <a:prstGeom prst="rect">
                            <a:avLst/>
                          </a:prstGeom>
                          <a:noFill/>
                        </pic:spPr>
                      </pic:pic>
                    </a:graphicData>
                  </a:graphic>
                  <wp14:sizeRelH relativeFrom="page">
                    <wp14:pctWidth>0</wp14:pctWidth>
                  </wp14:sizeRelH>
                  <wp14:sizeRelV relativeFrom="page">
                    <wp14:pctHeight>0</wp14:pctHeight>
                  </wp14:sizeRelV>
                </wp:anchor>
              </w:drawing>
            </w:r>
          </w:p>
        </w:tc>
      </w:tr>
    </w:tbl>
    <w:p w:rsidR="00C21005" w:rsidRPr="004E5E1E" w:rsidRDefault="00C21005" w:rsidP="00501E5B">
      <w:pPr>
        <w:pStyle w:val="Ttulo3"/>
        <w:numPr>
          <w:ilvl w:val="0"/>
          <w:numId w:val="0"/>
        </w:numPr>
        <w:ind w:left="720"/>
      </w:pPr>
      <w:bookmarkStart w:id="37" w:name="_Toc268912870"/>
    </w:p>
    <w:p w:rsidR="00C21005" w:rsidRPr="004E5E1E" w:rsidRDefault="00C21005" w:rsidP="00F71458">
      <w:pPr>
        <w:pStyle w:val="Ttulo2"/>
      </w:pPr>
      <w:bookmarkStart w:id="38" w:name="_Toc348891499"/>
      <w:bookmarkStart w:id="39" w:name="_Toc348947087"/>
      <w:r w:rsidRPr="004E5E1E">
        <w:t>Girar la imagen</w:t>
      </w:r>
      <w:bookmarkEnd w:id="37"/>
      <w:bookmarkEnd w:id="38"/>
      <w:bookmarkEnd w:id="39"/>
    </w:p>
    <w:p w:rsidR="00DA6CE4" w:rsidRPr="004E5E1E" w:rsidRDefault="00DA6CE4" w:rsidP="00DA6CE4">
      <w:pPr>
        <w:rPr>
          <w:rFonts w:cs="Arial"/>
          <w:lang w:val="es-ES_tradnl" w:eastAsia="es-ES"/>
        </w:rPr>
      </w:pPr>
    </w:p>
    <w:tbl>
      <w:tblPr>
        <w:tblW w:w="0" w:type="auto"/>
        <w:tblLook w:val="04A0" w:firstRow="1" w:lastRow="0" w:firstColumn="1" w:lastColumn="0" w:noHBand="0" w:noVBand="1"/>
      </w:tblPr>
      <w:tblGrid>
        <w:gridCol w:w="8129"/>
        <w:gridCol w:w="1739"/>
      </w:tblGrid>
      <w:tr w:rsidR="00C21005" w:rsidRPr="004E5E1E" w:rsidTr="00345C89">
        <w:trPr>
          <w:trHeight w:val="1869"/>
        </w:trPr>
        <w:tc>
          <w:tcPr>
            <w:tcW w:w="8129" w:type="dxa"/>
          </w:tcPr>
          <w:p w:rsidR="00C21005" w:rsidRPr="004E5E1E" w:rsidRDefault="00C21005" w:rsidP="00C21005">
            <w:pPr>
              <w:rPr>
                <w:rFonts w:cs="Arial"/>
                <w:szCs w:val="20"/>
                <w:lang w:val="es-ES_tradnl"/>
              </w:rPr>
            </w:pPr>
            <w:r w:rsidRPr="004E5E1E">
              <w:rPr>
                <w:rFonts w:cs="Arial"/>
                <w:szCs w:val="20"/>
                <w:lang w:val="es-ES_tradnl"/>
              </w:rPr>
              <w:t>La imagen puede ser girada sobre su propio eje, obteniendo resultados que ampliarán las posibilidades de manejo de las imágenes en el documento</w:t>
            </w:r>
          </w:p>
          <w:p w:rsidR="00C21005" w:rsidRPr="004E5E1E" w:rsidRDefault="00C21005" w:rsidP="00C21005">
            <w:pPr>
              <w:rPr>
                <w:rFonts w:cs="Arial"/>
                <w:szCs w:val="20"/>
                <w:lang w:val="es-ES_tradnl"/>
              </w:rPr>
            </w:pPr>
          </w:p>
          <w:p w:rsidR="00C21005" w:rsidRPr="004E5E1E" w:rsidRDefault="00C21005" w:rsidP="003A3C7C">
            <w:pPr>
              <w:pStyle w:val="Prrafodelista"/>
              <w:numPr>
                <w:ilvl w:val="0"/>
                <w:numId w:val="20"/>
              </w:numPr>
              <w:ind w:left="284" w:hanging="284"/>
              <w:rPr>
                <w:rFonts w:cs="Arial"/>
                <w:szCs w:val="20"/>
              </w:rPr>
            </w:pPr>
            <w:r w:rsidRPr="004E5E1E">
              <w:rPr>
                <w:rFonts w:cs="Arial"/>
                <w:szCs w:val="20"/>
              </w:rPr>
              <w:t>Seleccione la imagen</w:t>
            </w:r>
          </w:p>
          <w:p w:rsidR="00C21005" w:rsidRPr="004E5E1E" w:rsidRDefault="00C21005" w:rsidP="003A3C7C">
            <w:pPr>
              <w:pStyle w:val="Prrafodelista"/>
              <w:numPr>
                <w:ilvl w:val="0"/>
                <w:numId w:val="20"/>
              </w:numPr>
              <w:ind w:left="284" w:hanging="284"/>
              <w:rPr>
                <w:rFonts w:cs="Arial"/>
                <w:szCs w:val="20"/>
              </w:rPr>
            </w:pPr>
            <w:r w:rsidRPr="004E5E1E">
              <w:rPr>
                <w:rFonts w:cs="Arial"/>
                <w:szCs w:val="20"/>
              </w:rPr>
              <w:t>Acerque el mouse al nodo verde y el puntero cambiará a un puntero circular</w:t>
            </w:r>
          </w:p>
          <w:p w:rsidR="00C21005" w:rsidRPr="004E5E1E" w:rsidRDefault="00C21005" w:rsidP="003A3C7C">
            <w:pPr>
              <w:pStyle w:val="Prrafodelista"/>
              <w:numPr>
                <w:ilvl w:val="0"/>
                <w:numId w:val="20"/>
              </w:numPr>
              <w:ind w:left="284" w:hanging="284"/>
              <w:rPr>
                <w:rFonts w:cs="Arial"/>
                <w:szCs w:val="20"/>
                <w:lang w:val="es-ES_tradnl" w:eastAsia="es-ES"/>
              </w:rPr>
            </w:pPr>
            <w:r w:rsidRPr="004E5E1E">
              <w:rPr>
                <w:rFonts w:cs="Arial"/>
                <w:szCs w:val="20"/>
              </w:rPr>
              <w:t>Haga clic sostenido</w:t>
            </w:r>
            <w:r w:rsidRPr="004E5E1E">
              <w:rPr>
                <w:rFonts w:cs="Arial"/>
                <w:szCs w:val="20"/>
                <w:lang w:val="es-ES_tradnl" w:eastAsia="es-ES"/>
              </w:rPr>
              <w:t xml:space="preserve"> siguiendo las flechas que le indica el puntero y su imagen rotará</w:t>
            </w:r>
          </w:p>
        </w:tc>
        <w:tc>
          <w:tcPr>
            <w:tcW w:w="1739" w:type="dxa"/>
            <w:vAlign w:val="center"/>
          </w:tcPr>
          <w:p w:rsidR="00C21005" w:rsidRPr="004E5E1E" w:rsidRDefault="00345C89" w:rsidP="00C21005">
            <w:pPr>
              <w:rPr>
                <w:rFonts w:cs="Arial"/>
                <w:szCs w:val="20"/>
                <w:lang w:val="es-ES_tradnl"/>
              </w:rPr>
            </w:pPr>
            <w:r>
              <w:rPr>
                <w:rFonts w:cs="Arial"/>
                <w:noProof/>
                <w:szCs w:val="20"/>
                <w:lang w:eastAsia="es-CO"/>
              </w:rPr>
              <w:drawing>
                <wp:anchor distT="0" distB="0" distL="114300" distR="114300" simplePos="0" relativeHeight="252405248" behindDoc="1" locked="0" layoutInCell="1" allowOverlap="1" wp14:anchorId="4B4443CC" wp14:editId="14E9B7F0">
                  <wp:simplePos x="0" y="0"/>
                  <wp:positionH relativeFrom="column">
                    <wp:posOffset>271145</wp:posOffset>
                  </wp:positionH>
                  <wp:positionV relativeFrom="paragraph">
                    <wp:posOffset>-334010</wp:posOffset>
                  </wp:positionV>
                  <wp:extent cx="767715" cy="852805"/>
                  <wp:effectExtent l="190500" t="152400" r="165735" b="15684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P900448290[1].JPG"/>
                          <pic:cNvPicPr/>
                        </pic:nvPicPr>
                        <pic:blipFill>
                          <a:blip r:embed="rId44" cstate="print">
                            <a:extLst>
                              <a:ext uri="{28A0092B-C50C-407E-A947-70E740481C1C}">
                                <a14:useLocalDpi xmlns:a14="http://schemas.microsoft.com/office/drawing/2010/main" val="0"/>
                              </a:ext>
                            </a:extLst>
                          </a:blip>
                          <a:stretch>
                            <a:fillRect/>
                          </a:stretch>
                        </pic:blipFill>
                        <pic:spPr>
                          <a:xfrm rot="13478564" flipV="1">
                            <a:off x="0" y="0"/>
                            <a:ext cx="767715" cy="852805"/>
                          </a:xfrm>
                          <a:prstGeom prst="rect">
                            <a:avLst/>
                          </a:prstGeom>
                        </pic:spPr>
                      </pic:pic>
                    </a:graphicData>
                  </a:graphic>
                  <wp14:sizeRelH relativeFrom="page">
                    <wp14:pctWidth>0</wp14:pctWidth>
                  </wp14:sizeRelH>
                  <wp14:sizeRelV relativeFrom="page">
                    <wp14:pctHeight>0</wp14:pctHeight>
                  </wp14:sizeRelV>
                </wp:anchor>
              </w:drawing>
            </w:r>
          </w:p>
        </w:tc>
      </w:tr>
    </w:tbl>
    <w:p w:rsidR="00C21005" w:rsidRPr="004E5E1E" w:rsidRDefault="00C21005" w:rsidP="00F71458">
      <w:pPr>
        <w:pStyle w:val="Ttulo2"/>
      </w:pPr>
      <w:bookmarkStart w:id="40" w:name="_Toc268912871"/>
      <w:bookmarkStart w:id="41" w:name="_Toc348891500"/>
      <w:bookmarkStart w:id="42" w:name="_Toc348947088"/>
      <w:r w:rsidRPr="004E5E1E">
        <w:t>Ajustar imagen</w:t>
      </w:r>
      <w:bookmarkEnd w:id="40"/>
      <w:bookmarkEnd w:id="41"/>
      <w:bookmarkEnd w:id="42"/>
      <w:r w:rsidRPr="004E5E1E">
        <w:t xml:space="preserve"> </w:t>
      </w:r>
    </w:p>
    <w:tbl>
      <w:tblPr>
        <w:tblW w:w="0" w:type="auto"/>
        <w:tblLayout w:type="fixed"/>
        <w:tblLook w:val="04A0" w:firstRow="1" w:lastRow="0" w:firstColumn="1" w:lastColumn="0" w:noHBand="0" w:noVBand="1"/>
      </w:tblPr>
      <w:tblGrid>
        <w:gridCol w:w="5778"/>
        <w:gridCol w:w="4412"/>
      </w:tblGrid>
      <w:tr w:rsidR="00C21005" w:rsidRPr="004E5E1E" w:rsidTr="00C21005">
        <w:trPr>
          <w:trHeight w:val="648"/>
        </w:trPr>
        <w:tc>
          <w:tcPr>
            <w:tcW w:w="5778" w:type="dxa"/>
            <w:vMerge w:val="restart"/>
            <w:vAlign w:val="center"/>
          </w:tcPr>
          <w:p w:rsidR="00C21005" w:rsidRPr="004E5E1E" w:rsidRDefault="00C21005" w:rsidP="00C21005">
            <w:pPr>
              <w:tabs>
                <w:tab w:val="left" w:pos="426"/>
              </w:tabs>
              <w:rPr>
                <w:rFonts w:cs="Arial"/>
                <w:szCs w:val="20"/>
                <w:lang w:val="es-ES_tradnl"/>
              </w:rPr>
            </w:pPr>
            <w:r w:rsidRPr="004E5E1E">
              <w:rPr>
                <w:rFonts w:cs="Arial"/>
                <w:szCs w:val="20"/>
              </w:rPr>
              <w:t xml:space="preserve">En la cinta </w:t>
            </w:r>
            <w:r w:rsidRPr="004E5E1E">
              <w:rPr>
                <w:rFonts w:cs="Arial"/>
                <w:b/>
                <w:szCs w:val="20"/>
                <w:lang w:val="es-ES_tradnl"/>
              </w:rPr>
              <w:t xml:space="preserve">Herramientas de imagen, </w:t>
            </w:r>
            <w:r w:rsidRPr="004E5E1E">
              <w:rPr>
                <w:rFonts w:cs="Arial"/>
                <w:szCs w:val="20"/>
                <w:lang w:val="es-ES_tradnl"/>
              </w:rPr>
              <w:t>grupo</w:t>
            </w:r>
            <w:r w:rsidRPr="004E5E1E">
              <w:rPr>
                <w:rFonts w:cs="Arial"/>
                <w:b/>
                <w:szCs w:val="20"/>
                <w:lang w:val="es-ES_tradnl"/>
              </w:rPr>
              <w:t xml:space="preserve"> Ajustar, </w:t>
            </w:r>
            <w:r w:rsidRPr="004E5E1E">
              <w:rPr>
                <w:rFonts w:cs="Arial"/>
                <w:szCs w:val="20"/>
                <w:lang w:val="es-ES_tradnl"/>
              </w:rPr>
              <w:t>se encuentran los íconos que pueden</w:t>
            </w:r>
            <w:r w:rsidRPr="004E5E1E">
              <w:rPr>
                <w:rFonts w:cs="Arial"/>
                <w:b/>
                <w:szCs w:val="20"/>
                <w:lang w:val="es-ES_tradnl"/>
              </w:rPr>
              <w:t xml:space="preserve"> </w:t>
            </w:r>
            <w:r w:rsidRPr="004E5E1E">
              <w:rPr>
                <w:rFonts w:cs="Arial"/>
                <w:szCs w:val="20"/>
                <w:lang w:val="es-ES_tradnl"/>
              </w:rPr>
              <w:t>utilizarse para</w:t>
            </w:r>
            <w:r w:rsidRPr="004E5E1E">
              <w:rPr>
                <w:rFonts w:cs="Arial"/>
                <w:b/>
                <w:szCs w:val="20"/>
                <w:lang w:val="es-ES_tradnl"/>
              </w:rPr>
              <w:t xml:space="preserve"> </w:t>
            </w:r>
            <w:r w:rsidRPr="004E5E1E">
              <w:rPr>
                <w:rFonts w:cs="Arial"/>
                <w:szCs w:val="20"/>
                <w:lang w:val="es-ES_tradnl"/>
              </w:rPr>
              <w:t xml:space="preserve">modificar las propiedades de cada imagen: </w:t>
            </w:r>
          </w:p>
          <w:p w:rsidR="00C21005" w:rsidRPr="004E5E1E" w:rsidRDefault="00C21005" w:rsidP="003A3C7C">
            <w:pPr>
              <w:pStyle w:val="Prrafodelista"/>
              <w:numPr>
                <w:ilvl w:val="0"/>
                <w:numId w:val="18"/>
              </w:numPr>
              <w:tabs>
                <w:tab w:val="left" w:pos="276"/>
              </w:tabs>
              <w:ind w:left="0" w:firstLine="0"/>
              <w:rPr>
                <w:rFonts w:cs="Arial"/>
                <w:szCs w:val="20"/>
                <w:lang w:val="es-ES_tradnl" w:eastAsia="es-ES"/>
              </w:rPr>
            </w:pPr>
            <w:r w:rsidRPr="004E5E1E">
              <w:rPr>
                <w:rFonts w:cs="Arial"/>
                <w:b/>
                <w:szCs w:val="20"/>
                <w:lang w:val="es-ES_tradnl" w:eastAsia="es-ES"/>
              </w:rPr>
              <w:t>Quitar fondo:</w:t>
            </w:r>
            <w:r w:rsidRPr="004E5E1E">
              <w:rPr>
                <w:rFonts w:cs="Arial"/>
                <w:szCs w:val="20"/>
                <w:lang w:val="es-ES_tradnl" w:eastAsia="es-ES"/>
              </w:rPr>
              <w:t xml:space="preserve"> retira el fondo de aquellas imágenes que lo posee</w:t>
            </w:r>
          </w:p>
          <w:p w:rsidR="00C21005" w:rsidRPr="004E5E1E" w:rsidRDefault="00C21005" w:rsidP="003A3C7C">
            <w:pPr>
              <w:pStyle w:val="Prrafodelista"/>
              <w:numPr>
                <w:ilvl w:val="0"/>
                <w:numId w:val="18"/>
              </w:numPr>
              <w:tabs>
                <w:tab w:val="left" w:pos="276"/>
              </w:tabs>
              <w:ind w:left="0" w:firstLine="0"/>
              <w:rPr>
                <w:rFonts w:cs="Arial"/>
                <w:szCs w:val="20"/>
                <w:lang w:val="es-ES_tradnl" w:eastAsia="es-ES"/>
              </w:rPr>
            </w:pPr>
            <w:r w:rsidRPr="004E5E1E">
              <w:rPr>
                <w:rFonts w:cs="Arial"/>
                <w:b/>
                <w:szCs w:val="20"/>
                <w:lang w:val="es-ES_tradnl" w:eastAsia="es-ES"/>
              </w:rPr>
              <w:t>Correcciones:</w:t>
            </w:r>
            <w:r w:rsidRPr="004E5E1E">
              <w:rPr>
                <w:rFonts w:cs="Arial"/>
                <w:szCs w:val="20"/>
                <w:lang w:val="es-ES_tradnl" w:eastAsia="es-ES"/>
              </w:rPr>
              <w:t xml:space="preserve"> modifica la nitidez, el brillo y el contraste de los colores de la imagen seleccionada</w:t>
            </w:r>
          </w:p>
          <w:p w:rsidR="00C21005" w:rsidRPr="004E5E1E" w:rsidRDefault="00C21005" w:rsidP="00C21005">
            <w:pPr>
              <w:pStyle w:val="Prrafodelista"/>
              <w:tabs>
                <w:tab w:val="left" w:pos="276"/>
              </w:tabs>
              <w:ind w:left="0"/>
              <w:rPr>
                <w:rFonts w:cs="Arial"/>
                <w:szCs w:val="20"/>
                <w:lang w:val="es-ES_tradnl" w:eastAsia="es-ES"/>
              </w:rPr>
            </w:pPr>
          </w:p>
        </w:tc>
        <w:tc>
          <w:tcPr>
            <w:tcW w:w="4412" w:type="dxa"/>
            <w:vMerge w:val="restart"/>
            <w:vAlign w:val="center"/>
          </w:tcPr>
          <w:p w:rsidR="00C21005" w:rsidRPr="004E5E1E" w:rsidRDefault="009B72DD" w:rsidP="00C21005">
            <w:pPr>
              <w:rPr>
                <w:rFonts w:cs="Arial"/>
                <w:b/>
                <w:szCs w:val="20"/>
                <w:lang w:val="es-ES_tradnl"/>
              </w:rPr>
            </w:pPr>
            <w:r w:rsidRPr="004E5E1E">
              <w:rPr>
                <w:rFonts w:cs="Arial"/>
                <w:b/>
              </w:rPr>
              <w:object w:dxaOrig="5640" w:dyaOrig="1350">
                <v:shape id="_x0000_i1033" type="#_x0000_t75" style="width:204.3pt;height:50.25pt" o:ole="" o:bordertopcolor="this" o:borderleftcolor="this" o:borderbottomcolor="this" o:borderrightcolor="this">
                  <v:imagedata r:id="rId45" o:title=""/>
                  <w10:bordertop type="single" width="12"/>
                  <w10:borderleft type="single" width="12"/>
                  <w10:borderbottom type="single" width="12"/>
                  <w10:borderright type="single" width="12"/>
                </v:shape>
                <o:OLEObject Type="Embed" ProgID="PBrush" ShapeID="_x0000_i1033" DrawAspect="Content" ObjectID="_1600288240" r:id="rId46"/>
              </w:object>
            </w:r>
          </w:p>
        </w:tc>
      </w:tr>
      <w:tr w:rsidR="00C21005" w:rsidRPr="004E5E1E" w:rsidTr="00C21005">
        <w:trPr>
          <w:trHeight w:val="1238"/>
        </w:trPr>
        <w:tc>
          <w:tcPr>
            <w:tcW w:w="5778" w:type="dxa"/>
            <w:vMerge/>
          </w:tcPr>
          <w:p w:rsidR="00C21005" w:rsidRPr="004E5E1E" w:rsidRDefault="00C21005" w:rsidP="00C21005">
            <w:pPr>
              <w:rPr>
                <w:rFonts w:cs="Arial"/>
                <w:noProof/>
                <w:szCs w:val="20"/>
              </w:rPr>
            </w:pPr>
          </w:p>
        </w:tc>
        <w:tc>
          <w:tcPr>
            <w:tcW w:w="4412" w:type="dxa"/>
            <w:vMerge/>
          </w:tcPr>
          <w:p w:rsidR="00C21005" w:rsidRPr="004E5E1E" w:rsidRDefault="00C21005" w:rsidP="00C21005">
            <w:pPr>
              <w:rPr>
                <w:rFonts w:cs="Arial"/>
                <w:noProof/>
                <w:szCs w:val="20"/>
              </w:rPr>
            </w:pPr>
          </w:p>
        </w:tc>
      </w:tr>
      <w:tr w:rsidR="00C21005" w:rsidRPr="004E5E1E" w:rsidTr="00C21005">
        <w:trPr>
          <w:trHeight w:val="1204"/>
        </w:trPr>
        <w:tc>
          <w:tcPr>
            <w:tcW w:w="10190" w:type="dxa"/>
            <w:gridSpan w:val="2"/>
          </w:tcPr>
          <w:p w:rsidR="00C21005" w:rsidRPr="004E5E1E" w:rsidRDefault="00C21005" w:rsidP="003A3C7C">
            <w:pPr>
              <w:pStyle w:val="Prrafodelista"/>
              <w:numPr>
                <w:ilvl w:val="0"/>
                <w:numId w:val="18"/>
              </w:numPr>
              <w:ind w:left="284" w:hanging="284"/>
              <w:jc w:val="left"/>
              <w:rPr>
                <w:rFonts w:cs="Arial"/>
                <w:szCs w:val="20"/>
                <w:lang w:val="es-ES_tradnl" w:eastAsia="es-ES"/>
              </w:rPr>
            </w:pPr>
            <w:r w:rsidRPr="004E5E1E">
              <w:rPr>
                <w:rFonts w:cs="Arial"/>
                <w:b/>
                <w:szCs w:val="20"/>
                <w:lang w:val="es-ES_tradnl" w:eastAsia="es-ES"/>
              </w:rPr>
              <w:t>Color:</w:t>
            </w:r>
            <w:r w:rsidRPr="004E5E1E">
              <w:rPr>
                <w:rFonts w:cs="Arial"/>
                <w:szCs w:val="20"/>
                <w:lang w:val="es-ES_tradnl" w:eastAsia="es-ES"/>
              </w:rPr>
              <w:t xml:space="preserve"> varía todo el color de la imagen de acuerdo a la galería que tenga el procesador</w:t>
            </w:r>
          </w:p>
          <w:p w:rsidR="00C21005" w:rsidRPr="004E5E1E" w:rsidRDefault="00C21005" w:rsidP="003A3C7C">
            <w:pPr>
              <w:pStyle w:val="Prrafodelista"/>
              <w:numPr>
                <w:ilvl w:val="0"/>
                <w:numId w:val="18"/>
              </w:numPr>
              <w:ind w:left="284" w:hanging="284"/>
              <w:jc w:val="left"/>
              <w:rPr>
                <w:rFonts w:cs="Arial"/>
                <w:szCs w:val="20"/>
                <w:lang w:val="es-ES_tradnl" w:eastAsia="es-ES"/>
              </w:rPr>
            </w:pPr>
            <w:r w:rsidRPr="004E5E1E">
              <w:rPr>
                <w:rFonts w:cs="Arial"/>
                <w:b/>
                <w:szCs w:val="20"/>
                <w:lang w:val="es-ES_tradnl" w:eastAsia="es-ES"/>
              </w:rPr>
              <w:t>Efectos artísticos:</w:t>
            </w:r>
            <w:r w:rsidRPr="004E5E1E">
              <w:rPr>
                <w:rFonts w:cs="Arial"/>
                <w:szCs w:val="20"/>
                <w:lang w:val="es-ES_tradnl" w:eastAsia="es-ES"/>
              </w:rPr>
              <w:t xml:space="preserve"> modifica la imagen con efectos artísticos</w:t>
            </w:r>
          </w:p>
          <w:p w:rsidR="00C21005" w:rsidRPr="004E5E1E" w:rsidRDefault="00C21005" w:rsidP="003A3C7C">
            <w:pPr>
              <w:pStyle w:val="Prrafodelista"/>
              <w:numPr>
                <w:ilvl w:val="0"/>
                <w:numId w:val="18"/>
              </w:numPr>
              <w:ind w:left="284" w:hanging="284"/>
              <w:jc w:val="left"/>
              <w:rPr>
                <w:rFonts w:cs="Arial"/>
                <w:szCs w:val="20"/>
                <w:lang w:val="es-ES_tradnl" w:eastAsia="es-ES"/>
              </w:rPr>
            </w:pPr>
            <w:r w:rsidRPr="004E5E1E">
              <w:rPr>
                <w:rFonts w:cs="Arial"/>
                <w:b/>
                <w:szCs w:val="20"/>
                <w:lang w:val="es-ES_tradnl" w:eastAsia="es-ES"/>
              </w:rPr>
              <w:t>Comprimir imágenes:</w:t>
            </w:r>
            <w:r w:rsidRPr="004E5E1E">
              <w:rPr>
                <w:rFonts w:cs="Arial"/>
                <w:szCs w:val="20"/>
                <w:lang w:val="es-ES_tradnl" w:eastAsia="es-ES"/>
              </w:rPr>
              <w:t xml:space="preserve"> varía la resolución de la imagen para ser impresa o visualizada en pantalla</w:t>
            </w:r>
          </w:p>
          <w:p w:rsidR="00C21005" w:rsidRPr="004E5E1E" w:rsidRDefault="00C21005" w:rsidP="003A3C7C">
            <w:pPr>
              <w:pStyle w:val="Prrafodelista"/>
              <w:numPr>
                <w:ilvl w:val="0"/>
                <w:numId w:val="18"/>
              </w:numPr>
              <w:ind w:left="284" w:hanging="284"/>
              <w:jc w:val="left"/>
              <w:rPr>
                <w:rFonts w:cs="Arial"/>
                <w:szCs w:val="20"/>
                <w:lang w:val="es-ES_tradnl" w:eastAsia="es-ES"/>
              </w:rPr>
            </w:pPr>
            <w:r w:rsidRPr="004E5E1E">
              <w:rPr>
                <w:rFonts w:cs="Arial"/>
                <w:b/>
                <w:szCs w:val="20"/>
                <w:lang w:val="es-ES_tradnl" w:eastAsia="es-ES"/>
              </w:rPr>
              <w:t>Cambiar imagen:</w:t>
            </w:r>
            <w:r w:rsidRPr="004E5E1E">
              <w:rPr>
                <w:rFonts w:cs="Arial"/>
                <w:szCs w:val="20"/>
                <w:lang w:val="es-ES_tradnl" w:eastAsia="es-ES"/>
              </w:rPr>
              <w:t xml:space="preserve"> permite cambiar la imagen por otra</w:t>
            </w:r>
          </w:p>
          <w:p w:rsidR="00C21005" w:rsidRPr="004E5E1E" w:rsidRDefault="00C21005" w:rsidP="003A3C7C">
            <w:pPr>
              <w:pStyle w:val="Prrafodelista"/>
              <w:numPr>
                <w:ilvl w:val="0"/>
                <w:numId w:val="18"/>
              </w:numPr>
              <w:ind w:left="284" w:hanging="284"/>
              <w:rPr>
                <w:rFonts w:cs="Arial"/>
                <w:noProof/>
                <w:szCs w:val="20"/>
                <w:lang w:eastAsia="es-ES"/>
              </w:rPr>
            </w:pPr>
            <w:r w:rsidRPr="004E5E1E">
              <w:rPr>
                <w:rFonts w:cs="Arial"/>
                <w:b/>
                <w:szCs w:val="20"/>
                <w:lang w:val="es-ES_tradnl" w:eastAsia="es-ES"/>
              </w:rPr>
              <w:t>Restablecer imagen:</w:t>
            </w:r>
            <w:r w:rsidRPr="004E5E1E">
              <w:rPr>
                <w:rFonts w:cs="Arial"/>
                <w:szCs w:val="20"/>
                <w:lang w:val="es-ES_tradnl" w:eastAsia="es-ES"/>
              </w:rPr>
              <w:t xml:space="preserve"> reorganiza la imagen con sus propiedades iniciales</w:t>
            </w:r>
          </w:p>
        </w:tc>
      </w:tr>
    </w:tbl>
    <w:p w:rsidR="00C21005" w:rsidRPr="004E5E1E" w:rsidRDefault="00C21005" w:rsidP="00C21005">
      <w:pPr>
        <w:rPr>
          <w:rFonts w:cs="Arial"/>
          <w:lang w:eastAsia="es-ES"/>
        </w:rPr>
      </w:pPr>
    </w:p>
    <w:p w:rsidR="00C21005" w:rsidRPr="004E5E1E" w:rsidRDefault="00C21005" w:rsidP="00C21005">
      <w:pPr>
        <w:jc w:val="left"/>
        <w:rPr>
          <w:rFonts w:cs="Arial"/>
          <w:b/>
        </w:rPr>
      </w:pPr>
      <w:bookmarkStart w:id="43" w:name="_Toc268912872"/>
      <w:r w:rsidRPr="004E5E1E">
        <w:rPr>
          <w:rFonts w:cs="Arial"/>
          <w:b/>
        </w:rPr>
        <w:lastRenderedPageBreak/>
        <w:br w:type="page"/>
      </w:r>
    </w:p>
    <w:p w:rsidR="00C21005" w:rsidRPr="004E5E1E" w:rsidRDefault="00C21005" w:rsidP="00F71458">
      <w:pPr>
        <w:pStyle w:val="Ttulo2"/>
      </w:pPr>
      <w:bookmarkStart w:id="44" w:name="_Toc348891501"/>
      <w:bookmarkStart w:id="45" w:name="_Toc348947089"/>
      <w:r w:rsidRPr="004E5E1E">
        <w:lastRenderedPageBreak/>
        <w:t>Estilos de imagen</w:t>
      </w:r>
      <w:bookmarkEnd w:id="43"/>
      <w:bookmarkEnd w:id="44"/>
      <w:bookmarkEnd w:id="45"/>
    </w:p>
    <w:p w:rsidR="00C21005" w:rsidRPr="004E5E1E" w:rsidRDefault="00C21005" w:rsidP="00252341">
      <w:pPr>
        <w:rPr>
          <w:rFonts w:cs="Arial"/>
          <w:b/>
        </w:rPr>
      </w:pPr>
    </w:p>
    <w:tbl>
      <w:tblPr>
        <w:tblW w:w="9913" w:type="dxa"/>
        <w:tblInd w:w="10" w:type="dxa"/>
        <w:tblLayout w:type="fixed"/>
        <w:tblLook w:val="04A0" w:firstRow="1" w:lastRow="0" w:firstColumn="1" w:lastColumn="0" w:noHBand="0" w:noVBand="1"/>
      </w:tblPr>
      <w:tblGrid>
        <w:gridCol w:w="3652"/>
        <w:gridCol w:w="6261"/>
      </w:tblGrid>
      <w:tr w:rsidR="00C21005" w:rsidRPr="004E5E1E" w:rsidTr="009B72DD">
        <w:trPr>
          <w:trHeight w:val="5613"/>
        </w:trPr>
        <w:tc>
          <w:tcPr>
            <w:tcW w:w="3652" w:type="dxa"/>
            <w:shd w:val="clear" w:color="auto" w:fill="auto"/>
          </w:tcPr>
          <w:p w:rsidR="00C21005" w:rsidRPr="004E5E1E" w:rsidRDefault="00C21005" w:rsidP="00C21005">
            <w:pPr>
              <w:rPr>
                <w:rFonts w:cs="Arial"/>
                <w:szCs w:val="20"/>
                <w:lang w:val="es-ES_tradnl"/>
              </w:rPr>
            </w:pPr>
            <w:r w:rsidRPr="004E5E1E">
              <w:rPr>
                <w:rFonts w:cs="Arial"/>
                <w:szCs w:val="20"/>
              </w:rPr>
              <w:t xml:space="preserve">En la cinta </w:t>
            </w:r>
            <w:r w:rsidRPr="004E5E1E">
              <w:rPr>
                <w:rFonts w:cs="Arial"/>
                <w:b/>
                <w:szCs w:val="20"/>
                <w:lang w:val="es-ES_tradnl"/>
              </w:rPr>
              <w:t xml:space="preserve">Herramientas de imagen </w:t>
            </w:r>
            <w:r w:rsidRPr="004E5E1E">
              <w:rPr>
                <w:rFonts w:cs="Arial"/>
                <w:szCs w:val="20"/>
                <w:lang w:val="es-ES_tradnl"/>
              </w:rPr>
              <w:t>grupo</w:t>
            </w:r>
            <w:r w:rsidRPr="004E5E1E">
              <w:rPr>
                <w:rFonts w:cs="Arial"/>
                <w:b/>
                <w:szCs w:val="20"/>
                <w:lang w:val="es-ES_tradnl"/>
              </w:rPr>
              <w:t xml:space="preserve"> Estilos de imagen, </w:t>
            </w:r>
            <w:r w:rsidRPr="004E5E1E">
              <w:rPr>
                <w:rFonts w:cs="Arial"/>
                <w:szCs w:val="20"/>
                <w:lang w:val="es-ES_tradnl"/>
              </w:rPr>
              <w:t>se encuentran íconos que permitirán a la imagen tener transformaciones que le ayudarán a un diseño más llamativo de los documentos.  Con el botón de expandir ventana, encontrará más formatos para dar una presentación diferente a sus imágenes.</w:t>
            </w:r>
          </w:p>
          <w:p w:rsidR="00C21005" w:rsidRPr="004E5E1E" w:rsidRDefault="00C21005" w:rsidP="00C21005">
            <w:pPr>
              <w:rPr>
                <w:rFonts w:cs="Arial"/>
                <w:szCs w:val="20"/>
                <w:lang w:val="es-ES_tradnl"/>
              </w:rPr>
            </w:pPr>
            <w:r w:rsidRPr="004E5E1E">
              <w:rPr>
                <w:rFonts w:cs="Arial"/>
                <w:szCs w:val="20"/>
                <w:lang w:val="es-ES_tradnl"/>
              </w:rPr>
              <w:t>Algunos de los formatos que podrá manipular aquí, son los contornos o marcos de las imágenes:</w:t>
            </w:r>
          </w:p>
          <w:p w:rsidR="00C21005" w:rsidRPr="004E5E1E" w:rsidRDefault="00C21005" w:rsidP="00C21005">
            <w:pPr>
              <w:rPr>
                <w:rFonts w:cs="Arial"/>
                <w:szCs w:val="20"/>
                <w:lang w:val="es-ES_tradnl"/>
              </w:rPr>
            </w:pPr>
          </w:p>
          <w:p w:rsidR="00C21005" w:rsidRPr="004E5E1E" w:rsidRDefault="00427383" w:rsidP="00C21005">
            <w:pPr>
              <w:rPr>
                <w:rFonts w:cs="Arial"/>
                <w:szCs w:val="20"/>
                <w:lang w:val="es-ES_tradnl"/>
              </w:rPr>
            </w:pPr>
            <w:r>
              <w:rPr>
                <w:rFonts w:cs="Arial"/>
                <w:noProof/>
                <w:lang w:eastAsia="es-CO"/>
              </w:rPr>
              <w:drawing>
                <wp:anchor distT="0" distB="0" distL="114300" distR="114300" simplePos="0" relativeHeight="252333568" behindDoc="1" locked="0" layoutInCell="1" allowOverlap="1">
                  <wp:simplePos x="0" y="0"/>
                  <wp:positionH relativeFrom="column">
                    <wp:posOffset>56515</wp:posOffset>
                  </wp:positionH>
                  <wp:positionV relativeFrom="paragraph">
                    <wp:posOffset>108585</wp:posOffset>
                  </wp:positionV>
                  <wp:extent cx="2197100" cy="737235"/>
                  <wp:effectExtent l="19050" t="19050" r="12700" b="24765"/>
                  <wp:wrapNone/>
                  <wp:docPr id="5823" name="Imagen 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7100" cy="73723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21005" w:rsidRPr="004E5E1E" w:rsidRDefault="00C21005" w:rsidP="00C21005">
            <w:pPr>
              <w:rPr>
                <w:rFonts w:cs="Arial"/>
                <w:szCs w:val="20"/>
                <w:lang w:val="es-ES_tradnl"/>
              </w:rPr>
            </w:pPr>
          </w:p>
          <w:p w:rsidR="00C21005" w:rsidRPr="004E5E1E" w:rsidRDefault="00C21005" w:rsidP="00C21005">
            <w:pPr>
              <w:rPr>
                <w:rFonts w:cs="Arial"/>
                <w:szCs w:val="20"/>
                <w:lang w:val="es-ES_tradnl"/>
              </w:rPr>
            </w:pPr>
          </w:p>
          <w:p w:rsidR="00C21005" w:rsidRPr="004E5E1E" w:rsidRDefault="00C21005" w:rsidP="00C21005">
            <w:pPr>
              <w:rPr>
                <w:rFonts w:cs="Arial"/>
                <w:szCs w:val="20"/>
                <w:lang w:val="es-ES_tradnl"/>
              </w:rPr>
            </w:pPr>
          </w:p>
          <w:p w:rsidR="00C21005" w:rsidRPr="004E5E1E" w:rsidRDefault="00C21005" w:rsidP="00C21005">
            <w:pPr>
              <w:rPr>
                <w:rFonts w:cs="Arial"/>
                <w:szCs w:val="20"/>
                <w:lang w:val="es-ES_tradnl"/>
              </w:rPr>
            </w:pPr>
          </w:p>
          <w:p w:rsidR="00C21005" w:rsidRPr="004E5E1E" w:rsidRDefault="00C21005" w:rsidP="00C21005">
            <w:pPr>
              <w:rPr>
                <w:rFonts w:cs="Arial"/>
                <w:szCs w:val="20"/>
                <w:lang w:val="es-ES_tradnl"/>
              </w:rPr>
            </w:pPr>
          </w:p>
          <w:p w:rsidR="00C21005" w:rsidRPr="004E5E1E" w:rsidRDefault="00427383" w:rsidP="00C21005">
            <w:pPr>
              <w:jc w:val="center"/>
              <w:rPr>
                <w:rFonts w:cs="Arial"/>
                <w:szCs w:val="20"/>
                <w:lang w:val="es-ES_tradnl"/>
              </w:rPr>
            </w:pPr>
            <w:r>
              <w:rPr>
                <w:rFonts w:cs="Arial"/>
                <w:noProof/>
                <w:lang w:eastAsia="es-CO"/>
              </w:rPr>
              <w:drawing>
                <wp:anchor distT="0" distB="0" distL="114300" distR="114300" simplePos="0" relativeHeight="252335616" behindDoc="1" locked="0" layoutInCell="1" allowOverlap="1">
                  <wp:simplePos x="0" y="0"/>
                  <wp:positionH relativeFrom="column">
                    <wp:posOffset>152400</wp:posOffset>
                  </wp:positionH>
                  <wp:positionV relativeFrom="paragraph">
                    <wp:posOffset>88900</wp:posOffset>
                  </wp:positionV>
                  <wp:extent cx="628015" cy="549275"/>
                  <wp:effectExtent l="0" t="0" r="635" b="3175"/>
                  <wp:wrapNone/>
                  <wp:docPr id="5825" name="Imagen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015" cy="54927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lang w:eastAsia="es-CO"/>
              </w:rPr>
              <w:drawing>
                <wp:anchor distT="0" distB="0" distL="114300" distR="114300" simplePos="0" relativeHeight="252334592" behindDoc="1" locked="0" layoutInCell="1" allowOverlap="1">
                  <wp:simplePos x="0" y="0"/>
                  <wp:positionH relativeFrom="column">
                    <wp:posOffset>1661160</wp:posOffset>
                  </wp:positionH>
                  <wp:positionV relativeFrom="paragraph">
                    <wp:posOffset>23495</wp:posOffset>
                  </wp:positionV>
                  <wp:extent cx="655320" cy="619760"/>
                  <wp:effectExtent l="0" t="0" r="0" b="8890"/>
                  <wp:wrapNone/>
                  <wp:docPr id="5824" name="Imagen 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5320" cy="61976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lang w:eastAsia="es-CO"/>
              </w:rPr>
              <w:drawing>
                <wp:anchor distT="0" distB="0" distL="114300" distR="114300" simplePos="0" relativeHeight="252336640" behindDoc="1" locked="0" layoutInCell="1" allowOverlap="1">
                  <wp:simplePos x="0" y="0"/>
                  <wp:positionH relativeFrom="column">
                    <wp:posOffset>965200</wp:posOffset>
                  </wp:positionH>
                  <wp:positionV relativeFrom="paragraph">
                    <wp:posOffset>48895</wp:posOffset>
                  </wp:positionV>
                  <wp:extent cx="641350" cy="579755"/>
                  <wp:effectExtent l="0" t="0" r="6350" b="0"/>
                  <wp:wrapNone/>
                  <wp:docPr id="5826" name="Imagen 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1350" cy="579755"/>
                          </a:xfrm>
                          <a:prstGeom prst="rect">
                            <a:avLst/>
                          </a:prstGeom>
                          <a:noFill/>
                        </pic:spPr>
                      </pic:pic>
                    </a:graphicData>
                  </a:graphic>
                  <wp14:sizeRelH relativeFrom="page">
                    <wp14:pctWidth>0</wp14:pctWidth>
                  </wp14:sizeRelH>
                  <wp14:sizeRelV relativeFrom="page">
                    <wp14:pctHeight>0</wp14:pctHeight>
                  </wp14:sizeRelV>
                </wp:anchor>
              </w:drawing>
            </w:r>
          </w:p>
          <w:p w:rsidR="00C21005" w:rsidRPr="004E5E1E" w:rsidRDefault="00C21005" w:rsidP="00C21005">
            <w:pPr>
              <w:jc w:val="center"/>
              <w:rPr>
                <w:rFonts w:cs="Arial"/>
                <w:szCs w:val="20"/>
                <w:lang w:val="es-ES_tradnl"/>
              </w:rPr>
            </w:pPr>
          </w:p>
          <w:p w:rsidR="00C21005" w:rsidRPr="004E5E1E" w:rsidRDefault="00C21005" w:rsidP="00C21005">
            <w:pPr>
              <w:jc w:val="center"/>
              <w:rPr>
                <w:rFonts w:cs="Arial"/>
                <w:szCs w:val="20"/>
                <w:lang w:val="es-ES_tradnl"/>
              </w:rPr>
            </w:pPr>
          </w:p>
          <w:p w:rsidR="00C21005" w:rsidRPr="004E5E1E" w:rsidRDefault="00C21005" w:rsidP="00C21005">
            <w:pPr>
              <w:jc w:val="center"/>
              <w:rPr>
                <w:rFonts w:cs="Arial"/>
                <w:szCs w:val="20"/>
                <w:lang w:val="es-ES_tradnl"/>
              </w:rPr>
            </w:pPr>
          </w:p>
          <w:p w:rsidR="00C21005" w:rsidRPr="004E5E1E" w:rsidRDefault="00C21005" w:rsidP="00C21005">
            <w:pPr>
              <w:jc w:val="center"/>
              <w:rPr>
                <w:rFonts w:cs="Arial"/>
                <w:szCs w:val="20"/>
                <w:lang w:val="es-ES_tradnl"/>
              </w:rPr>
            </w:pPr>
          </w:p>
        </w:tc>
        <w:tc>
          <w:tcPr>
            <w:tcW w:w="6261" w:type="dxa"/>
            <w:shd w:val="clear" w:color="auto" w:fill="auto"/>
          </w:tcPr>
          <w:p w:rsidR="00C21005" w:rsidRPr="004E5E1E" w:rsidRDefault="00C21005" w:rsidP="00C21005">
            <w:pPr>
              <w:rPr>
                <w:rFonts w:cs="Arial"/>
                <w:szCs w:val="20"/>
                <w:lang w:val="es-ES_tradnl"/>
              </w:rPr>
            </w:pPr>
            <w:r w:rsidRPr="004E5E1E">
              <w:rPr>
                <w:rFonts w:cs="Arial"/>
                <w:b/>
                <w:noProof/>
                <w:lang w:eastAsia="es-CO"/>
              </w:rPr>
              <w:drawing>
                <wp:anchor distT="0" distB="0" distL="114300" distR="114300" simplePos="0" relativeHeight="252331520" behindDoc="1" locked="0" layoutInCell="1" allowOverlap="1" wp14:anchorId="654228F5" wp14:editId="362A36BE">
                  <wp:simplePos x="0" y="0"/>
                  <wp:positionH relativeFrom="column">
                    <wp:posOffset>440969</wp:posOffset>
                  </wp:positionH>
                  <wp:positionV relativeFrom="paragraph">
                    <wp:posOffset>748386</wp:posOffset>
                  </wp:positionV>
                  <wp:extent cx="2531110" cy="2450592"/>
                  <wp:effectExtent l="19050" t="19050" r="21590" b="2603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31110" cy="2450592"/>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4E5E1E">
              <w:rPr>
                <w:rFonts w:cs="Arial"/>
                <w:noProof/>
                <w:lang w:eastAsia="es-CO"/>
              </w:rPr>
              <mc:AlternateContent>
                <mc:Choice Requires="wps">
                  <w:drawing>
                    <wp:anchor distT="0" distB="0" distL="114300" distR="114300" simplePos="0" relativeHeight="252332544" behindDoc="0" locked="0" layoutInCell="1" allowOverlap="1" wp14:anchorId="0C82D48B" wp14:editId="122090D8">
                      <wp:simplePos x="0" y="0"/>
                      <wp:positionH relativeFrom="column">
                        <wp:posOffset>2774968</wp:posOffset>
                      </wp:positionH>
                      <wp:positionV relativeFrom="paragraph">
                        <wp:posOffset>472004</wp:posOffset>
                      </wp:positionV>
                      <wp:extent cx="1064525" cy="223994"/>
                      <wp:effectExtent l="38100" t="0" r="21590" b="8128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4525" cy="22399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211B5A6" id="AutoShape 2" o:spid="_x0000_s1026" type="#_x0000_t32" style="position:absolute;margin-left:218.5pt;margin-top:37.15pt;width:83.8pt;height:17.65pt;flip:x;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" strokeweight="1.5pt">
                      <v:stroke endarrow="block"/>
                    </v:shape>
                  </w:pict>
                </mc:Fallback>
              </mc:AlternateContent>
            </w:r>
            <w:r w:rsidRPr="004E5E1E">
              <w:rPr>
                <w:rFonts w:cs="Arial"/>
                <w:noProof/>
                <w:lang w:eastAsia="es-CO"/>
              </w:rPr>
              <w:drawing>
                <wp:anchor distT="0" distB="0" distL="114300" distR="114300" simplePos="0" relativeHeight="252330496" behindDoc="1" locked="0" layoutInCell="1" allowOverlap="1" wp14:anchorId="066178BA" wp14:editId="64612B45">
                  <wp:simplePos x="0" y="0"/>
                  <wp:positionH relativeFrom="column">
                    <wp:posOffset>44829</wp:posOffset>
                  </wp:positionH>
                  <wp:positionV relativeFrom="paragraph">
                    <wp:posOffset>-12655</wp:posOffset>
                  </wp:positionV>
                  <wp:extent cx="3855492" cy="525145"/>
                  <wp:effectExtent l="19050" t="19050" r="12065" b="2730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55492" cy="525145"/>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Pr="004E5E1E">
              <w:rPr>
                <w:rFonts w:cs="Arial"/>
                <w:noProof/>
                <w:szCs w:val="20"/>
                <w:lang w:eastAsia="es-CO"/>
              </w:rPr>
              <mc:AlternateContent>
                <mc:Choice Requires="wps">
                  <w:drawing>
                    <wp:anchor distT="0" distB="0" distL="114300" distR="114300" simplePos="0" relativeHeight="252321280" behindDoc="0" locked="0" layoutInCell="1" allowOverlap="1" wp14:anchorId="7EC5DCA4" wp14:editId="07AE72F9">
                      <wp:simplePos x="0" y="0"/>
                      <wp:positionH relativeFrom="column">
                        <wp:posOffset>-486258</wp:posOffset>
                      </wp:positionH>
                      <wp:positionV relativeFrom="paragraph">
                        <wp:posOffset>416864</wp:posOffset>
                      </wp:positionV>
                      <wp:extent cx="2888776" cy="1473958"/>
                      <wp:effectExtent l="38100" t="0" r="26035" b="107315"/>
                      <wp:wrapNone/>
                      <wp:docPr id="3014" name="Conector angular 30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flipV="1">
                                <a:off x="0" y="0"/>
                                <a:ext cx="2888776" cy="1473958"/>
                              </a:xfrm>
                              <a:prstGeom prst="bentConnector3">
                                <a:avLst>
                                  <a:gd name="adj1" fmla="val 82236"/>
                                </a:avLst>
                              </a:prstGeom>
                              <a:noFill/>
                              <a:ln w="12700">
                                <a:solidFill>
                                  <a:sysClr val="windowText" lastClr="000000">
                                    <a:lumMod val="100000"/>
                                    <a:lumOff val="0"/>
                                  </a:sys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6F54F" id="Conector angular 3014" o:spid="_x0000_s1026" type="#_x0000_t34" style="position:absolute;margin-left:-38.3pt;margin-top:32.8pt;width:227.45pt;height:116.05pt;rotation:180;flip:y;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" adj="17763" strokeweight="1pt">
                      <v:stroke endarrow="open"/>
                      <o:lock v:ext="edit" shapetype="f"/>
                    </v:shape>
                  </w:pict>
                </mc:Fallback>
              </mc:AlternateContent>
            </w:r>
          </w:p>
        </w:tc>
      </w:tr>
      <w:tr w:rsidR="00C21005" w:rsidRPr="004E5E1E" w:rsidTr="009B72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5"/>
        </w:trPr>
        <w:tc>
          <w:tcPr>
            <w:tcW w:w="9913" w:type="dxa"/>
            <w:gridSpan w:val="2"/>
            <w:shd w:val="clear" w:color="auto" w:fill="auto"/>
          </w:tcPr>
          <w:p w:rsidR="00C21005" w:rsidRPr="004E5E1E" w:rsidRDefault="00C21005" w:rsidP="00C21005">
            <w:pPr>
              <w:rPr>
                <w:rFonts w:cs="Arial"/>
                <w:szCs w:val="20"/>
                <w:lang w:val="es-ES_tradnl"/>
              </w:rPr>
            </w:pPr>
            <w:r w:rsidRPr="004E5E1E">
              <w:rPr>
                <w:rFonts w:cs="Arial"/>
                <w:b/>
                <w:szCs w:val="20"/>
                <w:lang w:val="es-ES_tradnl"/>
              </w:rPr>
              <w:t>Contorno de imagen:</w:t>
            </w:r>
            <w:r w:rsidRPr="004E5E1E">
              <w:rPr>
                <w:rFonts w:cs="Arial"/>
                <w:szCs w:val="20"/>
                <w:lang w:val="es-ES_tradnl"/>
              </w:rPr>
              <w:t xml:space="preserve"> agrega una línea de color alrededor de la imagen que está manipulando</w:t>
            </w:r>
          </w:p>
          <w:p w:rsidR="00C21005" w:rsidRPr="004E5E1E" w:rsidRDefault="00C21005" w:rsidP="00C21005">
            <w:pPr>
              <w:rPr>
                <w:rFonts w:cs="Arial"/>
                <w:szCs w:val="20"/>
                <w:lang w:val="es-ES_tradnl"/>
              </w:rPr>
            </w:pPr>
            <w:r w:rsidRPr="004E5E1E">
              <w:rPr>
                <w:rFonts w:cs="Arial"/>
                <w:b/>
                <w:szCs w:val="20"/>
                <w:lang w:val="es-ES_tradnl"/>
              </w:rPr>
              <w:t>Efectos de imagen:</w:t>
            </w:r>
            <w:r w:rsidRPr="004E5E1E">
              <w:rPr>
                <w:rFonts w:cs="Arial"/>
                <w:szCs w:val="20"/>
                <w:lang w:val="es-ES_tradnl"/>
              </w:rPr>
              <w:t xml:space="preserve"> agrega a la imagen efectos como: sombra, reflexión, iluminado, bordes suaves, bisel y giro 3D</w:t>
            </w:r>
          </w:p>
          <w:p w:rsidR="00C21005" w:rsidRPr="004E5E1E" w:rsidRDefault="00C21005" w:rsidP="00C21005">
            <w:pPr>
              <w:rPr>
                <w:rFonts w:cs="Arial"/>
                <w:szCs w:val="20"/>
                <w:lang w:val="es-ES_tradnl"/>
              </w:rPr>
            </w:pPr>
            <w:r w:rsidRPr="004E5E1E">
              <w:rPr>
                <w:rFonts w:cs="Arial"/>
                <w:b/>
                <w:szCs w:val="20"/>
                <w:lang w:val="es-ES_tradnl"/>
              </w:rPr>
              <w:t>Diseño de imagen:</w:t>
            </w:r>
            <w:r w:rsidRPr="004E5E1E">
              <w:rPr>
                <w:rFonts w:cs="Arial"/>
                <w:szCs w:val="20"/>
                <w:lang w:val="es-ES_tradnl"/>
              </w:rPr>
              <w:t xml:space="preserve"> que entrega a la imagen un formato de esquema SmartArt que se constituye en herramienta nueva para esta versión del procesador de texto</w:t>
            </w:r>
          </w:p>
        </w:tc>
      </w:tr>
    </w:tbl>
    <w:p w:rsidR="00C21005" w:rsidRPr="004E5E1E" w:rsidRDefault="00C21005" w:rsidP="00501E5B">
      <w:pPr>
        <w:pStyle w:val="Ttulo3"/>
        <w:numPr>
          <w:ilvl w:val="0"/>
          <w:numId w:val="0"/>
        </w:numPr>
        <w:ind w:left="720"/>
      </w:pPr>
      <w:bookmarkStart w:id="46" w:name="_Toc268912873"/>
    </w:p>
    <w:p w:rsidR="00C21005" w:rsidRDefault="00C21005" w:rsidP="003A3C7C">
      <w:pPr>
        <w:pStyle w:val="Prrafodelista"/>
        <w:numPr>
          <w:ilvl w:val="0"/>
          <w:numId w:val="17"/>
        </w:numPr>
        <w:ind w:left="284" w:hanging="284"/>
        <w:rPr>
          <w:rFonts w:cs="Arial"/>
          <w:b/>
        </w:rPr>
      </w:pPr>
      <w:r w:rsidRPr="004E5E1E">
        <w:rPr>
          <w:rFonts w:cs="Arial"/>
          <w:b/>
        </w:rPr>
        <w:t>Organizar</w:t>
      </w:r>
      <w:bookmarkEnd w:id="46"/>
    </w:p>
    <w:p w:rsidR="00345C89" w:rsidRPr="004E5E1E" w:rsidRDefault="00345C89" w:rsidP="00184B79">
      <w:pPr>
        <w:pStyle w:val="Prrafodelista"/>
        <w:ind w:left="284"/>
        <w:rPr>
          <w:rFonts w:cs="Arial"/>
          <w:b/>
        </w:rPr>
      </w:pPr>
    </w:p>
    <w:tbl>
      <w:tblPr>
        <w:tblW w:w="0" w:type="auto"/>
        <w:tblLayout w:type="fixed"/>
        <w:tblLook w:val="04A0" w:firstRow="1" w:lastRow="0" w:firstColumn="1" w:lastColumn="0" w:noHBand="0" w:noVBand="1"/>
      </w:tblPr>
      <w:tblGrid>
        <w:gridCol w:w="5637"/>
        <w:gridCol w:w="4553"/>
      </w:tblGrid>
      <w:tr w:rsidR="00C21005" w:rsidRPr="004E5E1E" w:rsidTr="00C21005">
        <w:trPr>
          <w:trHeight w:val="949"/>
        </w:trPr>
        <w:tc>
          <w:tcPr>
            <w:tcW w:w="5637" w:type="dxa"/>
            <w:shd w:val="clear" w:color="auto" w:fill="auto"/>
          </w:tcPr>
          <w:p w:rsidR="00C21005" w:rsidRPr="004E5E1E" w:rsidRDefault="00C21005" w:rsidP="00C21005">
            <w:pPr>
              <w:rPr>
                <w:rFonts w:cs="Arial"/>
                <w:noProof/>
                <w:szCs w:val="20"/>
                <w:lang w:val="es-ES_tradnl"/>
              </w:rPr>
            </w:pPr>
            <w:r w:rsidRPr="004E5E1E">
              <w:rPr>
                <w:rFonts w:cs="Arial"/>
                <w:szCs w:val="20"/>
              </w:rPr>
              <w:t xml:space="preserve">En la cinta </w:t>
            </w:r>
            <w:r w:rsidRPr="004E5E1E">
              <w:rPr>
                <w:rFonts w:cs="Arial"/>
                <w:b/>
                <w:szCs w:val="20"/>
                <w:lang w:val="es-ES_tradnl"/>
              </w:rPr>
              <w:t xml:space="preserve">Herramientas de imagen </w:t>
            </w:r>
            <w:r w:rsidRPr="004E5E1E">
              <w:rPr>
                <w:rFonts w:cs="Arial"/>
                <w:szCs w:val="20"/>
                <w:lang w:val="es-ES_tradnl"/>
              </w:rPr>
              <w:t>grupo</w:t>
            </w:r>
            <w:r w:rsidRPr="004E5E1E">
              <w:rPr>
                <w:rFonts w:cs="Arial"/>
                <w:b/>
                <w:szCs w:val="20"/>
                <w:lang w:val="es-ES_tradnl"/>
              </w:rPr>
              <w:t xml:space="preserve"> Organizar, </w:t>
            </w:r>
            <w:r w:rsidRPr="004E5E1E">
              <w:rPr>
                <w:rFonts w:cs="Arial"/>
                <w:szCs w:val="20"/>
                <w:lang w:val="es-ES_tradnl"/>
              </w:rPr>
              <w:t>se encuentran íconos que permitirán cambiar la posición de la imagen con respecto a otros objetos u otros textos. Aquí se encuentran:</w:t>
            </w:r>
          </w:p>
        </w:tc>
        <w:tc>
          <w:tcPr>
            <w:tcW w:w="4553" w:type="dxa"/>
            <w:shd w:val="clear" w:color="auto" w:fill="auto"/>
          </w:tcPr>
          <w:p w:rsidR="00C21005" w:rsidRPr="004E5E1E" w:rsidRDefault="00C21005" w:rsidP="00C21005">
            <w:pPr>
              <w:rPr>
                <w:rFonts w:cs="Arial"/>
                <w:noProof/>
                <w:szCs w:val="20"/>
              </w:rPr>
            </w:pPr>
            <w:r w:rsidRPr="004E5E1E">
              <w:rPr>
                <w:rFonts w:cs="Arial"/>
              </w:rPr>
              <w:object w:dxaOrig="5010" w:dyaOrig="1380">
                <v:shape id="_x0000_i1034" type="#_x0000_t75" style="width:201.75pt;height:45.2pt" o:ole="" o:bordertopcolor="this" o:borderleftcolor="this" o:borderbottomcolor="this" o:borderrightcolor="this">
                  <v:imagedata r:id="rId53" o:title=""/>
                  <w10:bordertop type="single" width="12"/>
                  <w10:borderleft type="single" width="12"/>
                  <w10:borderbottom type="single" width="12"/>
                  <w10:borderright type="single" width="12"/>
                </v:shape>
                <o:OLEObject Type="Embed" ProgID="PBrush" ShapeID="_x0000_i1034" DrawAspect="Content" ObjectID="_1600288241" r:id="rId54"/>
              </w:object>
            </w:r>
          </w:p>
        </w:tc>
      </w:tr>
    </w:tbl>
    <w:p w:rsidR="00C21005" w:rsidRPr="004E5E1E" w:rsidRDefault="00C21005" w:rsidP="00C21005">
      <w:pPr>
        <w:rPr>
          <w:rFonts w:cs="Arial"/>
          <w:szCs w:val="20"/>
        </w:rPr>
      </w:pPr>
    </w:p>
    <w:p w:rsidR="00C21005" w:rsidRDefault="00C21005" w:rsidP="003A3C7C">
      <w:pPr>
        <w:pStyle w:val="Prrafodelista"/>
        <w:numPr>
          <w:ilvl w:val="0"/>
          <w:numId w:val="17"/>
        </w:numPr>
        <w:ind w:left="284" w:hanging="284"/>
        <w:rPr>
          <w:rFonts w:cs="Arial"/>
          <w:b/>
        </w:rPr>
      </w:pPr>
      <w:r w:rsidRPr="004E5E1E">
        <w:rPr>
          <w:rFonts w:cs="Arial"/>
          <w:b/>
        </w:rPr>
        <w:t>Posición:</w:t>
      </w:r>
    </w:p>
    <w:p w:rsidR="00345C89" w:rsidRPr="004E5E1E" w:rsidRDefault="00345C89" w:rsidP="00184B79">
      <w:pPr>
        <w:pStyle w:val="Prrafodelista"/>
        <w:ind w:left="284"/>
        <w:rPr>
          <w:rFonts w:cs="Arial"/>
          <w:b/>
        </w:rPr>
      </w:pPr>
    </w:p>
    <w:p w:rsidR="00C21005" w:rsidRPr="004E5E1E" w:rsidRDefault="00C21005" w:rsidP="00C21005">
      <w:pPr>
        <w:rPr>
          <w:rFonts w:cs="Arial"/>
          <w:szCs w:val="20"/>
          <w:lang w:val="es-ES_tradnl"/>
        </w:rPr>
      </w:pPr>
      <w:r w:rsidRPr="004E5E1E">
        <w:rPr>
          <w:rFonts w:cs="Arial"/>
          <w:szCs w:val="20"/>
          <w:lang w:val="es-ES_tradnl"/>
        </w:rPr>
        <w:t xml:space="preserve">Permite cambiar la posición de la imagen con respecto a una página. Con la opción en </w:t>
      </w:r>
      <w:r w:rsidRPr="004E5E1E">
        <w:rPr>
          <w:rFonts w:cs="Arial"/>
          <w:b/>
          <w:szCs w:val="20"/>
          <w:lang w:val="es-ES_tradnl"/>
        </w:rPr>
        <w:t>línea con el texto</w:t>
      </w:r>
      <w:r w:rsidRPr="004E5E1E">
        <w:rPr>
          <w:rFonts w:cs="Arial"/>
          <w:szCs w:val="20"/>
          <w:lang w:val="es-ES_tradnl"/>
        </w:rPr>
        <w:t xml:space="preserve"> la imagen se comporta como si fuera una letra, preferiblemente las imágenes deben tener entre sus formatos el ajuste con la opción </w:t>
      </w:r>
      <w:r w:rsidRPr="004E5E1E">
        <w:rPr>
          <w:rFonts w:cs="Arial"/>
          <w:b/>
          <w:szCs w:val="20"/>
          <w:lang w:val="es-ES_tradnl"/>
        </w:rPr>
        <w:t xml:space="preserve">Con ajuste de texto, </w:t>
      </w:r>
      <w:r w:rsidRPr="004E5E1E">
        <w:rPr>
          <w:rFonts w:cs="Arial"/>
          <w:szCs w:val="20"/>
          <w:lang w:val="es-ES_tradnl"/>
        </w:rPr>
        <w:t>que desplazará la imágenes en distintos lugares de una página, sin afectar los textos.</w:t>
      </w:r>
    </w:p>
    <w:p w:rsidR="00C21005" w:rsidRPr="004E5E1E" w:rsidRDefault="00C21005" w:rsidP="00C21005">
      <w:pPr>
        <w:rPr>
          <w:rFonts w:cs="Arial"/>
          <w:szCs w:val="20"/>
          <w:lang w:val="es-ES_tradnl"/>
        </w:rPr>
      </w:pPr>
    </w:p>
    <w:p w:rsidR="00C21005" w:rsidRPr="004E5E1E" w:rsidRDefault="00C21005" w:rsidP="003A3C7C">
      <w:pPr>
        <w:pStyle w:val="Prrafodelista"/>
        <w:numPr>
          <w:ilvl w:val="0"/>
          <w:numId w:val="17"/>
        </w:numPr>
        <w:ind w:left="284" w:hanging="284"/>
        <w:rPr>
          <w:rFonts w:cs="Arial"/>
          <w:b/>
        </w:rPr>
      </w:pPr>
      <w:r w:rsidRPr="004E5E1E">
        <w:rPr>
          <w:rFonts w:cs="Arial"/>
          <w:b/>
        </w:rPr>
        <w:t>Ajustar texto:</w:t>
      </w:r>
    </w:p>
    <w:p w:rsidR="00C21005" w:rsidRPr="004E5E1E" w:rsidRDefault="00C21005" w:rsidP="00C21005">
      <w:pPr>
        <w:rPr>
          <w:rFonts w:cs="Arial"/>
          <w:szCs w:val="20"/>
          <w:lang w:val="es-ES_tradnl"/>
        </w:rPr>
      </w:pPr>
      <w:r w:rsidRPr="004E5E1E">
        <w:rPr>
          <w:rFonts w:cs="Arial"/>
          <w:szCs w:val="20"/>
          <w:lang w:val="es-ES_tradnl"/>
        </w:rPr>
        <w:t>Permite modificar la manera como fluye el texto con respecto a las imágenes.  El texto puede rodear la imagen, pasar por encima de ella o debajo de ella.</w:t>
      </w:r>
    </w:p>
    <w:p w:rsidR="00C21005" w:rsidRPr="004E5E1E" w:rsidRDefault="00C21005" w:rsidP="00C21005">
      <w:pPr>
        <w:rPr>
          <w:rFonts w:cs="Arial"/>
          <w:szCs w:val="20"/>
          <w:lang w:val="es-ES_tradnl"/>
        </w:rPr>
      </w:pPr>
    </w:p>
    <w:p w:rsidR="00C21005" w:rsidRPr="004E5E1E" w:rsidRDefault="00C21005" w:rsidP="003A3C7C">
      <w:pPr>
        <w:pStyle w:val="Prrafodelista"/>
        <w:numPr>
          <w:ilvl w:val="0"/>
          <w:numId w:val="17"/>
        </w:numPr>
        <w:ind w:left="284" w:hanging="284"/>
        <w:rPr>
          <w:rFonts w:cs="Arial"/>
          <w:b/>
        </w:rPr>
      </w:pPr>
      <w:r w:rsidRPr="004E5E1E">
        <w:rPr>
          <w:rFonts w:cs="Arial"/>
          <w:b/>
        </w:rPr>
        <w:t>Enviar atrás – Enviar adelante:</w:t>
      </w:r>
    </w:p>
    <w:p w:rsidR="00C21005" w:rsidRPr="004E5E1E" w:rsidRDefault="00C21005" w:rsidP="00C21005">
      <w:pPr>
        <w:rPr>
          <w:rFonts w:cs="Arial"/>
          <w:noProof/>
          <w:szCs w:val="20"/>
        </w:rPr>
      </w:pPr>
      <w:r w:rsidRPr="004E5E1E">
        <w:rPr>
          <w:rFonts w:cs="Arial"/>
          <w:noProof/>
          <w:szCs w:val="20"/>
        </w:rPr>
        <w:t>Para que estas opciones puedan ser manipuladas, es necesario que la imagen tenga un Ajuste de texto.  Aquí las imágenes pueden moverse con respecto a otros objetos o textos</w:t>
      </w:r>
    </w:p>
    <w:p w:rsidR="00C21005" w:rsidRPr="004E5E1E" w:rsidRDefault="00C21005">
      <w:pPr>
        <w:jc w:val="left"/>
        <w:rPr>
          <w:rFonts w:cs="Arial"/>
          <w:noProof/>
          <w:szCs w:val="20"/>
        </w:rPr>
      </w:pPr>
      <w:r w:rsidRPr="004E5E1E">
        <w:rPr>
          <w:rFonts w:cs="Arial"/>
          <w:noProof/>
          <w:szCs w:val="20"/>
        </w:rPr>
        <w:br w:type="page"/>
      </w:r>
    </w:p>
    <w:p w:rsidR="00C21005" w:rsidRPr="004E5E1E" w:rsidRDefault="00427383" w:rsidP="00C21005">
      <w:pPr>
        <w:rPr>
          <w:rFonts w:cs="Arial"/>
          <w:szCs w:val="20"/>
          <w:lang w:val="es-ES_tradnl"/>
        </w:rPr>
      </w:pPr>
      <w:r>
        <w:rPr>
          <w:rFonts w:cs="Arial"/>
          <w:noProof/>
          <w:szCs w:val="20"/>
          <w:lang w:eastAsia="es-CO"/>
        </w:rPr>
        <w:lastRenderedPageBreak/>
        <w:drawing>
          <wp:anchor distT="0" distB="0" distL="114300" distR="114300" simplePos="0" relativeHeight="252328448" behindDoc="0" locked="0" layoutInCell="1" allowOverlap="1">
            <wp:simplePos x="0" y="0"/>
            <wp:positionH relativeFrom="column">
              <wp:posOffset>5521960</wp:posOffset>
            </wp:positionH>
            <wp:positionV relativeFrom="paragraph">
              <wp:posOffset>17780</wp:posOffset>
            </wp:positionV>
            <wp:extent cx="800735" cy="648970"/>
            <wp:effectExtent l="19050" t="19050" r="18415" b="17780"/>
            <wp:wrapSquare wrapText="bothSides"/>
            <wp:docPr id="5821" name="Imagen 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0735" cy="6489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21005" w:rsidRPr="004E5E1E">
        <w:rPr>
          <w:rFonts w:cs="Arial"/>
          <w:b/>
          <w:szCs w:val="20"/>
          <w:lang w:val="es-ES_tradnl"/>
        </w:rPr>
        <w:t xml:space="preserve">Los íconos Alinear, Agrupar </w:t>
      </w:r>
      <w:r w:rsidR="00C21005" w:rsidRPr="004E5E1E">
        <w:rPr>
          <w:rFonts w:cs="Arial"/>
          <w:szCs w:val="20"/>
          <w:lang w:val="es-ES_tradnl"/>
        </w:rPr>
        <w:t>y</w:t>
      </w:r>
      <w:r w:rsidR="00C21005" w:rsidRPr="004E5E1E">
        <w:rPr>
          <w:rFonts w:cs="Arial"/>
          <w:b/>
          <w:szCs w:val="20"/>
          <w:lang w:val="es-ES_tradnl"/>
        </w:rPr>
        <w:t xml:space="preserve"> Girar, </w:t>
      </w:r>
      <w:r w:rsidR="00C21005" w:rsidRPr="004E5E1E">
        <w:rPr>
          <w:rFonts w:cs="Arial"/>
          <w:szCs w:val="20"/>
          <w:lang w:val="es-ES_tradnl"/>
        </w:rPr>
        <w:t>cumplen con funciones básicas para el movimiento de las imágenes.</w:t>
      </w:r>
    </w:p>
    <w:p w:rsidR="00C21005" w:rsidRPr="004E5E1E" w:rsidRDefault="00C21005" w:rsidP="00C21005">
      <w:pPr>
        <w:rPr>
          <w:rFonts w:cs="Arial"/>
          <w:szCs w:val="20"/>
          <w:lang w:val="es-ES_tradnl"/>
        </w:rPr>
      </w:pPr>
      <w:r w:rsidRPr="004E5E1E">
        <w:rPr>
          <w:rFonts w:cs="Arial"/>
          <w:b/>
          <w:szCs w:val="20"/>
          <w:lang w:val="es-ES_tradnl"/>
        </w:rPr>
        <w:t>Alinear:</w:t>
      </w:r>
      <w:r w:rsidRPr="004E5E1E">
        <w:rPr>
          <w:rFonts w:cs="Arial"/>
          <w:szCs w:val="20"/>
          <w:lang w:val="es-ES_tradnl"/>
        </w:rPr>
        <w:t xml:space="preserve"> debe seleccionar varios objetos y éstos serán alineados con respecto a ellos mismos</w:t>
      </w:r>
    </w:p>
    <w:p w:rsidR="00C21005" w:rsidRPr="004E5E1E" w:rsidRDefault="00C21005" w:rsidP="00C21005">
      <w:pPr>
        <w:rPr>
          <w:rFonts w:cs="Arial"/>
          <w:szCs w:val="20"/>
          <w:lang w:val="es-ES_tradnl"/>
        </w:rPr>
      </w:pPr>
      <w:r w:rsidRPr="004E5E1E">
        <w:rPr>
          <w:rFonts w:cs="Arial"/>
          <w:b/>
          <w:szCs w:val="20"/>
          <w:lang w:val="es-ES_tradnl"/>
        </w:rPr>
        <w:t>Agrupar:</w:t>
      </w:r>
      <w:r w:rsidRPr="004E5E1E">
        <w:rPr>
          <w:rFonts w:cs="Arial"/>
          <w:szCs w:val="20"/>
          <w:lang w:val="es-ES_tradnl"/>
        </w:rPr>
        <w:t xml:space="preserve"> debe seleccionar varios objetos y ellos serán agrupados formando una sola imagen</w:t>
      </w:r>
    </w:p>
    <w:p w:rsidR="00C21005" w:rsidRPr="004E5E1E" w:rsidRDefault="00C21005" w:rsidP="00C21005">
      <w:pPr>
        <w:rPr>
          <w:rFonts w:cs="Arial"/>
          <w:szCs w:val="20"/>
          <w:lang w:val="es-ES_tradnl"/>
        </w:rPr>
      </w:pPr>
      <w:r w:rsidRPr="004E5E1E">
        <w:rPr>
          <w:rFonts w:cs="Arial"/>
          <w:b/>
          <w:szCs w:val="20"/>
          <w:lang w:val="es-ES_tradnl"/>
        </w:rPr>
        <w:t>Girar:</w:t>
      </w:r>
      <w:r w:rsidRPr="004E5E1E">
        <w:rPr>
          <w:rFonts w:cs="Arial"/>
          <w:szCs w:val="20"/>
          <w:lang w:val="es-ES_tradnl"/>
        </w:rPr>
        <w:t xml:space="preserve"> gira el objeto seleccionado</w:t>
      </w:r>
    </w:p>
    <w:p w:rsidR="00C21005" w:rsidRPr="004E5E1E" w:rsidRDefault="00C21005" w:rsidP="00F71458">
      <w:pPr>
        <w:pStyle w:val="Ttulo2"/>
      </w:pPr>
      <w:bookmarkStart w:id="47" w:name="_Toc329884181"/>
      <w:bookmarkStart w:id="48" w:name="_Toc348891502"/>
      <w:bookmarkStart w:id="49" w:name="_Toc348947090"/>
      <w:bookmarkStart w:id="50" w:name="_Toc282178991"/>
      <w:bookmarkStart w:id="51" w:name="_Toc268912875"/>
      <w:r w:rsidRPr="004E5E1E">
        <w:t>FORMAS</w:t>
      </w:r>
      <w:bookmarkEnd w:id="47"/>
      <w:bookmarkEnd w:id="48"/>
      <w:bookmarkEnd w:id="49"/>
    </w:p>
    <w:p w:rsidR="00C21005" w:rsidRPr="004E5E1E" w:rsidRDefault="00C21005" w:rsidP="00C21005">
      <w:pPr>
        <w:rPr>
          <w:rFonts w:cs="Arial"/>
          <w:szCs w:val="20"/>
          <w:lang w:val="es-ES_tradnl"/>
        </w:rPr>
      </w:pPr>
      <w:r w:rsidRPr="004E5E1E">
        <w:rPr>
          <w:rFonts w:cs="Arial"/>
          <w:noProof/>
          <w:szCs w:val="20"/>
          <w:lang w:eastAsia="es-CO"/>
        </w:rPr>
        <w:drawing>
          <wp:anchor distT="0" distB="0" distL="114300" distR="114300" simplePos="0" relativeHeight="252324352" behindDoc="0" locked="0" layoutInCell="1" allowOverlap="1" wp14:anchorId="4A7D6371" wp14:editId="475CCD9A">
            <wp:simplePos x="0" y="0"/>
            <wp:positionH relativeFrom="column">
              <wp:posOffset>4157980</wp:posOffset>
            </wp:positionH>
            <wp:positionV relativeFrom="paragraph">
              <wp:posOffset>151603</wp:posOffset>
            </wp:positionV>
            <wp:extent cx="393905" cy="499730"/>
            <wp:effectExtent l="19050" t="19050" r="25400" b="1524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3905" cy="499730"/>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4E5E1E">
        <w:rPr>
          <w:rFonts w:cs="Arial"/>
          <w:szCs w:val="20"/>
          <w:lang w:val="es-ES_tradnl"/>
        </w:rPr>
        <w:t>Las formas son un conjunto de figuras que se insertan al documento con el fin de dar una mejor apariencia al documento.  Para insertar una forma al documento realice lo siguiente:</w:t>
      </w:r>
    </w:p>
    <w:p w:rsidR="00C21005" w:rsidRPr="004E5E1E" w:rsidRDefault="00C21005" w:rsidP="00C21005">
      <w:pPr>
        <w:rPr>
          <w:rFonts w:cs="Arial"/>
          <w:b/>
          <w:szCs w:val="20"/>
          <w:lang w:val="es-ES_tradnl"/>
        </w:rPr>
      </w:pPr>
      <w:r w:rsidRPr="004E5E1E">
        <w:rPr>
          <w:rFonts w:cs="Arial"/>
          <w:szCs w:val="20"/>
        </w:rPr>
        <w:t>Ficha</w:t>
      </w:r>
      <w:r w:rsidRPr="004E5E1E">
        <w:rPr>
          <w:rFonts w:cs="Arial"/>
          <w:szCs w:val="20"/>
          <w:lang w:val="es-ES_tradnl"/>
        </w:rPr>
        <w:t xml:space="preserve"> </w:t>
      </w:r>
      <w:r w:rsidRPr="004E5E1E">
        <w:rPr>
          <w:rFonts w:cs="Arial"/>
          <w:b/>
          <w:szCs w:val="20"/>
          <w:lang w:val="es-ES_tradnl"/>
        </w:rPr>
        <w:t>Insertar</w:t>
      </w:r>
      <w:r w:rsidRPr="004E5E1E">
        <w:rPr>
          <w:rFonts w:cs="Arial"/>
          <w:szCs w:val="20"/>
          <w:lang w:val="es-ES_tradnl"/>
        </w:rPr>
        <w:t xml:space="preserve"> - Grupo </w:t>
      </w:r>
      <w:r w:rsidRPr="004E5E1E">
        <w:rPr>
          <w:rFonts w:cs="Arial"/>
          <w:b/>
          <w:szCs w:val="20"/>
          <w:lang w:val="es-ES_tradnl"/>
        </w:rPr>
        <w:t>Ilustraciones</w:t>
      </w:r>
      <w:r w:rsidRPr="004E5E1E">
        <w:rPr>
          <w:rFonts w:cs="Arial"/>
          <w:szCs w:val="20"/>
          <w:lang w:val="es-ES_tradnl"/>
        </w:rPr>
        <w:t xml:space="preserve"> - icono </w:t>
      </w:r>
      <w:r w:rsidRPr="004E5E1E">
        <w:rPr>
          <w:rFonts w:cs="Arial"/>
          <w:b/>
          <w:szCs w:val="20"/>
          <w:lang w:val="es-ES_tradnl"/>
        </w:rPr>
        <w:t>Formas</w:t>
      </w:r>
    </w:p>
    <w:p w:rsidR="00C21005" w:rsidRPr="004E5E1E" w:rsidRDefault="00427383" w:rsidP="00C21005">
      <w:pPr>
        <w:rPr>
          <w:rFonts w:cs="Arial"/>
          <w:noProof/>
          <w:szCs w:val="20"/>
          <w:lang w:eastAsia="es-CO"/>
        </w:rPr>
      </w:pPr>
      <w:r>
        <w:rPr>
          <w:rFonts w:cs="Arial"/>
          <w:noProof/>
          <w:szCs w:val="20"/>
          <w:lang w:eastAsia="es-CO"/>
        </w:rPr>
        <w:drawing>
          <wp:anchor distT="0" distB="0" distL="114300" distR="114300" simplePos="0" relativeHeight="252329472" behindDoc="0" locked="0" layoutInCell="1" allowOverlap="1">
            <wp:simplePos x="0" y="0"/>
            <wp:positionH relativeFrom="column">
              <wp:posOffset>4835525</wp:posOffset>
            </wp:positionH>
            <wp:positionV relativeFrom="paragraph">
              <wp:posOffset>76200</wp:posOffset>
            </wp:positionV>
            <wp:extent cx="1487170" cy="1030605"/>
            <wp:effectExtent l="19050" t="19050" r="17780" b="17145"/>
            <wp:wrapSquare wrapText="bothSides"/>
            <wp:docPr id="5822" name="Imagen 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2"/>
                    <pic:cNvPicPr>
                      <a:picLocks noChangeAspect="1" noChangeArrowheads="1"/>
                    </pic:cNvPicPr>
                  </pic:nvPicPr>
                  <pic:blipFill>
                    <a:blip r:embed="rId57">
                      <a:lum bright="20000" contrast="60000"/>
                      <a:grayscl/>
                      <a:extLst>
                        <a:ext uri="{28A0092B-C50C-407E-A947-70E740481C1C}">
                          <a14:useLocalDpi xmlns:a14="http://schemas.microsoft.com/office/drawing/2010/main" val="0"/>
                        </a:ext>
                      </a:extLst>
                    </a:blip>
                    <a:srcRect/>
                    <a:stretch>
                      <a:fillRect/>
                    </a:stretch>
                  </pic:blipFill>
                  <pic:spPr bwMode="auto">
                    <a:xfrm>
                      <a:off x="0" y="0"/>
                      <a:ext cx="1487170" cy="103060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21005" w:rsidRPr="004E5E1E" w:rsidRDefault="00C21005" w:rsidP="00C21005">
      <w:pPr>
        <w:rPr>
          <w:rFonts w:cs="Arial"/>
          <w:noProof/>
          <w:szCs w:val="20"/>
          <w:lang w:eastAsia="es-CO"/>
        </w:rPr>
      </w:pPr>
    </w:p>
    <w:p w:rsidR="00C21005" w:rsidRPr="004E5E1E" w:rsidRDefault="00C21005" w:rsidP="00C21005">
      <w:pPr>
        <w:rPr>
          <w:rFonts w:cs="Arial"/>
          <w:szCs w:val="20"/>
        </w:rPr>
      </w:pPr>
      <w:r w:rsidRPr="004E5E1E">
        <w:rPr>
          <w:rFonts w:cs="Arial"/>
          <w:szCs w:val="20"/>
          <w:lang w:val="es-ES_tradnl"/>
        </w:rPr>
        <w:t>La imagen que se dibuje aparecerá con los nodos para su manipulación:</w:t>
      </w:r>
    </w:p>
    <w:bookmarkEnd w:id="50"/>
    <w:bookmarkEnd w:id="51"/>
    <w:p w:rsidR="00C21005" w:rsidRPr="004E5E1E" w:rsidRDefault="00C21005" w:rsidP="003A3C7C">
      <w:pPr>
        <w:pStyle w:val="Prrafodelista"/>
        <w:numPr>
          <w:ilvl w:val="0"/>
          <w:numId w:val="6"/>
        </w:numPr>
        <w:ind w:left="284" w:hanging="284"/>
        <w:rPr>
          <w:rFonts w:cs="Arial"/>
          <w:szCs w:val="20"/>
        </w:rPr>
      </w:pPr>
      <w:r w:rsidRPr="004E5E1E">
        <w:rPr>
          <w:rFonts w:cs="Arial"/>
          <w:b/>
          <w:szCs w:val="20"/>
        </w:rPr>
        <w:t>Los nodos transparentes:</w:t>
      </w:r>
      <w:r w:rsidRPr="004E5E1E">
        <w:rPr>
          <w:rFonts w:cs="Arial"/>
          <w:szCs w:val="20"/>
        </w:rPr>
        <w:t xml:space="preserve"> permiten manipular el tamaño de la forma</w:t>
      </w:r>
    </w:p>
    <w:p w:rsidR="00C21005" w:rsidRPr="004E5E1E" w:rsidRDefault="00C21005" w:rsidP="003A3C7C">
      <w:pPr>
        <w:pStyle w:val="Prrafodelista"/>
        <w:numPr>
          <w:ilvl w:val="0"/>
          <w:numId w:val="6"/>
        </w:numPr>
        <w:ind w:left="284" w:hanging="284"/>
        <w:rPr>
          <w:rFonts w:cs="Arial"/>
          <w:szCs w:val="20"/>
        </w:rPr>
      </w:pPr>
      <w:r w:rsidRPr="004E5E1E">
        <w:rPr>
          <w:rFonts w:cs="Arial"/>
          <w:b/>
          <w:szCs w:val="20"/>
        </w:rPr>
        <w:t>El nodo verde.</w:t>
      </w:r>
      <w:r w:rsidRPr="004E5E1E">
        <w:rPr>
          <w:rFonts w:cs="Arial"/>
          <w:szCs w:val="20"/>
        </w:rPr>
        <w:t xml:space="preserve"> Permite girar la forma</w:t>
      </w:r>
    </w:p>
    <w:p w:rsidR="00C21005" w:rsidRPr="004E5E1E" w:rsidRDefault="00C21005" w:rsidP="003A3C7C">
      <w:pPr>
        <w:pStyle w:val="Prrafodelista"/>
        <w:numPr>
          <w:ilvl w:val="0"/>
          <w:numId w:val="6"/>
        </w:numPr>
        <w:ind w:left="284" w:hanging="284"/>
        <w:rPr>
          <w:rFonts w:cs="Arial"/>
          <w:szCs w:val="20"/>
          <w:lang w:val="es-ES_tradnl"/>
        </w:rPr>
      </w:pPr>
      <w:r w:rsidRPr="004E5E1E">
        <w:rPr>
          <w:rFonts w:cs="Arial"/>
          <w:b/>
          <w:szCs w:val="20"/>
        </w:rPr>
        <w:t>Los nodos amarillos:</w:t>
      </w:r>
      <w:r w:rsidRPr="004E5E1E">
        <w:rPr>
          <w:rFonts w:cs="Arial"/>
          <w:szCs w:val="20"/>
        </w:rPr>
        <w:t xml:space="preserve"> cada nodo de estos tiene un movimiento predeterminado y con estos movimientos se modifica la forma</w:t>
      </w:r>
    </w:p>
    <w:p w:rsidR="00C21005" w:rsidRPr="004E5E1E" w:rsidRDefault="00C21005" w:rsidP="00C21005">
      <w:pPr>
        <w:rPr>
          <w:rFonts w:cs="Arial"/>
          <w:szCs w:val="20"/>
          <w:lang w:val="es-ES_tradnl"/>
        </w:rPr>
      </w:pPr>
    </w:p>
    <w:p w:rsidR="00C21005" w:rsidRPr="004E5E1E" w:rsidRDefault="00C21005" w:rsidP="003A3C7C">
      <w:pPr>
        <w:pStyle w:val="Prrafodelista"/>
        <w:numPr>
          <w:ilvl w:val="0"/>
          <w:numId w:val="17"/>
        </w:numPr>
        <w:ind w:left="284" w:hanging="284"/>
        <w:rPr>
          <w:rFonts w:cs="Arial"/>
          <w:b/>
        </w:rPr>
      </w:pPr>
      <w:bookmarkStart w:id="52" w:name="_Toc282178992"/>
      <w:bookmarkStart w:id="53" w:name="_Toc268912876"/>
      <w:r w:rsidRPr="004E5E1E">
        <w:rPr>
          <w:rFonts w:cs="Arial"/>
          <w:b/>
        </w:rPr>
        <w:t>Seleccionar formas</w:t>
      </w:r>
      <w:bookmarkEnd w:id="52"/>
      <w:bookmarkEnd w:id="53"/>
    </w:p>
    <w:tbl>
      <w:tblPr>
        <w:tblW w:w="0" w:type="auto"/>
        <w:tblLook w:val="00A0" w:firstRow="1" w:lastRow="0" w:firstColumn="1" w:lastColumn="0" w:noHBand="0" w:noVBand="0"/>
      </w:tblPr>
      <w:tblGrid>
        <w:gridCol w:w="8140"/>
        <w:gridCol w:w="1834"/>
      </w:tblGrid>
      <w:tr w:rsidR="00C21005" w:rsidRPr="004E5E1E" w:rsidTr="00C21005">
        <w:tc>
          <w:tcPr>
            <w:tcW w:w="8330" w:type="dxa"/>
          </w:tcPr>
          <w:p w:rsidR="00C21005" w:rsidRPr="004E5E1E" w:rsidRDefault="00C21005" w:rsidP="00C21005">
            <w:pPr>
              <w:rPr>
                <w:rFonts w:cs="Arial"/>
                <w:szCs w:val="20"/>
              </w:rPr>
            </w:pPr>
            <w:r w:rsidRPr="004E5E1E">
              <w:rPr>
                <w:rFonts w:cs="Arial"/>
                <w:szCs w:val="20"/>
              </w:rPr>
              <w:t>Ubicar el puntero del Mouse sobre el objeto o borde del objeto hasta que se convierta en flecha con cruz y presionar clic</w:t>
            </w:r>
          </w:p>
        </w:tc>
        <w:tc>
          <w:tcPr>
            <w:tcW w:w="1860" w:type="dxa"/>
          </w:tcPr>
          <w:p w:rsidR="00C21005" w:rsidRPr="004E5E1E" w:rsidRDefault="00C21005" w:rsidP="00C21005">
            <w:pPr>
              <w:tabs>
                <w:tab w:val="left" w:pos="3345"/>
              </w:tabs>
              <w:jc w:val="center"/>
              <w:rPr>
                <w:rFonts w:cs="Arial"/>
                <w:szCs w:val="20"/>
              </w:rPr>
            </w:pPr>
            <w:r w:rsidRPr="004E5E1E">
              <w:rPr>
                <w:rFonts w:cs="Arial"/>
                <w:noProof/>
                <w:szCs w:val="20"/>
                <w:lang w:eastAsia="es-CO"/>
              </w:rPr>
              <w:drawing>
                <wp:inline distT="0" distB="0" distL="0" distR="0" wp14:anchorId="4E4867D5" wp14:editId="4AC43CE1">
                  <wp:extent cx="417123" cy="361507"/>
                  <wp:effectExtent l="0" t="0" r="2540" b="635"/>
                  <wp:docPr id="60" name="Imagen 60" descr="Descripción: ১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7" descr="Descripción: ১ஈ"/>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7268" cy="361633"/>
                          </a:xfrm>
                          <a:prstGeom prst="rect">
                            <a:avLst/>
                          </a:prstGeom>
                          <a:noFill/>
                          <a:ln>
                            <a:noFill/>
                          </a:ln>
                        </pic:spPr>
                      </pic:pic>
                    </a:graphicData>
                  </a:graphic>
                </wp:inline>
              </w:drawing>
            </w:r>
          </w:p>
        </w:tc>
      </w:tr>
      <w:tr w:rsidR="00C21005" w:rsidRPr="004E5E1E" w:rsidTr="00C21005">
        <w:tc>
          <w:tcPr>
            <w:tcW w:w="10190" w:type="dxa"/>
            <w:gridSpan w:val="2"/>
          </w:tcPr>
          <w:p w:rsidR="00C21005" w:rsidRPr="004E5E1E" w:rsidRDefault="00C21005" w:rsidP="00C21005">
            <w:pPr>
              <w:tabs>
                <w:tab w:val="left" w:pos="3345"/>
              </w:tabs>
              <w:rPr>
                <w:rFonts w:cs="Arial"/>
                <w:noProof/>
                <w:szCs w:val="20"/>
              </w:rPr>
            </w:pPr>
            <w:r w:rsidRPr="004E5E1E">
              <w:rPr>
                <w:rFonts w:cs="Arial"/>
                <w:szCs w:val="20"/>
              </w:rPr>
              <w:t xml:space="preserve">Para seleccionar varios objetos a la vez continúe presionando </w:t>
            </w:r>
            <w:r w:rsidRPr="004E5E1E">
              <w:rPr>
                <w:rFonts w:cs="Arial"/>
                <w:b/>
                <w:szCs w:val="20"/>
              </w:rPr>
              <w:t xml:space="preserve">Shift + Clic </w:t>
            </w:r>
            <w:r w:rsidRPr="004E5E1E">
              <w:rPr>
                <w:rFonts w:cs="Arial"/>
                <w:szCs w:val="20"/>
              </w:rPr>
              <w:t>sobre cada  objeto.</w:t>
            </w:r>
          </w:p>
        </w:tc>
      </w:tr>
    </w:tbl>
    <w:p w:rsidR="00C21005" w:rsidRPr="004E5E1E" w:rsidRDefault="00C21005" w:rsidP="00C21005">
      <w:pPr>
        <w:rPr>
          <w:rFonts w:cs="Arial"/>
          <w:szCs w:val="20"/>
          <w:lang w:val="es-ES_tradnl"/>
        </w:rPr>
      </w:pPr>
      <w:r w:rsidRPr="004E5E1E">
        <w:rPr>
          <w:rFonts w:cs="Arial"/>
          <w:szCs w:val="20"/>
          <w:lang w:val="es-ES_tradnl"/>
        </w:rPr>
        <w:t>Ejemplo:</w:t>
      </w:r>
    </w:p>
    <w:p w:rsidR="00D75AFE" w:rsidRPr="004E5E1E" w:rsidRDefault="00D75AFE" w:rsidP="00C21005">
      <w:pPr>
        <w:rPr>
          <w:rFonts w:cs="Arial"/>
          <w:szCs w:val="20"/>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4387"/>
        <w:gridCol w:w="2619"/>
      </w:tblGrid>
      <w:tr w:rsidR="00C21005" w:rsidRPr="004E5E1E" w:rsidTr="00D75AFE">
        <w:trPr>
          <w:trHeight w:val="159"/>
        </w:trPr>
        <w:tc>
          <w:tcPr>
            <w:tcW w:w="2507" w:type="dxa"/>
          </w:tcPr>
          <w:p w:rsidR="00C21005" w:rsidRPr="004E5E1E" w:rsidRDefault="00C21005" w:rsidP="00C21005">
            <w:pPr>
              <w:jc w:val="center"/>
              <w:rPr>
                <w:rFonts w:cs="Arial"/>
                <w:b/>
                <w:szCs w:val="20"/>
                <w:lang w:val="es-ES_tradnl"/>
              </w:rPr>
            </w:pPr>
            <w:r w:rsidRPr="004E5E1E">
              <w:rPr>
                <w:rFonts w:cs="Arial"/>
                <w:b/>
                <w:szCs w:val="20"/>
                <w:lang w:val="es-ES_tradnl"/>
              </w:rPr>
              <w:t>Objeto sin seleccionar</w:t>
            </w:r>
          </w:p>
        </w:tc>
        <w:tc>
          <w:tcPr>
            <w:tcW w:w="4387" w:type="dxa"/>
          </w:tcPr>
          <w:p w:rsidR="00C21005" w:rsidRPr="004E5E1E" w:rsidRDefault="00C21005" w:rsidP="00C21005">
            <w:pPr>
              <w:jc w:val="center"/>
              <w:rPr>
                <w:rFonts w:cs="Arial"/>
                <w:b/>
                <w:szCs w:val="20"/>
                <w:lang w:val="es-ES_tradnl"/>
              </w:rPr>
            </w:pPr>
            <w:r w:rsidRPr="004E5E1E">
              <w:rPr>
                <w:rFonts w:cs="Arial"/>
                <w:b/>
                <w:szCs w:val="20"/>
                <w:lang w:val="es-ES_tradnl"/>
              </w:rPr>
              <w:t>Puntero listo para seleccionar el objeto</w:t>
            </w:r>
          </w:p>
        </w:tc>
        <w:tc>
          <w:tcPr>
            <w:tcW w:w="2619" w:type="dxa"/>
          </w:tcPr>
          <w:p w:rsidR="00C21005" w:rsidRPr="004E5E1E" w:rsidRDefault="00C21005" w:rsidP="00C21005">
            <w:pPr>
              <w:jc w:val="center"/>
              <w:rPr>
                <w:rFonts w:cs="Arial"/>
                <w:b/>
                <w:szCs w:val="20"/>
                <w:lang w:val="es-ES_tradnl"/>
              </w:rPr>
            </w:pPr>
            <w:r w:rsidRPr="004E5E1E">
              <w:rPr>
                <w:rFonts w:cs="Arial"/>
                <w:b/>
                <w:szCs w:val="20"/>
                <w:lang w:val="es-ES_tradnl"/>
              </w:rPr>
              <w:t>Objeto seleccionado</w:t>
            </w:r>
          </w:p>
        </w:tc>
      </w:tr>
      <w:tr w:rsidR="00C21005" w:rsidRPr="004E5E1E" w:rsidTr="00D75AFE">
        <w:trPr>
          <w:trHeight w:val="916"/>
        </w:trPr>
        <w:tc>
          <w:tcPr>
            <w:tcW w:w="2507" w:type="dxa"/>
            <w:vAlign w:val="center"/>
          </w:tcPr>
          <w:p w:rsidR="00C21005" w:rsidRPr="004E5E1E" w:rsidRDefault="00C21005" w:rsidP="00C21005">
            <w:pPr>
              <w:jc w:val="center"/>
              <w:rPr>
                <w:rFonts w:cs="Arial"/>
                <w:szCs w:val="20"/>
                <w:lang w:val="es-ES_tradnl"/>
              </w:rPr>
            </w:pPr>
            <w:r w:rsidRPr="004E5E1E">
              <w:rPr>
                <w:rFonts w:cs="Arial"/>
                <w:szCs w:val="20"/>
              </w:rPr>
              <w:object w:dxaOrig="2355" w:dyaOrig="2115">
                <v:shape id="_x0000_i1035" type="#_x0000_t75" style="width:56.1pt;height:50.25pt" o:ole="">
                  <v:imagedata r:id="rId59" o:title=""/>
                </v:shape>
                <o:OLEObject Type="Embed" ProgID="PBrush" ShapeID="_x0000_i1035" DrawAspect="Content" ObjectID="_1600288242" r:id="rId60"/>
              </w:object>
            </w:r>
          </w:p>
        </w:tc>
        <w:tc>
          <w:tcPr>
            <w:tcW w:w="4387" w:type="dxa"/>
            <w:vAlign w:val="center"/>
          </w:tcPr>
          <w:p w:rsidR="00C21005" w:rsidRPr="004E5E1E" w:rsidRDefault="00C21005" w:rsidP="00C21005">
            <w:pPr>
              <w:jc w:val="center"/>
              <w:rPr>
                <w:rFonts w:cs="Arial"/>
                <w:szCs w:val="20"/>
                <w:lang w:val="es-ES_tradnl"/>
              </w:rPr>
            </w:pPr>
            <w:r w:rsidRPr="004E5E1E">
              <w:rPr>
                <w:rFonts w:cs="Arial"/>
                <w:noProof/>
                <w:szCs w:val="20"/>
                <w:lang w:eastAsia="es-CO"/>
              </w:rPr>
              <w:drawing>
                <wp:anchor distT="0" distB="0" distL="114300" distR="114300" simplePos="0" relativeHeight="252313088" behindDoc="0" locked="0" layoutInCell="1" allowOverlap="1" wp14:anchorId="65607028" wp14:editId="3FBBA85D">
                  <wp:simplePos x="0" y="0"/>
                  <wp:positionH relativeFrom="column">
                    <wp:posOffset>1400810</wp:posOffset>
                  </wp:positionH>
                  <wp:positionV relativeFrom="paragraph">
                    <wp:posOffset>360045</wp:posOffset>
                  </wp:positionV>
                  <wp:extent cx="628650" cy="586105"/>
                  <wp:effectExtent l="0" t="0" r="0" b="0"/>
                  <wp:wrapNone/>
                  <wp:docPr id="61" name="Imagen 61" descr="Descripción: ১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7" descr="Descripción: ১ஈ"/>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650" cy="586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E1E">
              <w:rPr>
                <w:rFonts w:cs="Arial"/>
                <w:szCs w:val="20"/>
              </w:rPr>
              <w:object w:dxaOrig="2355" w:dyaOrig="2115">
                <v:shape id="_x0000_i1036" type="#_x0000_t75" style="width:57.75pt;height:52.75pt" o:ole="">
                  <v:imagedata r:id="rId59" o:title=""/>
                </v:shape>
                <o:OLEObject Type="Embed" ProgID="PBrush" ShapeID="_x0000_i1036" DrawAspect="Content" ObjectID="_1600288243" r:id="rId61"/>
              </w:object>
            </w:r>
          </w:p>
        </w:tc>
        <w:tc>
          <w:tcPr>
            <w:tcW w:w="2619" w:type="dxa"/>
            <w:vAlign w:val="center"/>
          </w:tcPr>
          <w:p w:rsidR="00C21005" w:rsidRPr="004E5E1E" w:rsidRDefault="00C21005" w:rsidP="00C21005">
            <w:pPr>
              <w:jc w:val="center"/>
              <w:rPr>
                <w:rFonts w:cs="Arial"/>
                <w:szCs w:val="20"/>
                <w:lang w:val="es-ES_tradnl"/>
              </w:rPr>
            </w:pPr>
            <w:r w:rsidRPr="004E5E1E">
              <w:rPr>
                <w:rFonts w:cs="Arial"/>
                <w:szCs w:val="20"/>
              </w:rPr>
              <w:object w:dxaOrig="2775" w:dyaOrig="2745">
                <v:shape id="_x0000_i1037" type="#_x0000_t75" style="width:57.75pt;height:59.45pt" o:ole="">
                  <v:imagedata r:id="rId62" o:title="" cropbottom="7477f" cropright="8350f"/>
                </v:shape>
                <o:OLEObject Type="Embed" ProgID="PBrush" ShapeID="_x0000_i1037" DrawAspect="Content" ObjectID="_1600288244" r:id="rId63"/>
              </w:object>
            </w:r>
          </w:p>
        </w:tc>
      </w:tr>
    </w:tbl>
    <w:p w:rsidR="00C21005" w:rsidRPr="004E5E1E" w:rsidRDefault="00C21005" w:rsidP="00C21005">
      <w:pPr>
        <w:rPr>
          <w:rFonts w:cs="Arial"/>
          <w:szCs w:val="20"/>
        </w:rPr>
      </w:pPr>
    </w:p>
    <w:tbl>
      <w:tblPr>
        <w:tblW w:w="0" w:type="auto"/>
        <w:tblLayout w:type="fixed"/>
        <w:tblLook w:val="04A0" w:firstRow="1" w:lastRow="0" w:firstColumn="1" w:lastColumn="0" w:noHBand="0" w:noVBand="1"/>
      </w:tblPr>
      <w:tblGrid>
        <w:gridCol w:w="3652"/>
        <w:gridCol w:w="1549"/>
        <w:gridCol w:w="3082"/>
        <w:gridCol w:w="1907"/>
      </w:tblGrid>
      <w:tr w:rsidR="00C21005" w:rsidRPr="004E5E1E" w:rsidTr="00C21005">
        <w:tc>
          <w:tcPr>
            <w:tcW w:w="3652" w:type="dxa"/>
          </w:tcPr>
          <w:p w:rsidR="00C21005" w:rsidRPr="004E5E1E" w:rsidRDefault="00C21005" w:rsidP="003A3C7C">
            <w:pPr>
              <w:pStyle w:val="Prrafodelista"/>
              <w:numPr>
                <w:ilvl w:val="0"/>
                <w:numId w:val="17"/>
              </w:numPr>
              <w:ind w:left="284" w:hanging="284"/>
              <w:rPr>
                <w:rFonts w:cs="Arial"/>
                <w:b/>
              </w:rPr>
            </w:pPr>
            <w:bookmarkStart w:id="54" w:name="_Toc282178993"/>
            <w:bookmarkStart w:id="55" w:name="_Toc268912877"/>
            <w:r w:rsidRPr="004E5E1E">
              <w:rPr>
                <w:rFonts w:cs="Arial"/>
                <w:b/>
              </w:rPr>
              <w:lastRenderedPageBreak/>
              <w:t>Cambiar tamaño:</w:t>
            </w:r>
            <w:bookmarkEnd w:id="54"/>
            <w:bookmarkEnd w:id="55"/>
          </w:p>
          <w:p w:rsidR="00C21005" w:rsidRPr="004E5E1E" w:rsidRDefault="00C21005" w:rsidP="00C21005">
            <w:pPr>
              <w:rPr>
                <w:rFonts w:cs="Arial"/>
                <w:szCs w:val="20"/>
                <w:lang w:val="es-ES_tradnl"/>
              </w:rPr>
            </w:pPr>
            <w:r w:rsidRPr="004E5E1E">
              <w:rPr>
                <w:rFonts w:cs="Arial"/>
                <w:szCs w:val="20"/>
                <w:lang w:val="es-ES_tradnl"/>
              </w:rPr>
              <w:t>Ubicar el puntero del Mouse sobre alguno de los nodos transparentes del objeto seleccionado y hacer clic sostenido hacia afuera para ampliar o hacia adentro para disminuir el tamaño del objeto.</w:t>
            </w:r>
          </w:p>
        </w:tc>
        <w:tc>
          <w:tcPr>
            <w:tcW w:w="1549" w:type="dxa"/>
          </w:tcPr>
          <w:p w:rsidR="00C21005" w:rsidRPr="004E5E1E" w:rsidRDefault="00C21005" w:rsidP="00C21005">
            <w:pPr>
              <w:rPr>
                <w:rFonts w:cs="Arial"/>
                <w:szCs w:val="20"/>
                <w:lang w:val="es-ES_tradnl"/>
              </w:rPr>
            </w:pPr>
            <w:r w:rsidRPr="004E5E1E">
              <w:rPr>
                <w:rFonts w:cs="Arial"/>
                <w:noProof/>
                <w:szCs w:val="20"/>
                <w:lang w:eastAsia="es-CO"/>
              </w:rPr>
              <mc:AlternateContent>
                <mc:Choice Requires="wps">
                  <w:drawing>
                    <wp:anchor distT="4294967293" distB="4294967293" distL="114300" distR="114300" simplePos="0" relativeHeight="252319232" behindDoc="0" locked="0" layoutInCell="1" allowOverlap="1" wp14:anchorId="1D36DEF7" wp14:editId="5D1461C6">
                      <wp:simplePos x="0" y="0"/>
                      <wp:positionH relativeFrom="column">
                        <wp:posOffset>626745</wp:posOffset>
                      </wp:positionH>
                      <wp:positionV relativeFrom="paragraph">
                        <wp:posOffset>482599</wp:posOffset>
                      </wp:positionV>
                      <wp:extent cx="301625" cy="0"/>
                      <wp:effectExtent l="38100" t="76200" r="22225" b="95250"/>
                      <wp:wrapNone/>
                      <wp:docPr id="2650" name="Conector recto de flecha 2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F5897" id="Conector recto de flecha 2650" o:spid="_x0000_s1026" type="#_x0000_t32" style="position:absolute;margin-left:49.35pt;margin-top:38pt;width:23.75pt;height:0;z-index:252319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" strokeweight="1.5pt">
                      <v:stroke startarrow="block" endarrow="block"/>
                    </v:shape>
                  </w:pict>
                </mc:Fallback>
              </mc:AlternateContent>
            </w:r>
            <w:r w:rsidR="00D75AFE" w:rsidRPr="004E5E1E">
              <w:rPr>
                <w:rFonts w:cs="Arial"/>
                <w:szCs w:val="20"/>
              </w:rPr>
              <w:object w:dxaOrig="2775" w:dyaOrig="2745">
                <v:shape id="_x0000_i1038" type="#_x0000_t75" style="width:61.1pt;height:63.65pt" o:ole="">
                  <v:imagedata r:id="rId62" o:title="" cropbottom="7477f" cropright="8350f"/>
                </v:shape>
                <o:OLEObject Type="Embed" ProgID="PBrush" ShapeID="_x0000_i1038" DrawAspect="Content" ObjectID="_1600288245" r:id="rId64"/>
              </w:object>
            </w:r>
          </w:p>
        </w:tc>
        <w:tc>
          <w:tcPr>
            <w:tcW w:w="3082" w:type="dxa"/>
          </w:tcPr>
          <w:p w:rsidR="00C21005" w:rsidRPr="004E5E1E" w:rsidRDefault="00C21005" w:rsidP="003A3C7C">
            <w:pPr>
              <w:pStyle w:val="Prrafodelista"/>
              <w:numPr>
                <w:ilvl w:val="0"/>
                <w:numId w:val="17"/>
              </w:numPr>
              <w:ind w:left="284" w:hanging="284"/>
              <w:rPr>
                <w:rFonts w:cs="Arial"/>
                <w:b/>
              </w:rPr>
            </w:pPr>
            <w:bookmarkStart w:id="56" w:name="_Toc268912878"/>
            <w:bookmarkStart w:id="57" w:name="_Toc282178994"/>
            <w:r w:rsidRPr="004E5E1E">
              <w:rPr>
                <w:rFonts w:cs="Arial"/>
                <w:b/>
              </w:rPr>
              <w:t>Girar</w:t>
            </w:r>
            <w:bookmarkEnd w:id="56"/>
            <w:r w:rsidRPr="004E5E1E">
              <w:rPr>
                <w:rFonts w:cs="Arial"/>
                <w:b/>
              </w:rPr>
              <w:t xml:space="preserve"> </w:t>
            </w:r>
            <w:bookmarkEnd w:id="57"/>
          </w:p>
          <w:p w:rsidR="00C21005" w:rsidRPr="004E5E1E" w:rsidRDefault="00C21005" w:rsidP="00C21005">
            <w:pPr>
              <w:rPr>
                <w:rFonts w:cs="Arial"/>
                <w:szCs w:val="20"/>
                <w:lang w:val="es-ES_tradnl"/>
              </w:rPr>
            </w:pPr>
            <w:r w:rsidRPr="004E5E1E">
              <w:rPr>
                <w:rFonts w:cs="Arial"/>
                <w:szCs w:val="20"/>
                <w:lang w:val="es-ES_tradnl"/>
              </w:rPr>
              <w:t>Al seleccionar un objeto en la parte superior de este aparece un círculo de color verde. Al ubicar el cursor sobre este círculo, el punto toma la forma de curva, inmediatamente hacer clic sostenido hacia la derecha o hacia la izquierda, siempre en forma circular.</w:t>
            </w:r>
          </w:p>
        </w:tc>
        <w:tc>
          <w:tcPr>
            <w:tcW w:w="1907" w:type="dxa"/>
          </w:tcPr>
          <w:p w:rsidR="00C21005" w:rsidRPr="004E5E1E" w:rsidRDefault="00C21005" w:rsidP="00C21005">
            <w:pPr>
              <w:jc w:val="center"/>
              <w:rPr>
                <w:rFonts w:cs="Arial"/>
                <w:szCs w:val="20"/>
                <w:lang w:val="es-ES_tradnl"/>
              </w:rPr>
            </w:pPr>
            <w:r w:rsidRPr="004E5E1E">
              <w:rPr>
                <w:rFonts w:cs="Arial"/>
                <w:szCs w:val="20"/>
              </w:rPr>
              <w:object w:dxaOrig="1635" w:dyaOrig="2040">
                <v:shape id="_x0000_i1039" type="#_x0000_t75" style="width:72.85pt;height:84.55pt" o:ole="">
                  <v:imagedata r:id="rId65" o:title=""/>
                </v:shape>
                <o:OLEObject Type="Embed" ProgID="PBrush" ShapeID="_x0000_i1039" DrawAspect="Content" ObjectID="_1600288246" r:id="rId66"/>
              </w:object>
            </w:r>
          </w:p>
        </w:tc>
      </w:tr>
    </w:tbl>
    <w:p w:rsidR="00C21005" w:rsidRPr="004E5E1E" w:rsidRDefault="00C21005" w:rsidP="003A3C7C">
      <w:pPr>
        <w:pStyle w:val="Prrafodelista"/>
        <w:numPr>
          <w:ilvl w:val="0"/>
          <w:numId w:val="17"/>
        </w:numPr>
        <w:ind w:left="284" w:hanging="284"/>
        <w:rPr>
          <w:rFonts w:cs="Arial"/>
          <w:b/>
        </w:rPr>
      </w:pPr>
      <w:bookmarkStart w:id="58" w:name="_Toc282178995"/>
      <w:bookmarkStart w:id="59" w:name="_Toc268912879"/>
      <w:r w:rsidRPr="004E5E1E">
        <w:rPr>
          <w:rFonts w:cs="Arial"/>
          <w:b/>
        </w:rPr>
        <w:t>Herramientas de Dibujo</w:t>
      </w:r>
      <w:bookmarkEnd w:id="58"/>
      <w:bookmarkEnd w:id="59"/>
    </w:p>
    <w:p w:rsidR="00D75AFE" w:rsidRPr="004E5E1E" w:rsidRDefault="00D75AFE" w:rsidP="00C21005">
      <w:pPr>
        <w:rPr>
          <w:rFonts w:cs="Arial"/>
          <w:szCs w:val="20"/>
          <w:lang w:val="es-ES_tradnl"/>
        </w:rPr>
      </w:pPr>
      <w:r w:rsidRPr="004E5E1E">
        <w:rPr>
          <w:rFonts w:cs="Arial"/>
          <w:szCs w:val="20"/>
          <w:lang w:val="es-ES_tradnl"/>
        </w:rPr>
        <w:t xml:space="preserve">Al insertar una forma en el documento, automáticamente aparece la cinta </w:t>
      </w:r>
      <w:r w:rsidRPr="004E5E1E">
        <w:rPr>
          <w:rFonts w:cs="Arial"/>
          <w:b/>
          <w:szCs w:val="20"/>
          <w:lang w:val="es-ES_tradnl"/>
        </w:rPr>
        <w:t>Herramientas de dibujo</w:t>
      </w:r>
      <w:r w:rsidRPr="004E5E1E">
        <w:rPr>
          <w:rFonts w:cs="Arial"/>
          <w:szCs w:val="20"/>
          <w:lang w:val="es-ES_tradnl"/>
        </w:rPr>
        <w:t xml:space="preserve"> y con ella los íconos que permiten manipular estos dibujos.</w:t>
      </w:r>
    </w:p>
    <w:p w:rsidR="00D75AFE" w:rsidRPr="004E5E1E" w:rsidRDefault="00D75AFE" w:rsidP="00C21005">
      <w:pPr>
        <w:rPr>
          <w:rFonts w:cs="Arial"/>
          <w:szCs w:val="20"/>
          <w:lang w:val="es-ES_tradnl"/>
        </w:rPr>
      </w:pPr>
    </w:p>
    <w:p w:rsidR="00D75AFE" w:rsidRPr="004E5E1E" w:rsidRDefault="00184B79" w:rsidP="00C21005">
      <w:pPr>
        <w:rPr>
          <w:rFonts w:cs="Arial"/>
          <w:b/>
        </w:rPr>
      </w:pPr>
      <w:r w:rsidRPr="004E5E1E">
        <w:rPr>
          <w:rFonts w:cs="Arial"/>
          <w:b/>
        </w:rPr>
        <w:object w:dxaOrig="4320" w:dyaOrig="1072">
          <v:shape id="_x0000_i1040" type="#_x0000_t75" style="width:497.3pt;height:57.75pt" o:ole="" o:bordertopcolor="this" o:borderleftcolor="this" o:borderbottomcolor="this" o:borderrightcolor="this">
            <v:imagedata r:id="rId67" o:title=""/>
            <w10:bordertop type="single" width="12"/>
            <w10:borderleft type="single" width="12"/>
            <w10:borderbottom type="single" width="12"/>
            <w10:borderright type="single" width="12"/>
          </v:shape>
          <o:OLEObject Type="Embed" ProgID="PBrush" ShapeID="_x0000_i1040" DrawAspect="Content" ObjectID="_1600288247" r:id="rId68"/>
        </w:object>
      </w:r>
    </w:p>
    <w:p w:rsidR="00D75AFE" w:rsidRPr="004E5E1E" w:rsidRDefault="00D75AFE" w:rsidP="00C21005">
      <w:pPr>
        <w:rPr>
          <w:rFonts w:cs="Arial"/>
          <w:b/>
        </w:rPr>
      </w:pPr>
    </w:p>
    <w:p w:rsidR="00D75AFE" w:rsidRPr="004E5E1E" w:rsidRDefault="00D75AFE">
      <w:pPr>
        <w:jc w:val="left"/>
        <w:rPr>
          <w:rFonts w:cs="Arial"/>
          <w:b/>
        </w:rPr>
      </w:pPr>
      <w:r w:rsidRPr="004E5E1E">
        <w:rPr>
          <w:rFonts w:cs="Arial"/>
          <w:b/>
        </w:rPr>
        <w:br w:type="page"/>
      </w:r>
    </w:p>
    <w:tbl>
      <w:tblPr>
        <w:tblW w:w="0" w:type="auto"/>
        <w:tblLook w:val="04A0" w:firstRow="1" w:lastRow="0" w:firstColumn="1" w:lastColumn="0" w:noHBand="0" w:noVBand="1"/>
      </w:tblPr>
      <w:tblGrid>
        <w:gridCol w:w="6988"/>
        <w:gridCol w:w="2986"/>
      </w:tblGrid>
      <w:tr w:rsidR="00C21005" w:rsidRPr="004E5E1E" w:rsidTr="00D75AFE">
        <w:trPr>
          <w:trHeight w:val="1775"/>
        </w:trPr>
        <w:tc>
          <w:tcPr>
            <w:tcW w:w="6988" w:type="dxa"/>
          </w:tcPr>
          <w:p w:rsidR="00C21005" w:rsidRPr="004E5E1E" w:rsidRDefault="00C21005" w:rsidP="003A3C7C">
            <w:pPr>
              <w:pStyle w:val="Prrafodelista"/>
              <w:numPr>
                <w:ilvl w:val="0"/>
                <w:numId w:val="17"/>
              </w:numPr>
              <w:ind w:left="284" w:hanging="284"/>
              <w:rPr>
                <w:rFonts w:cs="Arial"/>
              </w:rPr>
            </w:pPr>
            <w:bookmarkStart w:id="60" w:name="_Toc282178996"/>
            <w:bookmarkStart w:id="61" w:name="_Toc268912880"/>
            <w:r w:rsidRPr="004E5E1E">
              <w:rPr>
                <w:rFonts w:cs="Arial"/>
                <w:b/>
              </w:rPr>
              <w:lastRenderedPageBreak/>
              <w:t>Insertar formas</w:t>
            </w:r>
            <w:bookmarkEnd w:id="60"/>
            <w:bookmarkEnd w:id="61"/>
          </w:p>
          <w:p w:rsidR="00C21005" w:rsidRPr="004E5E1E" w:rsidRDefault="00C21005" w:rsidP="00C21005">
            <w:pPr>
              <w:rPr>
                <w:rFonts w:cs="Arial"/>
                <w:szCs w:val="20"/>
                <w:lang w:val="es-ES_tradnl"/>
              </w:rPr>
            </w:pPr>
            <w:r w:rsidRPr="004E5E1E">
              <w:rPr>
                <w:rFonts w:cs="Arial"/>
                <w:szCs w:val="20"/>
                <w:lang w:val="es-ES_tradnl"/>
              </w:rPr>
              <w:t xml:space="preserve">En el grupo </w:t>
            </w:r>
            <w:r w:rsidRPr="004E5E1E">
              <w:rPr>
                <w:rFonts w:cs="Arial"/>
                <w:b/>
                <w:szCs w:val="20"/>
                <w:lang w:val="es-ES_tradnl"/>
              </w:rPr>
              <w:t>Insertar formas</w:t>
            </w:r>
            <w:r w:rsidRPr="004E5E1E">
              <w:rPr>
                <w:rFonts w:cs="Arial"/>
                <w:szCs w:val="20"/>
                <w:lang w:val="es-ES_tradnl"/>
              </w:rPr>
              <w:t xml:space="preserve"> pueden agregarse formas nuevas y con el ícono </w:t>
            </w:r>
            <w:r w:rsidRPr="004E5E1E">
              <w:rPr>
                <w:rFonts w:cs="Arial"/>
                <w:b/>
                <w:szCs w:val="20"/>
                <w:lang w:val="es-ES_tradnl"/>
              </w:rPr>
              <w:t>Editar Formas</w:t>
            </w:r>
            <w:r w:rsidRPr="004E5E1E">
              <w:rPr>
                <w:rFonts w:cs="Arial"/>
                <w:szCs w:val="20"/>
                <w:lang w:val="es-ES_tradnl"/>
              </w:rPr>
              <w:t xml:space="preserve">, se puede modificar una forma existente cambiándola por otra o editando sus nodos.  </w:t>
            </w:r>
          </w:p>
          <w:p w:rsidR="00C21005" w:rsidRPr="004E5E1E" w:rsidRDefault="00C21005" w:rsidP="00C21005">
            <w:pPr>
              <w:rPr>
                <w:rFonts w:cs="Arial"/>
                <w:szCs w:val="20"/>
                <w:lang w:val="es-ES_tradnl"/>
              </w:rPr>
            </w:pPr>
            <w:r w:rsidRPr="004E5E1E">
              <w:rPr>
                <w:rFonts w:cs="Arial"/>
                <w:szCs w:val="20"/>
                <w:lang w:val="es-ES_tradnl"/>
              </w:rPr>
              <w:t xml:space="preserve">Seleccione la forma que desea modificar </w:t>
            </w:r>
          </w:p>
          <w:p w:rsidR="00C21005" w:rsidRPr="004E5E1E" w:rsidRDefault="00C21005" w:rsidP="00C21005">
            <w:pPr>
              <w:rPr>
                <w:rFonts w:cs="Arial"/>
                <w:szCs w:val="20"/>
                <w:lang w:val="es-ES_tradnl"/>
              </w:rPr>
            </w:pPr>
            <w:r w:rsidRPr="004E5E1E">
              <w:rPr>
                <w:rFonts w:cs="Arial"/>
                <w:szCs w:val="20"/>
                <w:lang w:val="es-ES_tradnl"/>
              </w:rPr>
              <w:t xml:space="preserve">Clic en la Cinta </w:t>
            </w:r>
            <w:r w:rsidRPr="004E5E1E">
              <w:rPr>
                <w:rFonts w:cs="Arial"/>
                <w:b/>
                <w:szCs w:val="20"/>
                <w:lang w:val="es-ES_tradnl"/>
              </w:rPr>
              <w:t>Herramientas de Dibujo</w:t>
            </w:r>
            <w:r w:rsidRPr="004E5E1E">
              <w:rPr>
                <w:rFonts w:cs="Arial"/>
                <w:szCs w:val="20"/>
                <w:lang w:val="es-ES_tradnl"/>
              </w:rPr>
              <w:t xml:space="preserve"> y en el grupo </w:t>
            </w:r>
            <w:r w:rsidRPr="004E5E1E">
              <w:rPr>
                <w:rFonts w:cs="Arial"/>
                <w:b/>
                <w:szCs w:val="20"/>
                <w:lang w:val="es-ES_tradnl"/>
              </w:rPr>
              <w:t>Insertar formas,</w:t>
            </w:r>
            <w:r w:rsidRPr="004E5E1E">
              <w:rPr>
                <w:rFonts w:cs="Arial"/>
                <w:szCs w:val="20"/>
                <w:lang w:val="es-ES_tradnl"/>
              </w:rPr>
              <w:t xml:space="preserve"> seleccione el ícono que necesita usar</w:t>
            </w:r>
          </w:p>
        </w:tc>
        <w:tc>
          <w:tcPr>
            <w:tcW w:w="2986" w:type="dxa"/>
            <w:vAlign w:val="center"/>
          </w:tcPr>
          <w:p w:rsidR="00C21005" w:rsidRPr="004E5E1E" w:rsidRDefault="00C21005" w:rsidP="00C21005">
            <w:pPr>
              <w:rPr>
                <w:rFonts w:cs="Arial"/>
                <w:szCs w:val="20"/>
                <w:lang w:val="es-ES_tradnl"/>
              </w:rPr>
            </w:pPr>
            <w:r w:rsidRPr="004E5E1E">
              <w:rPr>
                <w:rFonts w:cs="Arial"/>
                <w:noProof/>
                <w:szCs w:val="20"/>
                <w:lang w:eastAsia="es-CO"/>
              </w:rPr>
              <w:drawing>
                <wp:anchor distT="0" distB="0" distL="114300" distR="114300" simplePos="0" relativeHeight="252327424" behindDoc="0" locked="0" layoutInCell="1" allowOverlap="1" wp14:anchorId="71F7E409" wp14:editId="4DF417D1">
                  <wp:simplePos x="0" y="0"/>
                  <wp:positionH relativeFrom="column">
                    <wp:posOffset>328295</wp:posOffset>
                  </wp:positionH>
                  <wp:positionV relativeFrom="paragraph">
                    <wp:posOffset>-908050</wp:posOffset>
                  </wp:positionV>
                  <wp:extent cx="1576705" cy="713105"/>
                  <wp:effectExtent l="19050" t="19050" r="23495" b="10795"/>
                  <wp:wrapSquare wrapText="bothSides"/>
                  <wp:docPr id="2818" name="Imagen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76705" cy="7131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rsidR="00C21005" w:rsidRPr="004E5E1E" w:rsidRDefault="00C21005" w:rsidP="00C21005">
      <w:pPr>
        <w:rPr>
          <w:rFonts w:cs="Arial"/>
          <w:szCs w:val="20"/>
        </w:rPr>
      </w:pPr>
    </w:p>
    <w:tbl>
      <w:tblPr>
        <w:tblW w:w="0" w:type="auto"/>
        <w:tblLook w:val="04A0" w:firstRow="1" w:lastRow="0" w:firstColumn="1" w:lastColumn="0" w:noHBand="0" w:noVBand="1"/>
      </w:tblPr>
      <w:tblGrid>
        <w:gridCol w:w="5871"/>
        <w:gridCol w:w="4103"/>
      </w:tblGrid>
      <w:tr w:rsidR="00C21005" w:rsidRPr="004E5E1E" w:rsidTr="00C21005">
        <w:trPr>
          <w:trHeight w:val="982"/>
        </w:trPr>
        <w:tc>
          <w:tcPr>
            <w:tcW w:w="6062" w:type="dxa"/>
          </w:tcPr>
          <w:p w:rsidR="00C21005" w:rsidRPr="004E5E1E" w:rsidRDefault="00C21005" w:rsidP="003A3C7C">
            <w:pPr>
              <w:pStyle w:val="Prrafodelista"/>
              <w:numPr>
                <w:ilvl w:val="0"/>
                <w:numId w:val="17"/>
              </w:numPr>
              <w:ind w:left="284" w:hanging="284"/>
              <w:rPr>
                <w:rFonts w:cs="Arial"/>
                <w:b/>
              </w:rPr>
            </w:pPr>
            <w:bookmarkStart w:id="62" w:name="_Toc282178997"/>
            <w:bookmarkStart w:id="63" w:name="_Toc268912881"/>
            <w:r w:rsidRPr="004E5E1E">
              <w:rPr>
                <w:rFonts w:cs="Arial"/>
                <w:b/>
              </w:rPr>
              <w:t>Estilos de forma</w:t>
            </w:r>
            <w:bookmarkEnd w:id="62"/>
            <w:bookmarkEnd w:id="63"/>
          </w:p>
          <w:p w:rsidR="00C21005" w:rsidRPr="004E5E1E" w:rsidRDefault="00C21005" w:rsidP="00C21005">
            <w:pPr>
              <w:rPr>
                <w:rFonts w:cs="Arial"/>
                <w:lang w:val="es-ES_tradnl" w:eastAsia="es-ES"/>
              </w:rPr>
            </w:pPr>
          </w:p>
          <w:p w:rsidR="00C21005" w:rsidRPr="004E5E1E" w:rsidRDefault="00C21005" w:rsidP="00C21005">
            <w:pPr>
              <w:rPr>
                <w:rFonts w:cs="Arial"/>
                <w:szCs w:val="20"/>
              </w:rPr>
            </w:pPr>
            <w:r w:rsidRPr="004E5E1E">
              <w:rPr>
                <w:rFonts w:cs="Arial"/>
                <w:szCs w:val="20"/>
              </w:rPr>
              <w:t xml:space="preserve">El grupo </w:t>
            </w:r>
            <w:r w:rsidRPr="004E5E1E">
              <w:rPr>
                <w:rFonts w:cs="Arial"/>
                <w:b/>
                <w:szCs w:val="20"/>
              </w:rPr>
              <w:t>Estilos de forma</w:t>
            </w:r>
            <w:r w:rsidRPr="004E5E1E">
              <w:rPr>
                <w:rFonts w:cs="Arial"/>
                <w:szCs w:val="20"/>
              </w:rPr>
              <w:t>, permite aplicar formatos de color y efectos especiales a las formas seleccionadas.  Puede modificar el relleno, el contorno y algunos efectos de sombra, 3D, bizel entre otros</w:t>
            </w:r>
          </w:p>
        </w:tc>
        <w:tc>
          <w:tcPr>
            <w:tcW w:w="4128" w:type="dxa"/>
          </w:tcPr>
          <w:p w:rsidR="00C21005" w:rsidRPr="004E5E1E" w:rsidRDefault="00C21005" w:rsidP="00C21005">
            <w:pPr>
              <w:rPr>
                <w:rFonts w:cs="Arial"/>
                <w:szCs w:val="20"/>
              </w:rPr>
            </w:pPr>
            <w:r w:rsidRPr="004E5E1E">
              <w:rPr>
                <w:rFonts w:cs="Arial"/>
                <w:noProof/>
                <w:szCs w:val="20"/>
                <w:lang w:eastAsia="es-CO"/>
              </w:rPr>
              <w:drawing>
                <wp:anchor distT="0" distB="0" distL="114300" distR="114300" simplePos="0" relativeHeight="252326400" behindDoc="0" locked="0" layoutInCell="1" allowOverlap="1" wp14:anchorId="28429228" wp14:editId="1CEDCB38">
                  <wp:simplePos x="0" y="0"/>
                  <wp:positionH relativeFrom="column">
                    <wp:posOffset>1183640</wp:posOffset>
                  </wp:positionH>
                  <wp:positionV relativeFrom="paragraph">
                    <wp:posOffset>22225</wp:posOffset>
                  </wp:positionV>
                  <wp:extent cx="2085340" cy="627380"/>
                  <wp:effectExtent l="19050" t="19050" r="10160" b="20320"/>
                  <wp:wrapSquare wrapText="bothSides"/>
                  <wp:docPr id="2816" name="Imagen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85340" cy="6273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rsidR="00C21005" w:rsidRPr="004E5E1E" w:rsidRDefault="00C21005" w:rsidP="00501E5B">
      <w:pPr>
        <w:pStyle w:val="Ttulo3"/>
        <w:numPr>
          <w:ilvl w:val="0"/>
          <w:numId w:val="0"/>
        </w:numPr>
        <w:ind w:left="720"/>
      </w:pPr>
      <w:bookmarkStart w:id="64" w:name="_Toc282178998"/>
      <w:bookmarkStart w:id="65" w:name="_Toc268912882"/>
    </w:p>
    <w:p w:rsidR="00C21005" w:rsidRPr="004E5E1E" w:rsidRDefault="00C21005" w:rsidP="004B3562">
      <w:pPr>
        <w:jc w:val="left"/>
        <w:rPr>
          <w:rFonts w:cs="Arial"/>
          <w:b/>
        </w:rPr>
      </w:pPr>
      <w:r w:rsidRPr="004E5E1E">
        <w:rPr>
          <w:rFonts w:cs="Arial"/>
          <w:b/>
        </w:rPr>
        <w:t>Relleno de forma</w:t>
      </w:r>
      <w:bookmarkEnd w:id="64"/>
      <w:bookmarkEnd w:id="65"/>
    </w:p>
    <w:p w:rsidR="00C21005" w:rsidRPr="004E5E1E" w:rsidRDefault="00C21005" w:rsidP="00C21005">
      <w:pPr>
        <w:rPr>
          <w:rFonts w:cs="Arial"/>
          <w:lang w:val="es-ES_tradnl" w:eastAsia="es-ES"/>
        </w:rPr>
      </w:pPr>
    </w:p>
    <w:tbl>
      <w:tblPr>
        <w:tblW w:w="0" w:type="auto"/>
        <w:tblLook w:val="04A0" w:firstRow="1" w:lastRow="0" w:firstColumn="1" w:lastColumn="0" w:noHBand="0" w:noVBand="1"/>
      </w:tblPr>
      <w:tblGrid>
        <w:gridCol w:w="3724"/>
        <w:gridCol w:w="2919"/>
        <w:gridCol w:w="3331"/>
      </w:tblGrid>
      <w:tr w:rsidR="00C21005" w:rsidRPr="004E5E1E" w:rsidTr="00C21005">
        <w:trPr>
          <w:trHeight w:val="1528"/>
        </w:trPr>
        <w:tc>
          <w:tcPr>
            <w:tcW w:w="6771" w:type="dxa"/>
            <w:gridSpan w:val="2"/>
          </w:tcPr>
          <w:p w:rsidR="00C21005" w:rsidRPr="004E5E1E" w:rsidRDefault="00C21005" w:rsidP="00C21005">
            <w:pPr>
              <w:rPr>
                <w:rFonts w:cs="Arial"/>
                <w:szCs w:val="20"/>
                <w:lang w:val="es-ES_tradnl"/>
              </w:rPr>
            </w:pPr>
            <w:r w:rsidRPr="004E5E1E">
              <w:rPr>
                <w:rFonts w:cs="Arial"/>
                <w:szCs w:val="20"/>
                <w:lang w:val="es-ES_tradnl"/>
              </w:rPr>
              <w:t xml:space="preserve">Esta herramienta permite aplicar un color de relleno al objeto seleccionado. Así como también aplicar como fondo del objeto, una imagen, un degradado, textura o trama.  Para hacerlo haga lo siguiente: </w:t>
            </w:r>
          </w:p>
          <w:p w:rsidR="00C21005" w:rsidRPr="004E5E1E" w:rsidRDefault="00C21005" w:rsidP="003A3C7C">
            <w:pPr>
              <w:pStyle w:val="Prrafodelista"/>
              <w:numPr>
                <w:ilvl w:val="0"/>
                <w:numId w:val="1"/>
              </w:numPr>
              <w:ind w:left="284"/>
              <w:rPr>
                <w:rFonts w:cs="Arial"/>
                <w:szCs w:val="20"/>
                <w:lang w:val="es-ES_tradnl" w:eastAsia="es-ES"/>
              </w:rPr>
            </w:pPr>
            <w:r w:rsidRPr="004E5E1E">
              <w:rPr>
                <w:rFonts w:cs="Arial"/>
                <w:szCs w:val="20"/>
              </w:rPr>
              <w:t>Seleccione</w:t>
            </w:r>
            <w:r w:rsidRPr="004E5E1E">
              <w:rPr>
                <w:rFonts w:cs="Arial"/>
                <w:szCs w:val="20"/>
                <w:lang w:val="es-ES_tradnl" w:eastAsia="es-ES"/>
              </w:rPr>
              <w:t xml:space="preserve"> el objeto</w:t>
            </w:r>
          </w:p>
          <w:p w:rsidR="00C21005" w:rsidRPr="004E5E1E" w:rsidRDefault="00C21005" w:rsidP="003A3C7C">
            <w:pPr>
              <w:pStyle w:val="Prrafodelista"/>
              <w:numPr>
                <w:ilvl w:val="0"/>
                <w:numId w:val="1"/>
              </w:numPr>
              <w:ind w:left="284"/>
              <w:rPr>
                <w:rFonts w:cs="Arial"/>
                <w:szCs w:val="20"/>
                <w:lang w:val="es-ES_tradnl" w:eastAsia="es-ES"/>
              </w:rPr>
            </w:pPr>
            <w:r w:rsidRPr="004E5E1E">
              <w:rPr>
                <w:rFonts w:cs="Arial"/>
                <w:szCs w:val="20"/>
                <w:lang w:val="es-ES_tradnl" w:eastAsia="es-ES"/>
              </w:rPr>
              <w:t xml:space="preserve">Clic en la ficha </w:t>
            </w:r>
            <w:r w:rsidRPr="004E5E1E">
              <w:rPr>
                <w:rFonts w:cs="Arial"/>
                <w:b/>
                <w:szCs w:val="20"/>
                <w:lang w:val="es-ES_tradnl" w:eastAsia="es-ES"/>
              </w:rPr>
              <w:t>Herramientas de dibujo</w:t>
            </w:r>
          </w:p>
          <w:p w:rsidR="00C21005" w:rsidRPr="004E5E1E" w:rsidRDefault="00C21005" w:rsidP="003A3C7C">
            <w:pPr>
              <w:pStyle w:val="Prrafodelista"/>
              <w:numPr>
                <w:ilvl w:val="0"/>
                <w:numId w:val="1"/>
              </w:numPr>
              <w:ind w:left="284"/>
              <w:rPr>
                <w:rFonts w:cs="Arial"/>
                <w:szCs w:val="20"/>
                <w:lang w:val="es-ES_tradnl" w:eastAsia="es-ES"/>
              </w:rPr>
            </w:pPr>
            <w:r w:rsidRPr="004E5E1E">
              <w:rPr>
                <w:rFonts w:cs="Arial"/>
                <w:b/>
                <w:szCs w:val="20"/>
                <w:lang w:val="es-ES_tradnl" w:eastAsia="es-ES"/>
              </w:rPr>
              <w:t>Relleno de forma</w:t>
            </w:r>
            <w:r w:rsidRPr="004E5E1E">
              <w:rPr>
                <w:rFonts w:cs="Arial"/>
                <w:szCs w:val="20"/>
                <w:lang w:val="es-ES_tradnl" w:eastAsia="es-ES"/>
              </w:rPr>
              <w:t xml:space="preserve"> y elegir el estilo deseado</w:t>
            </w:r>
          </w:p>
        </w:tc>
        <w:tc>
          <w:tcPr>
            <w:tcW w:w="3343" w:type="dxa"/>
            <w:vMerge w:val="restart"/>
            <w:vAlign w:val="center"/>
          </w:tcPr>
          <w:p w:rsidR="00C21005" w:rsidRPr="004E5E1E" w:rsidRDefault="00427383" w:rsidP="00C21005">
            <w:pPr>
              <w:jc w:val="center"/>
              <w:rPr>
                <w:rFonts w:cs="Arial"/>
                <w:szCs w:val="20"/>
                <w:lang w:val="es-ES_tradnl"/>
              </w:rPr>
            </w:pPr>
            <w:r>
              <w:rPr>
                <w:rFonts w:cs="Arial"/>
                <w:noProof/>
                <w:lang w:eastAsia="es-CO"/>
              </w:rPr>
              <w:drawing>
                <wp:anchor distT="0" distB="0" distL="114300" distR="114300" simplePos="0" relativeHeight="252343808" behindDoc="0" locked="0" layoutInCell="1" allowOverlap="1">
                  <wp:simplePos x="0" y="0"/>
                  <wp:positionH relativeFrom="column">
                    <wp:posOffset>358140</wp:posOffset>
                  </wp:positionH>
                  <wp:positionV relativeFrom="paragraph">
                    <wp:posOffset>-2471420</wp:posOffset>
                  </wp:positionV>
                  <wp:extent cx="1682115" cy="2419350"/>
                  <wp:effectExtent l="19050" t="19050" r="13335" b="19050"/>
                  <wp:wrapThrough wrapText="bothSides">
                    <wp:wrapPolygon edited="0">
                      <wp:start x="-245" y="-170"/>
                      <wp:lineTo x="-245" y="21600"/>
                      <wp:lineTo x="21527" y="21600"/>
                      <wp:lineTo x="21527" y="-170"/>
                      <wp:lineTo x="-245" y="-170"/>
                    </wp:wrapPolygon>
                  </wp:wrapThrough>
                  <wp:docPr id="5828" name="Imagen 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82115" cy="24193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21005" w:rsidRPr="004E5E1E" w:rsidRDefault="00C21005" w:rsidP="00C21005">
            <w:pPr>
              <w:jc w:val="center"/>
              <w:rPr>
                <w:rFonts w:cs="Arial"/>
                <w:szCs w:val="20"/>
                <w:lang w:val="es-ES_tradnl"/>
              </w:rPr>
            </w:pPr>
          </w:p>
        </w:tc>
      </w:tr>
      <w:tr w:rsidR="00C21005" w:rsidRPr="004E5E1E" w:rsidTr="00C21005">
        <w:trPr>
          <w:trHeight w:val="380"/>
        </w:trPr>
        <w:tc>
          <w:tcPr>
            <w:tcW w:w="3794" w:type="dxa"/>
            <w:vAlign w:val="center"/>
          </w:tcPr>
          <w:p w:rsidR="00C21005" w:rsidRPr="004E5E1E" w:rsidRDefault="00C21005" w:rsidP="00C21005">
            <w:pPr>
              <w:jc w:val="center"/>
              <w:rPr>
                <w:rFonts w:cs="Arial"/>
                <w:b/>
                <w:szCs w:val="20"/>
                <w:lang w:val="es-ES_tradnl"/>
              </w:rPr>
            </w:pPr>
            <w:r w:rsidRPr="004E5E1E">
              <w:rPr>
                <w:rFonts w:cs="Arial"/>
                <w:b/>
                <w:szCs w:val="20"/>
                <w:lang w:val="es-ES_tradnl"/>
              </w:rPr>
              <w:t xml:space="preserve">                Forma con degradado</w:t>
            </w:r>
          </w:p>
        </w:tc>
        <w:tc>
          <w:tcPr>
            <w:tcW w:w="2977" w:type="dxa"/>
            <w:vAlign w:val="center"/>
          </w:tcPr>
          <w:p w:rsidR="00C21005" w:rsidRPr="004E5E1E" w:rsidRDefault="00C21005" w:rsidP="00C21005">
            <w:pPr>
              <w:rPr>
                <w:rFonts w:cs="Arial"/>
                <w:b/>
                <w:szCs w:val="20"/>
                <w:lang w:val="es-ES_tradnl"/>
              </w:rPr>
            </w:pPr>
            <w:r w:rsidRPr="004E5E1E">
              <w:rPr>
                <w:rFonts w:cs="Arial"/>
                <w:b/>
                <w:szCs w:val="20"/>
                <w:lang w:val="es-ES_tradnl"/>
              </w:rPr>
              <w:t>Forma con textura</w:t>
            </w:r>
          </w:p>
        </w:tc>
        <w:tc>
          <w:tcPr>
            <w:tcW w:w="3343" w:type="dxa"/>
            <w:vMerge/>
          </w:tcPr>
          <w:p w:rsidR="00C21005" w:rsidRPr="004E5E1E" w:rsidRDefault="00C21005" w:rsidP="00C21005">
            <w:pPr>
              <w:rPr>
                <w:rFonts w:cs="Arial"/>
                <w:szCs w:val="20"/>
              </w:rPr>
            </w:pPr>
          </w:p>
        </w:tc>
      </w:tr>
      <w:tr w:rsidR="00C21005" w:rsidRPr="004E5E1E" w:rsidTr="00C21005">
        <w:trPr>
          <w:trHeight w:val="709"/>
        </w:trPr>
        <w:tc>
          <w:tcPr>
            <w:tcW w:w="3794" w:type="dxa"/>
          </w:tcPr>
          <w:p w:rsidR="00C21005" w:rsidRPr="004E5E1E" w:rsidRDefault="00C21005" w:rsidP="00C21005">
            <w:pPr>
              <w:rPr>
                <w:rFonts w:cs="Arial"/>
                <w:szCs w:val="20"/>
                <w:lang w:val="es-ES_tradnl"/>
              </w:rPr>
            </w:pPr>
            <w:r w:rsidRPr="004E5E1E">
              <w:rPr>
                <w:rFonts w:cs="Arial"/>
                <w:noProof/>
                <w:szCs w:val="20"/>
                <w:lang w:eastAsia="es-CO"/>
              </w:rPr>
              <mc:AlternateContent>
                <mc:Choice Requires="wps">
                  <w:drawing>
                    <wp:anchor distT="0" distB="0" distL="114300" distR="114300" simplePos="0" relativeHeight="252314112" behindDoc="0" locked="0" layoutInCell="1" allowOverlap="1" wp14:anchorId="6999F025" wp14:editId="519E9C3F">
                      <wp:simplePos x="0" y="0"/>
                      <wp:positionH relativeFrom="column">
                        <wp:posOffset>1049655</wp:posOffset>
                      </wp:positionH>
                      <wp:positionV relativeFrom="paragraph">
                        <wp:posOffset>49530</wp:posOffset>
                      </wp:positionV>
                      <wp:extent cx="971550" cy="476250"/>
                      <wp:effectExtent l="0" t="0" r="19050" b="19050"/>
                      <wp:wrapNone/>
                      <wp:docPr id="2647" name="Cruz 2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76250"/>
                              </a:xfrm>
                              <a:prstGeom prst="plus">
                                <a:avLst>
                                  <a:gd name="adj" fmla="val 25000"/>
                                </a:avLst>
                              </a:prstGeom>
                              <a:gradFill rotWithShape="0">
                                <a:gsLst>
                                  <a:gs pos="0">
                                    <a:schemeClr val="accent3">
                                      <a:lumMod val="75000"/>
                                    </a:schemeClr>
                                  </a:gs>
                                  <a:gs pos="100000">
                                    <a:schemeClr val="tx2">
                                      <a:lumMod val="20000"/>
                                      <a:lumOff val="80000"/>
                                    </a:schemeClr>
                                  </a:gs>
                                </a:gsLst>
                                <a:path path="shape">
                                  <a:fillToRect l="50000" t="50000" r="50000" b="50000"/>
                                </a:path>
                              </a:gra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02E42"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uz 2647" o:spid="_x0000_s1026" type="#_x0000_t11" style="position:absolute;margin-left:82.65pt;margin-top:3.9pt;width:76.5pt;height:37.5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" fillcolor="#76923c [2406]" strokecolor="#365f91">
                      <v:fill color2="#c6d9f1 [671]" focusposition=".5,.5" focussize="" focus="100%" type="gradientRadial"/>
                    </v:shape>
                  </w:pict>
                </mc:Fallback>
              </mc:AlternateContent>
            </w:r>
          </w:p>
        </w:tc>
        <w:tc>
          <w:tcPr>
            <w:tcW w:w="2977" w:type="dxa"/>
          </w:tcPr>
          <w:p w:rsidR="00C21005" w:rsidRPr="004E5E1E" w:rsidRDefault="00C21005" w:rsidP="00C21005">
            <w:pPr>
              <w:rPr>
                <w:rFonts w:cs="Arial"/>
                <w:szCs w:val="20"/>
                <w:lang w:val="es-ES_tradnl"/>
              </w:rPr>
            </w:pPr>
            <w:r w:rsidRPr="004E5E1E">
              <w:rPr>
                <w:rFonts w:cs="Arial"/>
                <w:noProof/>
                <w:szCs w:val="20"/>
                <w:lang w:eastAsia="es-CO"/>
              </w:rPr>
              <mc:AlternateContent>
                <mc:Choice Requires="wps">
                  <w:drawing>
                    <wp:anchor distT="0" distB="0" distL="114300" distR="114300" simplePos="0" relativeHeight="252315136" behindDoc="0" locked="0" layoutInCell="1" allowOverlap="1" wp14:anchorId="4CDD10CD" wp14:editId="57DA623C">
                      <wp:simplePos x="0" y="0"/>
                      <wp:positionH relativeFrom="column">
                        <wp:posOffset>66674</wp:posOffset>
                      </wp:positionH>
                      <wp:positionV relativeFrom="paragraph">
                        <wp:posOffset>68579</wp:posOffset>
                      </wp:positionV>
                      <wp:extent cx="866775" cy="485775"/>
                      <wp:effectExtent l="0" t="0" r="28575" b="28575"/>
                      <wp:wrapNone/>
                      <wp:docPr id="2992" name="Cruz 2992" descr="Descripción: Descripción: Descripción: Descripción: Fósil de pez"/>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85775"/>
                              </a:xfrm>
                              <a:prstGeom prst="plus">
                                <a:avLst>
                                  <a:gd name="adj" fmla="val 25000"/>
                                </a:avLst>
                              </a:prstGeom>
                              <a:blipFill dpi="0" rotWithShape="0">
                                <a:blip r:embed="rId72"/>
                                <a:srcRect/>
                                <a:tile tx="0" ty="0" sx="100000" sy="100000" flip="none" algn="tl"/>
                              </a:blipFill>
                              <a:ln w="9525">
                                <a:solidFill>
                                  <a:srgbClr val="93895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18661" id="Cruz 2992" o:spid="_x0000_s1026" type="#_x0000_t11" alt="Descripción: Descripción: Descripción: Descripción: Fósil de pez" style="position:absolute;margin-left:5.25pt;margin-top:5.4pt;width:68.25pt;height:38.25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" strokecolor="#938953">
                      <v:fill r:id="rId243" o:title=" Fósil de pez" recolor="t" type="tile"/>
                    </v:shape>
                  </w:pict>
                </mc:Fallback>
              </mc:AlternateContent>
            </w:r>
          </w:p>
        </w:tc>
        <w:tc>
          <w:tcPr>
            <w:tcW w:w="3343" w:type="dxa"/>
            <w:vMerge/>
          </w:tcPr>
          <w:p w:rsidR="00C21005" w:rsidRPr="004E5E1E" w:rsidRDefault="00C21005" w:rsidP="00C21005">
            <w:pPr>
              <w:rPr>
                <w:rFonts w:cs="Arial"/>
                <w:szCs w:val="20"/>
              </w:rPr>
            </w:pPr>
          </w:p>
        </w:tc>
      </w:tr>
    </w:tbl>
    <w:p w:rsidR="00C21005" w:rsidRPr="004E5E1E" w:rsidRDefault="00427383" w:rsidP="003A3C7C">
      <w:pPr>
        <w:pStyle w:val="Prrafodelista"/>
        <w:numPr>
          <w:ilvl w:val="0"/>
          <w:numId w:val="17"/>
        </w:numPr>
        <w:ind w:left="284" w:hanging="284"/>
        <w:rPr>
          <w:rFonts w:cs="Arial"/>
          <w:b/>
        </w:rPr>
      </w:pPr>
      <w:bookmarkStart w:id="66" w:name="_Toc282178999"/>
      <w:bookmarkStart w:id="67" w:name="_Toc268912883"/>
      <w:r>
        <w:rPr>
          <w:rFonts w:cs="Arial"/>
          <w:noProof/>
          <w:lang w:eastAsia="es-CO"/>
        </w:rPr>
        <w:drawing>
          <wp:anchor distT="0" distB="0" distL="114300" distR="114300" simplePos="0" relativeHeight="252341760" behindDoc="1" locked="0" layoutInCell="1" allowOverlap="1">
            <wp:simplePos x="0" y="0"/>
            <wp:positionH relativeFrom="column">
              <wp:posOffset>4604385</wp:posOffset>
            </wp:positionH>
            <wp:positionV relativeFrom="paragraph">
              <wp:posOffset>56515</wp:posOffset>
            </wp:positionV>
            <wp:extent cx="1710055" cy="2152650"/>
            <wp:effectExtent l="19050" t="19050" r="23495" b="19050"/>
            <wp:wrapThrough wrapText="bothSides">
              <wp:wrapPolygon edited="0">
                <wp:start x="-241" y="-191"/>
                <wp:lineTo x="-241" y="21600"/>
                <wp:lineTo x="21656" y="21600"/>
                <wp:lineTo x="21656" y="-191"/>
                <wp:lineTo x="-241" y="-191"/>
              </wp:wrapPolygon>
            </wp:wrapThrough>
            <wp:docPr id="5827" name="Imagen 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710055" cy="21526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21005" w:rsidRPr="004E5E1E">
        <w:rPr>
          <w:rFonts w:cs="Arial"/>
          <w:b/>
        </w:rPr>
        <w:t>Contorno de forma</w:t>
      </w:r>
      <w:bookmarkEnd w:id="66"/>
      <w:bookmarkEnd w:id="67"/>
    </w:p>
    <w:p w:rsidR="00C21005" w:rsidRPr="004E5E1E" w:rsidRDefault="00C21005" w:rsidP="00C21005">
      <w:pPr>
        <w:rPr>
          <w:rFonts w:cs="Arial"/>
          <w:lang w:val="es-ES_tradnl" w:eastAsia="es-ES"/>
        </w:rPr>
      </w:pPr>
    </w:p>
    <w:p w:rsidR="004B3562" w:rsidRPr="004E5E1E" w:rsidRDefault="004B3562" w:rsidP="00C21005">
      <w:pPr>
        <w:rPr>
          <w:rFonts w:cs="Arial"/>
          <w:szCs w:val="20"/>
          <w:lang w:val="es-ES_tradnl"/>
        </w:rPr>
      </w:pPr>
      <w:r w:rsidRPr="004E5E1E">
        <w:rPr>
          <w:rFonts w:cs="Arial"/>
          <w:szCs w:val="20"/>
          <w:lang w:val="es-ES_tradnl"/>
        </w:rPr>
        <w:t xml:space="preserve">Esta herramienta permite especificar el color, grosor y estilo de la línea del objeto seleccionado.  Para hacerlo haga lo siguiente: </w:t>
      </w:r>
    </w:p>
    <w:p w:rsidR="004B3562" w:rsidRPr="004E5E1E" w:rsidRDefault="004B3562" w:rsidP="003A3C7C">
      <w:pPr>
        <w:pStyle w:val="Prrafodelista"/>
        <w:numPr>
          <w:ilvl w:val="0"/>
          <w:numId w:val="1"/>
        </w:numPr>
        <w:ind w:left="284"/>
        <w:rPr>
          <w:rFonts w:cs="Arial"/>
          <w:szCs w:val="20"/>
          <w:lang w:val="es-ES_tradnl" w:eastAsia="es-ES"/>
        </w:rPr>
      </w:pPr>
      <w:r w:rsidRPr="004E5E1E">
        <w:rPr>
          <w:rFonts w:cs="Arial"/>
          <w:szCs w:val="20"/>
        </w:rPr>
        <w:t>Seleccione</w:t>
      </w:r>
      <w:r w:rsidRPr="004E5E1E">
        <w:rPr>
          <w:rFonts w:cs="Arial"/>
          <w:szCs w:val="20"/>
          <w:lang w:val="es-ES_tradnl" w:eastAsia="es-ES"/>
        </w:rPr>
        <w:t xml:space="preserve"> el objeto</w:t>
      </w:r>
    </w:p>
    <w:p w:rsidR="004B3562" w:rsidRPr="004E5E1E" w:rsidRDefault="004B3562" w:rsidP="003A3C7C">
      <w:pPr>
        <w:pStyle w:val="Prrafodelista"/>
        <w:numPr>
          <w:ilvl w:val="0"/>
          <w:numId w:val="1"/>
        </w:numPr>
        <w:ind w:left="284"/>
        <w:rPr>
          <w:rFonts w:cs="Arial"/>
          <w:szCs w:val="20"/>
          <w:lang w:val="es-ES_tradnl" w:eastAsia="es-ES"/>
        </w:rPr>
      </w:pPr>
      <w:r w:rsidRPr="004E5E1E">
        <w:rPr>
          <w:rFonts w:cs="Arial"/>
          <w:szCs w:val="20"/>
          <w:lang w:val="es-ES_tradnl" w:eastAsia="es-ES"/>
        </w:rPr>
        <w:t xml:space="preserve">Clic en la ficha </w:t>
      </w:r>
      <w:r w:rsidRPr="004E5E1E">
        <w:rPr>
          <w:rFonts w:cs="Arial"/>
          <w:b/>
          <w:szCs w:val="20"/>
          <w:lang w:val="es-ES_tradnl" w:eastAsia="es-ES"/>
        </w:rPr>
        <w:t>Herramientas de dibujo</w:t>
      </w:r>
    </w:p>
    <w:p w:rsidR="004B3562" w:rsidRPr="004E5E1E" w:rsidRDefault="004B3562" w:rsidP="00C21005">
      <w:pPr>
        <w:jc w:val="left"/>
        <w:rPr>
          <w:rFonts w:cs="Arial"/>
          <w:szCs w:val="20"/>
          <w:lang w:val="es-ES_tradnl" w:eastAsia="es-ES"/>
        </w:rPr>
      </w:pPr>
      <w:r w:rsidRPr="004E5E1E">
        <w:rPr>
          <w:rFonts w:cs="Arial"/>
          <w:b/>
          <w:szCs w:val="20"/>
        </w:rPr>
        <w:t>Contorno</w:t>
      </w:r>
      <w:r w:rsidRPr="004E5E1E">
        <w:rPr>
          <w:rFonts w:cs="Arial"/>
          <w:b/>
          <w:szCs w:val="20"/>
          <w:lang w:val="es-ES_tradnl" w:eastAsia="es-ES"/>
        </w:rPr>
        <w:t xml:space="preserve"> de forma</w:t>
      </w:r>
      <w:r w:rsidRPr="004E5E1E">
        <w:rPr>
          <w:rFonts w:cs="Arial"/>
          <w:szCs w:val="20"/>
          <w:lang w:val="es-ES_tradnl" w:eastAsia="es-ES"/>
        </w:rPr>
        <w:t xml:space="preserve"> y elegir el estilo deseado.-</w:t>
      </w:r>
    </w:p>
    <w:p w:rsidR="004B3562" w:rsidRPr="004E5E1E" w:rsidRDefault="004B3562" w:rsidP="00C21005">
      <w:pPr>
        <w:jc w:val="left"/>
        <w:rPr>
          <w:rFonts w:cs="Arial"/>
          <w:szCs w:val="20"/>
          <w:lang w:val="es-ES_tradnl"/>
        </w:rPr>
      </w:pPr>
    </w:p>
    <w:p w:rsidR="004B3562" w:rsidRPr="004E5E1E" w:rsidRDefault="004B3562" w:rsidP="00C21005">
      <w:pPr>
        <w:jc w:val="left"/>
        <w:rPr>
          <w:rFonts w:cs="Arial"/>
          <w:szCs w:val="20"/>
        </w:rPr>
      </w:pPr>
      <w:r w:rsidRPr="004E5E1E">
        <w:rPr>
          <w:rFonts w:cs="Arial"/>
          <w:b/>
          <w:szCs w:val="20"/>
          <w:lang w:val="es-ES_tradnl"/>
        </w:rPr>
        <w:t>Objeto con grosor de contorno-   Objeto con Estilo de línea (Guiones)-</w:t>
      </w:r>
    </w:p>
    <w:p w:rsidR="004B3562" w:rsidRPr="004E5E1E" w:rsidRDefault="004B3562" w:rsidP="00C21005">
      <w:pPr>
        <w:jc w:val="left"/>
        <w:rPr>
          <w:rFonts w:cs="Arial"/>
          <w:szCs w:val="20"/>
        </w:rPr>
      </w:pPr>
      <w:r w:rsidRPr="004E5E1E">
        <w:rPr>
          <w:rFonts w:cs="Arial"/>
          <w:noProof/>
          <w:szCs w:val="20"/>
          <w:lang w:eastAsia="es-CO"/>
        </w:rPr>
        <mc:AlternateContent>
          <mc:Choice Requires="wps">
            <w:drawing>
              <wp:anchor distT="0" distB="0" distL="114300" distR="114300" simplePos="0" relativeHeight="252339712" behindDoc="0" locked="0" layoutInCell="1" allowOverlap="1" wp14:anchorId="6FF788DC" wp14:editId="064A63CD">
                <wp:simplePos x="0" y="0"/>
                <wp:positionH relativeFrom="margin">
                  <wp:align>center</wp:align>
                </wp:positionH>
                <wp:positionV relativeFrom="paragraph">
                  <wp:posOffset>85090</wp:posOffset>
                </wp:positionV>
                <wp:extent cx="671609" cy="329595"/>
                <wp:effectExtent l="38100" t="38100" r="33655" b="32385"/>
                <wp:wrapNone/>
                <wp:docPr id="2644" name="Proceso 2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609" cy="329595"/>
                        </a:xfrm>
                        <a:prstGeom prst="flowChartProcess">
                          <a:avLst/>
                        </a:prstGeom>
                        <a:noFill/>
                        <a:ln w="76200">
                          <a:solidFill>
                            <a:srgbClr val="365F91"/>
                          </a:solidFill>
                          <a:prstDash val="sysDot"/>
                          <a:miter lim="800000"/>
                          <a:headEnd/>
                          <a:tailEnd/>
                        </a:ln>
                        <a:extLst>
                          <a:ext uri="{909E8E84-426E-40DD-AFC4-6F175D3DCCD1}">
                            <a14:hiddenFill xmlns:a14="http://schemas.microsoft.com/office/drawing/2010/main">
                              <a:gradFill rotWithShape="0">
                                <a:gsLst>
                                  <a:gs pos="0">
                                    <a:srgbClr val="4F81BD"/>
                                  </a:gs>
                                  <a:gs pos="100000">
                                    <a:srgbClr val="4F81BD">
                                      <a:gamma/>
                                      <a:tint val="20000"/>
                                      <a:invGamma/>
                                    </a:srgbClr>
                                  </a:gs>
                                </a:gsLst>
                                <a:path path="shape">
                                  <a:fillToRect l="50000" t="50000" r="50000" b="50000"/>
                                </a:path>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12348" id="_x0000_t109" coordsize="21600,21600" o:spt="109" path="m,l,21600r21600,l21600,xe">
                <v:stroke joinstyle="miter"/>
                <v:path gradientshapeok="t" o:connecttype="rect"/>
              </v:shapetype>
              <v:shape id="Proceso 2644" o:spid="_x0000_s1026" type="#_x0000_t109" style="position:absolute;margin-left:0;margin-top:6.7pt;width:52.9pt;height:25.95pt;z-index:252339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" filled="f" fillcolor="#4f81bd" strokecolor="#365f91" strokeweight="6pt">
                <v:fill color2="#dce6f2" focusposition=".5,.5" focussize="" focus="100%" type="gradientRadial"/>
                <v:stroke dashstyle="1 1"/>
                <w10:wrap anchorx="margin"/>
              </v:shape>
            </w:pict>
          </mc:Fallback>
        </mc:AlternateContent>
      </w:r>
      <w:r w:rsidRPr="004E5E1E">
        <w:rPr>
          <w:rFonts w:cs="Arial"/>
          <w:noProof/>
          <w:szCs w:val="20"/>
          <w:lang w:eastAsia="es-CO"/>
        </w:rPr>
        <mc:AlternateContent>
          <mc:Choice Requires="wps">
            <w:drawing>
              <wp:anchor distT="0" distB="0" distL="114300" distR="114300" simplePos="0" relativeHeight="252338688" behindDoc="0" locked="0" layoutInCell="1" allowOverlap="1" wp14:anchorId="6EE356F5" wp14:editId="228BEAA5">
                <wp:simplePos x="0" y="0"/>
                <wp:positionH relativeFrom="column">
                  <wp:posOffset>603885</wp:posOffset>
                </wp:positionH>
                <wp:positionV relativeFrom="paragraph">
                  <wp:posOffset>127000</wp:posOffset>
                </wp:positionV>
                <wp:extent cx="510363" cy="352425"/>
                <wp:effectExtent l="38100" t="38100" r="42545" b="47625"/>
                <wp:wrapNone/>
                <wp:docPr id="2645" name="Proceso 2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363" cy="352425"/>
                        </a:xfrm>
                        <a:prstGeom prst="flowChartProcess">
                          <a:avLst/>
                        </a:prstGeom>
                        <a:noFill/>
                        <a:ln w="76200">
                          <a:solidFill>
                            <a:srgbClr val="365F91"/>
                          </a:solidFill>
                          <a:miter lim="800000"/>
                          <a:headEnd/>
                          <a:tailEnd/>
                        </a:ln>
                        <a:extLst>
                          <a:ext uri="{909E8E84-426E-40DD-AFC4-6F175D3DCCD1}">
                            <a14:hiddenFill xmlns:a14="http://schemas.microsoft.com/office/drawing/2010/main">
                              <a:gradFill rotWithShape="0">
                                <a:gsLst>
                                  <a:gs pos="0">
                                    <a:srgbClr val="4F81BD"/>
                                  </a:gs>
                                  <a:gs pos="100000">
                                    <a:srgbClr val="4F81BD">
                                      <a:gamma/>
                                      <a:tint val="20000"/>
                                      <a:invGamma/>
                                    </a:srgbClr>
                                  </a:gs>
                                </a:gsLst>
                                <a:path path="shape">
                                  <a:fillToRect l="50000" t="50000" r="50000" b="50000"/>
                                </a:path>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05A47" id="Proceso 2645" o:spid="_x0000_s1026" type="#_x0000_t109" style="position:absolute;margin-left:47.55pt;margin-top:10pt;width:40.2pt;height:27.75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" filled="f" fillcolor="#4f81bd" strokecolor="#365f91" strokeweight="6pt">
                <v:fill color2="#dce6f2" focusposition=".5,.5" focussize="" focus="100%" type="gradientRadial"/>
              </v:shape>
            </w:pict>
          </mc:Fallback>
        </mc:AlternateContent>
      </w:r>
    </w:p>
    <w:p w:rsidR="00C21005" w:rsidRPr="004E5E1E" w:rsidRDefault="00C21005" w:rsidP="00C21005">
      <w:pPr>
        <w:rPr>
          <w:rFonts w:cs="Arial"/>
          <w:szCs w:val="20"/>
        </w:rPr>
      </w:pPr>
      <w:bookmarkStart w:id="68" w:name="_Toc282179000"/>
    </w:p>
    <w:p w:rsidR="004B3562" w:rsidRPr="004E5E1E" w:rsidRDefault="004B3562" w:rsidP="00C21005">
      <w:pPr>
        <w:rPr>
          <w:rFonts w:cs="Arial"/>
          <w:szCs w:val="20"/>
        </w:rPr>
      </w:pPr>
    </w:p>
    <w:p w:rsidR="004B3562" w:rsidRPr="004E5E1E" w:rsidRDefault="004B3562" w:rsidP="00C21005">
      <w:pPr>
        <w:rPr>
          <w:rFonts w:cs="Arial"/>
          <w:szCs w:val="20"/>
        </w:rPr>
      </w:pPr>
    </w:p>
    <w:p w:rsidR="004B3562" w:rsidRPr="004E5E1E" w:rsidRDefault="004B3562" w:rsidP="00C21005">
      <w:pPr>
        <w:rPr>
          <w:rFonts w:cs="Arial"/>
          <w:szCs w:val="20"/>
        </w:rPr>
      </w:pPr>
    </w:p>
    <w:p w:rsidR="004B3562" w:rsidRPr="004E5E1E" w:rsidRDefault="004B3562">
      <w:pPr>
        <w:jc w:val="left"/>
        <w:rPr>
          <w:rFonts w:cs="Arial"/>
          <w:szCs w:val="20"/>
        </w:rPr>
      </w:pPr>
      <w:r w:rsidRPr="004E5E1E">
        <w:rPr>
          <w:rFonts w:cs="Arial"/>
          <w:szCs w:val="20"/>
        </w:rPr>
        <w:br w:type="page"/>
      </w:r>
    </w:p>
    <w:p w:rsidR="00C21005" w:rsidRPr="004E5E1E" w:rsidRDefault="00C21005" w:rsidP="003A3C7C">
      <w:pPr>
        <w:pStyle w:val="Prrafodelista"/>
        <w:numPr>
          <w:ilvl w:val="0"/>
          <w:numId w:val="17"/>
        </w:numPr>
        <w:ind w:left="284" w:hanging="284"/>
        <w:rPr>
          <w:rFonts w:cs="Arial"/>
          <w:b/>
        </w:rPr>
      </w:pPr>
      <w:bookmarkStart w:id="69" w:name="_Toc268912884"/>
      <w:r w:rsidRPr="004E5E1E">
        <w:rPr>
          <w:rFonts w:cs="Arial"/>
          <w:b/>
        </w:rPr>
        <w:lastRenderedPageBreak/>
        <w:t>Efectos de sombra</w:t>
      </w:r>
      <w:bookmarkEnd w:id="68"/>
      <w:bookmarkEnd w:id="69"/>
    </w:p>
    <w:p w:rsidR="00C21005" w:rsidRPr="004E5E1E" w:rsidRDefault="00C21005" w:rsidP="00C21005">
      <w:pPr>
        <w:rPr>
          <w:rFonts w:cs="Arial"/>
          <w:lang w:val="es-ES_tradnl" w:eastAsia="es-ES"/>
        </w:rPr>
      </w:pPr>
    </w:p>
    <w:tbl>
      <w:tblPr>
        <w:tblW w:w="0" w:type="auto"/>
        <w:tblLook w:val="04A0" w:firstRow="1" w:lastRow="0" w:firstColumn="1" w:lastColumn="0" w:noHBand="0" w:noVBand="1"/>
      </w:tblPr>
      <w:tblGrid>
        <w:gridCol w:w="2571"/>
        <w:gridCol w:w="2702"/>
        <w:gridCol w:w="1233"/>
        <w:gridCol w:w="3319"/>
        <w:gridCol w:w="149"/>
      </w:tblGrid>
      <w:tr w:rsidR="00C21005" w:rsidRPr="004E5E1E" w:rsidTr="00C21005">
        <w:trPr>
          <w:trHeight w:val="1440"/>
        </w:trPr>
        <w:tc>
          <w:tcPr>
            <w:tcW w:w="5273" w:type="dxa"/>
            <w:gridSpan w:val="2"/>
          </w:tcPr>
          <w:p w:rsidR="00C21005" w:rsidRPr="004E5E1E" w:rsidRDefault="00C21005" w:rsidP="00C21005">
            <w:pPr>
              <w:rPr>
                <w:rFonts w:cs="Arial"/>
                <w:szCs w:val="20"/>
                <w:lang w:val="es-ES_tradnl"/>
              </w:rPr>
            </w:pPr>
            <w:r w:rsidRPr="004E5E1E">
              <w:rPr>
                <w:rFonts w:cs="Arial"/>
                <w:szCs w:val="20"/>
                <w:lang w:val="es-ES_tradnl"/>
              </w:rPr>
              <w:t xml:space="preserve">Permite dar </w:t>
            </w:r>
            <w:r w:rsidRPr="004E5E1E">
              <w:rPr>
                <w:rFonts w:cs="Arial"/>
                <w:b/>
                <w:szCs w:val="20"/>
                <w:lang w:val="es-ES_tradnl"/>
              </w:rPr>
              <w:t>efectos de formas</w:t>
            </w:r>
            <w:r w:rsidRPr="004E5E1E">
              <w:rPr>
                <w:rFonts w:cs="Arial"/>
                <w:szCs w:val="20"/>
                <w:lang w:val="es-ES_tradnl"/>
              </w:rPr>
              <w:t xml:space="preserve"> al objeto seleccionado.  Para realizarlo haga lo siguiente:</w:t>
            </w:r>
          </w:p>
          <w:p w:rsidR="00C21005" w:rsidRPr="004E5E1E" w:rsidRDefault="00C21005" w:rsidP="003A3C7C">
            <w:pPr>
              <w:pStyle w:val="Prrafodelista"/>
              <w:numPr>
                <w:ilvl w:val="0"/>
                <w:numId w:val="1"/>
              </w:numPr>
              <w:ind w:left="284"/>
              <w:rPr>
                <w:rFonts w:cs="Arial"/>
                <w:szCs w:val="20"/>
                <w:lang w:val="es-ES_tradnl" w:eastAsia="es-ES"/>
              </w:rPr>
            </w:pPr>
            <w:r w:rsidRPr="004E5E1E">
              <w:rPr>
                <w:rFonts w:cs="Arial"/>
                <w:szCs w:val="20"/>
              </w:rPr>
              <w:t>Seleccione</w:t>
            </w:r>
            <w:r w:rsidRPr="004E5E1E">
              <w:rPr>
                <w:rFonts w:cs="Arial"/>
                <w:szCs w:val="20"/>
                <w:lang w:val="es-ES_tradnl" w:eastAsia="es-ES"/>
              </w:rPr>
              <w:t xml:space="preserve"> el objeto</w:t>
            </w:r>
          </w:p>
          <w:p w:rsidR="00C21005" w:rsidRPr="004E5E1E" w:rsidRDefault="00C21005" w:rsidP="003A3C7C">
            <w:pPr>
              <w:pStyle w:val="Prrafodelista"/>
              <w:numPr>
                <w:ilvl w:val="0"/>
                <w:numId w:val="1"/>
              </w:numPr>
              <w:ind w:left="284"/>
              <w:rPr>
                <w:rFonts w:cs="Arial"/>
                <w:szCs w:val="20"/>
                <w:lang w:val="es-ES_tradnl" w:eastAsia="es-ES"/>
              </w:rPr>
            </w:pPr>
            <w:r w:rsidRPr="004E5E1E">
              <w:rPr>
                <w:rFonts w:cs="Arial"/>
                <w:szCs w:val="20"/>
                <w:lang w:val="es-ES_tradnl" w:eastAsia="es-ES"/>
              </w:rPr>
              <w:t xml:space="preserve">Clic en la ficha </w:t>
            </w:r>
            <w:r w:rsidRPr="004E5E1E">
              <w:rPr>
                <w:rFonts w:cs="Arial"/>
                <w:b/>
                <w:szCs w:val="20"/>
                <w:lang w:val="es-ES_tradnl" w:eastAsia="es-ES"/>
              </w:rPr>
              <w:t>Herramientas de dibujo</w:t>
            </w:r>
          </w:p>
          <w:p w:rsidR="00C21005" w:rsidRPr="004E5E1E" w:rsidRDefault="00C21005" w:rsidP="003A3C7C">
            <w:pPr>
              <w:pStyle w:val="Prrafodelista"/>
              <w:numPr>
                <w:ilvl w:val="0"/>
                <w:numId w:val="1"/>
              </w:numPr>
              <w:ind w:left="284"/>
              <w:rPr>
                <w:rFonts w:cs="Arial"/>
                <w:szCs w:val="20"/>
                <w:lang w:val="es-ES_tradnl" w:eastAsia="es-ES"/>
              </w:rPr>
            </w:pPr>
            <w:r w:rsidRPr="004E5E1E">
              <w:rPr>
                <w:rFonts w:cs="Arial"/>
                <w:b/>
                <w:szCs w:val="20"/>
              </w:rPr>
              <w:t>Efectos de formas</w:t>
            </w:r>
            <w:r w:rsidRPr="004E5E1E">
              <w:rPr>
                <w:rFonts w:cs="Arial"/>
                <w:szCs w:val="20"/>
                <w:lang w:val="es-ES_tradnl" w:eastAsia="es-ES"/>
              </w:rPr>
              <w:t xml:space="preserve"> y elegir el estilo deseado como:  </w:t>
            </w:r>
            <w:r w:rsidRPr="004E5E1E">
              <w:rPr>
                <w:rFonts w:cs="Arial"/>
                <w:b/>
                <w:szCs w:val="20"/>
                <w:lang w:val="es-ES_tradnl" w:eastAsia="es-ES"/>
              </w:rPr>
              <w:t>objeto efecto iluminado y objeto con efecto Preestablecido</w:t>
            </w:r>
          </w:p>
          <w:p w:rsidR="00C21005" w:rsidRPr="004E5E1E" w:rsidRDefault="00C21005" w:rsidP="004B3562">
            <w:pPr>
              <w:pStyle w:val="Prrafodelista"/>
              <w:ind w:left="284"/>
              <w:rPr>
                <w:rFonts w:cs="Arial"/>
                <w:szCs w:val="20"/>
                <w:lang w:val="es-ES_tradnl" w:eastAsia="es-ES"/>
              </w:rPr>
            </w:pPr>
          </w:p>
        </w:tc>
        <w:tc>
          <w:tcPr>
            <w:tcW w:w="4701" w:type="dxa"/>
            <w:gridSpan w:val="3"/>
            <w:vMerge w:val="restart"/>
            <w:vAlign w:val="center"/>
          </w:tcPr>
          <w:p w:rsidR="00C21005" w:rsidRPr="004E5E1E" w:rsidRDefault="004B3562" w:rsidP="00C21005">
            <w:pPr>
              <w:jc w:val="center"/>
              <w:rPr>
                <w:rFonts w:cs="Arial"/>
                <w:szCs w:val="20"/>
                <w:lang w:val="es-ES_tradnl"/>
              </w:rPr>
            </w:pPr>
            <w:r w:rsidRPr="004E5E1E">
              <w:rPr>
                <w:rFonts w:cs="Arial"/>
              </w:rPr>
              <w:object w:dxaOrig="5850" w:dyaOrig="4965">
                <v:shape id="_x0000_i1041" type="#_x0000_t75" style="width:185.85pt;height:192.55pt" o:ole="" o:bordertopcolor="this" o:borderleftcolor="this" o:borderbottomcolor="this" o:borderrightcolor="this">
                  <v:imagedata r:id="rId245" o:title=""/>
                  <w10:bordertop type="single" width="12"/>
                  <w10:borderleft type="single" width="12"/>
                  <w10:borderbottom type="single" width="12"/>
                  <w10:borderright type="single" width="12"/>
                </v:shape>
                <o:OLEObject Type="Embed" ProgID="PBrush" ShapeID="_x0000_i1041" DrawAspect="Content" ObjectID="_1600288248" r:id="rId246"/>
              </w:object>
            </w:r>
          </w:p>
        </w:tc>
      </w:tr>
      <w:tr w:rsidR="00C21005" w:rsidRPr="004E5E1E" w:rsidTr="00C21005">
        <w:trPr>
          <w:trHeight w:val="1539"/>
        </w:trPr>
        <w:tc>
          <w:tcPr>
            <w:tcW w:w="2571" w:type="dxa"/>
          </w:tcPr>
          <w:p w:rsidR="00C21005" w:rsidRPr="004E5E1E" w:rsidRDefault="00C21005" w:rsidP="00C21005">
            <w:pPr>
              <w:jc w:val="center"/>
              <w:rPr>
                <w:rFonts w:cs="Arial"/>
                <w:szCs w:val="20"/>
                <w:lang w:val="es-ES_tradnl"/>
              </w:rPr>
            </w:pPr>
          </w:p>
        </w:tc>
        <w:tc>
          <w:tcPr>
            <w:tcW w:w="2702" w:type="dxa"/>
          </w:tcPr>
          <w:p w:rsidR="00C21005" w:rsidRPr="004E5E1E" w:rsidRDefault="00C21005" w:rsidP="00C21005">
            <w:pPr>
              <w:jc w:val="center"/>
              <w:rPr>
                <w:rFonts w:cs="Arial"/>
                <w:szCs w:val="20"/>
                <w:lang w:val="es-ES_tradnl"/>
              </w:rPr>
            </w:pPr>
          </w:p>
        </w:tc>
        <w:tc>
          <w:tcPr>
            <w:tcW w:w="4701" w:type="dxa"/>
            <w:gridSpan w:val="3"/>
            <w:vMerge/>
            <w:vAlign w:val="center"/>
          </w:tcPr>
          <w:p w:rsidR="00C21005" w:rsidRPr="004E5E1E" w:rsidRDefault="00C21005" w:rsidP="00C21005">
            <w:pPr>
              <w:jc w:val="center"/>
              <w:rPr>
                <w:rFonts w:cs="Arial"/>
                <w:szCs w:val="20"/>
              </w:rPr>
            </w:pPr>
          </w:p>
        </w:tc>
      </w:tr>
      <w:tr w:rsidR="00C21005" w:rsidRPr="004E5E1E" w:rsidTr="00C21005">
        <w:trPr>
          <w:gridAfter w:val="1"/>
          <w:wAfter w:w="149" w:type="dxa"/>
          <w:trHeight w:val="894"/>
        </w:trPr>
        <w:tc>
          <w:tcPr>
            <w:tcW w:w="6506" w:type="dxa"/>
            <w:gridSpan w:val="3"/>
          </w:tcPr>
          <w:p w:rsidR="00C21005" w:rsidRPr="004E5E1E" w:rsidRDefault="00C21005" w:rsidP="003A3C7C">
            <w:pPr>
              <w:pStyle w:val="Prrafodelista"/>
              <w:numPr>
                <w:ilvl w:val="0"/>
                <w:numId w:val="17"/>
              </w:numPr>
              <w:ind w:left="284" w:hanging="284"/>
              <w:rPr>
                <w:rFonts w:cs="Arial"/>
                <w:b/>
              </w:rPr>
            </w:pPr>
            <w:bookmarkStart w:id="70" w:name="_Toc282179001"/>
            <w:bookmarkStart w:id="71" w:name="_Toc268912885"/>
            <w:r w:rsidRPr="004E5E1E">
              <w:rPr>
                <w:rFonts w:cs="Arial"/>
                <w:b/>
              </w:rPr>
              <w:t>Agrupar objetos</w:t>
            </w:r>
            <w:bookmarkEnd w:id="70"/>
            <w:bookmarkEnd w:id="71"/>
          </w:p>
          <w:p w:rsidR="004B3562" w:rsidRPr="004E5E1E" w:rsidRDefault="004B3562" w:rsidP="00184B79">
            <w:pPr>
              <w:pStyle w:val="Prrafodelista"/>
              <w:ind w:left="284"/>
              <w:rPr>
                <w:rFonts w:cs="Arial"/>
                <w:b/>
              </w:rPr>
            </w:pPr>
          </w:p>
          <w:p w:rsidR="00C21005" w:rsidRPr="004E5E1E" w:rsidRDefault="00C21005" w:rsidP="00C21005">
            <w:pPr>
              <w:rPr>
                <w:rFonts w:cs="Arial"/>
                <w:szCs w:val="20"/>
                <w:lang w:val="es-ES_tradnl"/>
              </w:rPr>
            </w:pPr>
            <w:r w:rsidRPr="004E5E1E">
              <w:rPr>
                <w:rFonts w:cs="Arial"/>
                <w:szCs w:val="20"/>
                <w:lang w:val="es-ES_tradnl"/>
              </w:rPr>
              <w:t xml:space="preserve">Cuando se seleccionan dos o más formas es pertinente que los agrupe para conseguir un solo objeto, esto facilitará el manejo de la información.  Para realizarlo haga lo siguiente: </w:t>
            </w:r>
          </w:p>
          <w:p w:rsidR="00C21005" w:rsidRPr="004E5E1E" w:rsidRDefault="00C21005" w:rsidP="003A3C7C">
            <w:pPr>
              <w:pStyle w:val="Prrafodelista"/>
              <w:numPr>
                <w:ilvl w:val="0"/>
                <w:numId w:val="1"/>
              </w:numPr>
              <w:ind w:left="284"/>
              <w:rPr>
                <w:rFonts w:cs="Arial"/>
                <w:szCs w:val="20"/>
                <w:lang w:val="es-ES_tradnl"/>
              </w:rPr>
            </w:pPr>
            <w:r w:rsidRPr="004E5E1E">
              <w:rPr>
                <w:rFonts w:cs="Arial"/>
                <w:szCs w:val="20"/>
              </w:rPr>
              <w:t>Seleccionar</w:t>
            </w:r>
            <w:r w:rsidRPr="004E5E1E">
              <w:rPr>
                <w:rFonts w:cs="Arial"/>
                <w:szCs w:val="20"/>
                <w:lang w:val="es-ES_tradnl"/>
              </w:rPr>
              <w:t xml:space="preserve"> los objetos</w:t>
            </w:r>
          </w:p>
          <w:p w:rsidR="00C21005" w:rsidRPr="004E5E1E" w:rsidRDefault="00C21005" w:rsidP="003A3C7C">
            <w:pPr>
              <w:pStyle w:val="Prrafodelista"/>
              <w:numPr>
                <w:ilvl w:val="0"/>
                <w:numId w:val="1"/>
              </w:numPr>
              <w:ind w:left="284"/>
              <w:rPr>
                <w:rFonts w:cs="Arial"/>
                <w:szCs w:val="20"/>
                <w:lang w:val="es-ES_tradnl"/>
              </w:rPr>
            </w:pPr>
            <w:r w:rsidRPr="004E5E1E">
              <w:rPr>
                <w:rFonts w:cs="Arial"/>
                <w:szCs w:val="20"/>
                <w:lang w:val="es-ES_tradnl"/>
              </w:rPr>
              <w:t xml:space="preserve">Clic en la ficha </w:t>
            </w:r>
            <w:r w:rsidRPr="004E5E1E">
              <w:rPr>
                <w:rFonts w:cs="Arial"/>
                <w:b/>
                <w:szCs w:val="20"/>
                <w:lang w:val="es-ES_tradnl"/>
              </w:rPr>
              <w:t>Formato</w:t>
            </w:r>
            <w:r w:rsidRPr="004E5E1E">
              <w:rPr>
                <w:rFonts w:cs="Arial"/>
                <w:szCs w:val="20"/>
                <w:lang w:val="es-ES_tradnl"/>
              </w:rPr>
              <w:t xml:space="preserve"> de las </w:t>
            </w:r>
            <w:r w:rsidRPr="004E5E1E">
              <w:rPr>
                <w:rFonts w:cs="Arial"/>
                <w:b/>
                <w:szCs w:val="20"/>
                <w:lang w:val="es-ES_tradnl"/>
              </w:rPr>
              <w:t>Herramientas de dibujo</w:t>
            </w:r>
          </w:p>
          <w:p w:rsidR="00C21005" w:rsidRPr="004E5E1E" w:rsidRDefault="00C21005" w:rsidP="003A3C7C">
            <w:pPr>
              <w:pStyle w:val="Prrafodelista"/>
              <w:numPr>
                <w:ilvl w:val="0"/>
                <w:numId w:val="1"/>
              </w:numPr>
              <w:ind w:left="284"/>
              <w:rPr>
                <w:rFonts w:cs="Arial"/>
                <w:szCs w:val="20"/>
                <w:lang w:val="es-ES_tradnl"/>
              </w:rPr>
            </w:pPr>
            <w:r w:rsidRPr="004E5E1E">
              <w:rPr>
                <w:rFonts w:cs="Arial"/>
                <w:szCs w:val="20"/>
                <w:lang w:val="es-ES_tradnl"/>
              </w:rPr>
              <w:t xml:space="preserve">Clic en el botón </w:t>
            </w:r>
            <w:r w:rsidRPr="004E5E1E">
              <w:rPr>
                <w:rFonts w:cs="Arial"/>
                <w:b/>
                <w:szCs w:val="20"/>
                <w:lang w:val="es-ES_tradnl"/>
              </w:rPr>
              <w:t>Agrupar</w:t>
            </w:r>
          </w:p>
          <w:p w:rsidR="00C21005" w:rsidRPr="004E5E1E" w:rsidRDefault="00C21005" w:rsidP="003A3C7C">
            <w:pPr>
              <w:pStyle w:val="Prrafodelista"/>
              <w:numPr>
                <w:ilvl w:val="0"/>
                <w:numId w:val="1"/>
              </w:numPr>
              <w:ind w:left="284"/>
              <w:rPr>
                <w:rFonts w:cs="Arial"/>
                <w:szCs w:val="20"/>
                <w:lang w:val="es-ES_tradnl"/>
              </w:rPr>
            </w:pPr>
            <w:r w:rsidRPr="004E5E1E">
              <w:rPr>
                <w:rFonts w:cs="Arial"/>
                <w:szCs w:val="20"/>
                <w:lang w:val="es-ES_tradnl"/>
              </w:rPr>
              <w:t xml:space="preserve">Clic </w:t>
            </w:r>
            <w:r w:rsidRPr="004E5E1E">
              <w:rPr>
                <w:rFonts w:cs="Arial"/>
                <w:szCs w:val="20"/>
              </w:rPr>
              <w:t>en</w:t>
            </w:r>
            <w:r w:rsidRPr="004E5E1E">
              <w:rPr>
                <w:rFonts w:cs="Arial"/>
                <w:szCs w:val="20"/>
                <w:lang w:val="es-ES_tradnl"/>
              </w:rPr>
              <w:t xml:space="preserve"> la opción </w:t>
            </w:r>
            <w:r w:rsidRPr="004E5E1E">
              <w:rPr>
                <w:rFonts w:cs="Arial"/>
                <w:b/>
                <w:szCs w:val="20"/>
                <w:lang w:val="es-ES_tradnl"/>
              </w:rPr>
              <w:t>Agrupar</w:t>
            </w:r>
          </w:p>
          <w:p w:rsidR="004B3562" w:rsidRPr="004E5E1E" w:rsidRDefault="004B3562" w:rsidP="004B3562">
            <w:pPr>
              <w:rPr>
                <w:rFonts w:cs="Arial"/>
                <w:szCs w:val="20"/>
                <w:lang w:val="es-ES_tradnl"/>
              </w:rPr>
            </w:pPr>
          </w:p>
        </w:tc>
        <w:tc>
          <w:tcPr>
            <w:tcW w:w="3319" w:type="dxa"/>
            <w:vAlign w:val="center"/>
          </w:tcPr>
          <w:p w:rsidR="00C21005" w:rsidRPr="004E5E1E" w:rsidRDefault="00427383" w:rsidP="00C21005">
            <w:pPr>
              <w:spacing w:after="200" w:line="276" w:lineRule="auto"/>
              <w:jc w:val="center"/>
              <w:rPr>
                <w:rFonts w:cs="Arial"/>
                <w:szCs w:val="20"/>
              </w:rPr>
            </w:pPr>
            <w:r>
              <w:rPr>
                <w:rFonts w:cs="Arial"/>
                <w:noProof/>
                <w:lang w:eastAsia="es-CO"/>
              </w:rPr>
              <w:drawing>
                <wp:anchor distT="0" distB="0" distL="114300" distR="114300" simplePos="0" relativeHeight="252347904" behindDoc="0" locked="0" layoutInCell="1" allowOverlap="1">
                  <wp:simplePos x="0" y="0"/>
                  <wp:positionH relativeFrom="column">
                    <wp:posOffset>129540</wp:posOffset>
                  </wp:positionH>
                  <wp:positionV relativeFrom="paragraph">
                    <wp:posOffset>994410</wp:posOffset>
                  </wp:positionV>
                  <wp:extent cx="1936115" cy="3047365"/>
                  <wp:effectExtent l="19050" t="19050" r="26035" b="19685"/>
                  <wp:wrapNone/>
                  <wp:docPr id="5829" name="Imagen 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36115" cy="304736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54C5F" w:rsidRPr="004E5E1E">
              <w:rPr>
                <w:rFonts w:cs="Arial"/>
                <w:szCs w:val="20"/>
              </w:rPr>
              <w:object w:dxaOrig="1860" w:dyaOrig="1185">
                <v:shape id="_x0000_i1042" type="#_x0000_t75" style="width:93.75pt;height:71.15pt" o:ole="">
                  <v:imagedata r:id="rId248" o:title="" gain="1.25" grayscale="t"/>
                </v:shape>
                <o:OLEObject Type="Embed" ProgID="PBrush" ShapeID="_x0000_i1042" DrawAspect="Content" ObjectID="_1600288249" r:id="rId249"/>
              </w:object>
            </w:r>
          </w:p>
          <w:p w:rsidR="00BF244B" w:rsidRPr="004E5E1E" w:rsidRDefault="00BF244B" w:rsidP="00BF244B">
            <w:pPr>
              <w:spacing w:after="200" w:line="276" w:lineRule="auto"/>
              <w:jc w:val="center"/>
              <w:rPr>
                <w:rFonts w:cs="Arial"/>
                <w:szCs w:val="20"/>
                <w:lang w:val="es-ES_tradnl"/>
              </w:rPr>
            </w:pPr>
          </w:p>
        </w:tc>
      </w:tr>
    </w:tbl>
    <w:p w:rsidR="00BF244B" w:rsidRPr="004E5E1E" w:rsidRDefault="00BF244B" w:rsidP="003A3C7C">
      <w:pPr>
        <w:pStyle w:val="Prrafodelista"/>
        <w:numPr>
          <w:ilvl w:val="0"/>
          <w:numId w:val="17"/>
        </w:numPr>
        <w:ind w:left="284" w:hanging="284"/>
        <w:rPr>
          <w:rFonts w:cs="Arial"/>
          <w:b/>
        </w:rPr>
      </w:pPr>
      <w:bookmarkStart w:id="72" w:name="_Toc282179002"/>
      <w:bookmarkStart w:id="73" w:name="_Toc268912886"/>
      <w:r w:rsidRPr="004E5E1E">
        <w:rPr>
          <w:rFonts w:cs="Arial"/>
          <w:b/>
        </w:rPr>
        <w:t>Cuadro de texto</w:t>
      </w:r>
      <w:bookmarkEnd w:id="72"/>
      <w:bookmarkEnd w:id="73"/>
    </w:p>
    <w:p w:rsidR="00BF244B" w:rsidRPr="004E5E1E" w:rsidRDefault="00BF244B" w:rsidP="00C21005">
      <w:pPr>
        <w:rPr>
          <w:rFonts w:cs="Arial"/>
          <w:szCs w:val="20"/>
          <w:lang w:val="es-ES_tradnl"/>
        </w:rPr>
      </w:pPr>
      <w:r w:rsidRPr="004E5E1E">
        <w:rPr>
          <w:rFonts w:cs="Arial"/>
          <w:szCs w:val="20"/>
          <w:lang w:val="es-ES_tradnl"/>
        </w:rPr>
        <w:t xml:space="preserve">Este objeto permite insertar textos en cualquier parte del </w:t>
      </w:r>
    </w:p>
    <w:p w:rsidR="00BF244B" w:rsidRPr="004E5E1E" w:rsidRDefault="00BF244B" w:rsidP="00C21005">
      <w:pPr>
        <w:rPr>
          <w:rFonts w:cs="Arial"/>
          <w:szCs w:val="20"/>
          <w:lang w:val="es-ES_tradnl"/>
        </w:rPr>
      </w:pPr>
      <w:r w:rsidRPr="004E5E1E">
        <w:rPr>
          <w:rFonts w:cs="Arial"/>
          <w:noProof/>
          <w:szCs w:val="20"/>
          <w:lang w:eastAsia="es-CO"/>
        </w:rPr>
        <mc:AlternateContent>
          <mc:Choice Requires="wps">
            <w:drawing>
              <wp:anchor distT="0" distB="0" distL="114300" distR="114300" simplePos="0" relativeHeight="252345856" behindDoc="0" locked="0" layoutInCell="1" allowOverlap="1" wp14:anchorId="6CB5764F" wp14:editId="0888A1A6">
                <wp:simplePos x="0" y="0"/>
                <wp:positionH relativeFrom="column">
                  <wp:posOffset>3994785</wp:posOffset>
                </wp:positionH>
                <wp:positionV relativeFrom="paragraph">
                  <wp:posOffset>43180</wp:posOffset>
                </wp:positionV>
                <wp:extent cx="325120" cy="299085"/>
                <wp:effectExtent l="0" t="0" r="55880" b="100965"/>
                <wp:wrapNone/>
                <wp:docPr id="2991" name="Conector angular 29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5120" cy="299085"/>
                        </a:xfrm>
                        <a:prstGeom prst="bentConnector3">
                          <a:avLst>
                            <a:gd name="adj1" fmla="val 50000"/>
                          </a:avLst>
                        </a:prstGeom>
                        <a:noFill/>
                        <a:ln w="19050">
                          <a:solidFill>
                            <a:sysClr val="windowText" lastClr="000000">
                              <a:lumMod val="100000"/>
                              <a:lumOff val="0"/>
                            </a:sys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A89E2" id="Conector angular 2991" o:spid="_x0000_s1026" type="#_x0000_t34" style="position:absolute;margin-left:314.55pt;margin-top:3.4pt;width:25.6pt;height:23.55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" strokeweight="1.5pt">
                <v:stroke endarrow="open"/>
                <o:lock v:ext="edit" shapetype="f"/>
              </v:shape>
            </w:pict>
          </mc:Fallback>
        </mc:AlternateContent>
      </w:r>
      <w:r w:rsidRPr="004E5E1E">
        <w:rPr>
          <w:rFonts w:cs="Arial"/>
          <w:szCs w:val="20"/>
          <w:lang w:val="es-ES_tradnl"/>
        </w:rPr>
        <w:t>documento activo. Para ello realice lo siguiente:</w:t>
      </w:r>
    </w:p>
    <w:p w:rsidR="00BF244B" w:rsidRPr="004E5E1E" w:rsidRDefault="00BF244B" w:rsidP="00C21005">
      <w:pPr>
        <w:rPr>
          <w:rFonts w:cs="Arial"/>
          <w:szCs w:val="20"/>
          <w:lang w:val="es-ES_tradnl"/>
        </w:rPr>
      </w:pPr>
      <w:r w:rsidRPr="004E5E1E">
        <w:rPr>
          <w:rFonts w:cs="Arial"/>
          <w:szCs w:val="20"/>
          <w:lang w:val="es-ES_tradnl"/>
        </w:rPr>
        <w:t>Pasos:</w:t>
      </w:r>
    </w:p>
    <w:p w:rsidR="00BF244B" w:rsidRPr="004E5E1E" w:rsidRDefault="00BF244B" w:rsidP="003A3C7C">
      <w:pPr>
        <w:pStyle w:val="Prrafodelista"/>
        <w:numPr>
          <w:ilvl w:val="0"/>
          <w:numId w:val="1"/>
        </w:numPr>
        <w:ind w:left="284"/>
        <w:rPr>
          <w:rFonts w:cs="Arial"/>
          <w:szCs w:val="20"/>
          <w:lang w:val="es-ES_tradnl"/>
        </w:rPr>
      </w:pPr>
      <w:r w:rsidRPr="004E5E1E">
        <w:rPr>
          <w:rFonts w:cs="Arial"/>
          <w:szCs w:val="20"/>
          <w:lang w:val="es-ES_tradnl"/>
        </w:rPr>
        <w:t xml:space="preserve">Clic en la ficha </w:t>
      </w:r>
      <w:r w:rsidRPr="004E5E1E">
        <w:rPr>
          <w:rFonts w:cs="Arial"/>
          <w:b/>
          <w:szCs w:val="20"/>
          <w:lang w:val="es-ES_tradnl"/>
        </w:rPr>
        <w:t>Insertar</w:t>
      </w:r>
    </w:p>
    <w:p w:rsidR="00BF244B" w:rsidRPr="004E5E1E" w:rsidRDefault="00BF244B" w:rsidP="003A3C7C">
      <w:pPr>
        <w:pStyle w:val="Prrafodelista"/>
        <w:numPr>
          <w:ilvl w:val="0"/>
          <w:numId w:val="1"/>
        </w:numPr>
        <w:ind w:left="284"/>
        <w:rPr>
          <w:rFonts w:cs="Arial"/>
          <w:szCs w:val="20"/>
          <w:lang w:val="es-ES_tradnl"/>
        </w:rPr>
      </w:pPr>
      <w:r w:rsidRPr="004E5E1E">
        <w:rPr>
          <w:rFonts w:cs="Arial"/>
          <w:szCs w:val="20"/>
          <w:lang w:val="es-ES_tradnl"/>
        </w:rPr>
        <w:t xml:space="preserve">Clic en el botón </w:t>
      </w:r>
      <w:r w:rsidRPr="004E5E1E">
        <w:rPr>
          <w:rFonts w:cs="Arial"/>
          <w:b/>
          <w:szCs w:val="20"/>
          <w:lang w:val="es-ES_tradnl"/>
        </w:rPr>
        <w:t>Formas</w:t>
      </w:r>
    </w:p>
    <w:p w:rsidR="00BF244B" w:rsidRPr="004E5E1E" w:rsidRDefault="00BF244B" w:rsidP="003A3C7C">
      <w:pPr>
        <w:pStyle w:val="Prrafodelista"/>
        <w:numPr>
          <w:ilvl w:val="0"/>
          <w:numId w:val="1"/>
        </w:numPr>
        <w:ind w:left="284"/>
        <w:rPr>
          <w:rFonts w:cs="Arial"/>
          <w:szCs w:val="20"/>
          <w:lang w:val="es-ES_tradnl"/>
        </w:rPr>
      </w:pPr>
      <w:r w:rsidRPr="004E5E1E">
        <w:rPr>
          <w:rFonts w:cs="Arial"/>
          <w:szCs w:val="20"/>
          <w:lang w:val="es-ES_tradnl"/>
        </w:rPr>
        <w:t xml:space="preserve">Clic en el icono </w:t>
      </w:r>
      <w:r w:rsidRPr="004E5E1E">
        <w:rPr>
          <w:rFonts w:cs="Arial"/>
          <w:b/>
          <w:szCs w:val="20"/>
          <w:lang w:val="es-ES_tradnl"/>
        </w:rPr>
        <w:t>cuadro de texto</w:t>
      </w:r>
      <w:r w:rsidRPr="004E5E1E">
        <w:rPr>
          <w:rFonts w:cs="Arial"/>
          <w:szCs w:val="20"/>
          <w:lang w:val="es-ES_tradnl"/>
        </w:rPr>
        <w:t xml:space="preserve"> de las opciones de formas básicas</w:t>
      </w:r>
    </w:p>
    <w:p w:rsidR="00BF244B" w:rsidRPr="004E5E1E" w:rsidRDefault="00BF244B" w:rsidP="00BF244B">
      <w:pPr>
        <w:jc w:val="left"/>
        <w:rPr>
          <w:rFonts w:cs="Arial"/>
          <w:szCs w:val="20"/>
          <w:lang w:val="es-ES_tradnl"/>
        </w:rPr>
      </w:pPr>
      <w:r w:rsidRPr="004E5E1E">
        <w:rPr>
          <w:rFonts w:cs="Arial"/>
          <w:szCs w:val="20"/>
          <w:lang w:val="es-ES_tradnl"/>
        </w:rPr>
        <w:t xml:space="preserve">Dibujar con clic sostenido el cuadro de texto en el lugar del documento </w:t>
      </w:r>
    </w:p>
    <w:p w:rsidR="00BF244B" w:rsidRPr="004E5E1E" w:rsidRDefault="00BF244B" w:rsidP="00BF244B">
      <w:pPr>
        <w:jc w:val="left"/>
        <w:rPr>
          <w:rFonts w:cs="Arial"/>
          <w:szCs w:val="20"/>
        </w:rPr>
      </w:pPr>
      <w:r w:rsidRPr="004E5E1E">
        <w:rPr>
          <w:rFonts w:cs="Arial"/>
          <w:szCs w:val="20"/>
          <w:lang w:val="es-ES_tradnl"/>
        </w:rPr>
        <w:t>donde lo desea insertar. Luego digitar el texto</w:t>
      </w:r>
      <w:r w:rsidRPr="004E5E1E">
        <w:rPr>
          <w:rFonts w:cs="Arial"/>
          <w:szCs w:val="20"/>
        </w:rPr>
        <w:t>-</w:t>
      </w:r>
      <w:r w:rsidRPr="004E5E1E">
        <w:rPr>
          <w:rFonts w:cs="Arial"/>
          <w:noProof/>
          <w:szCs w:val="20"/>
          <w:lang w:eastAsia="es-CO"/>
        </w:rPr>
        <w:t xml:space="preserve"> </w:t>
      </w:r>
    </w:p>
    <w:tbl>
      <w:tblPr>
        <w:tblW w:w="0" w:type="auto"/>
        <w:tblLook w:val="04A0" w:firstRow="1" w:lastRow="0" w:firstColumn="1" w:lastColumn="0" w:noHBand="0" w:noVBand="1"/>
      </w:tblPr>
      <w:tblGrid>
        <w:gridCol w:w="5450"/>
        <w:gridCol w:w="4375"/>
      </w:tblGrid>
      <w:tr w:rsidR="00C21005" w:rsidRPr="004E5E1E" w:rsidTr="00C21005">
        <w:trPr>
          <w:trHeight w:val="1294"/>
        </w:trPr>
        <w:tc>
          <w:tcPr>
            <w:tcW w:w="5450" w:type="dxa"/>
          </w:tcPr>
          <w:p w:rsidR="00C21005" w:rsidRPr="004E5E1E" w:rsidRDefault="00C21005" w:rsidP="00C21005">
            <w:pPr>
              <w:rPr>
                <w:rFonts w:cs="Arial"/>
                <w:szCs w:val="20"/>
              </w:rPr>
            </w:pPr>
            <w:r w:rsidRPr="004E5E1E">
              <w:rPr>
                <w:rFonts w:cs="Arial"/>
                <w:noProof/>
                <w:szCs w:val="20"/>
                <w:lang w:eastAsia="es-CO"/>
              </w:rPr>
              <w:lastRenderedPageBreak/>
              <w:drawing>
                <wp:anchor distT="0" distB="0" distL="114300" distR="114300" simplePos="0" relativeHeight="252325376" behindDoc="0" locked="0" layoutInCell="1" allowOverlap="1" wp14:anchorId="7CAE14F9" wp14:editId="3D679316">
                  <wp:simplePos x="0" y="0"/>
                  <wp:positionH relativeFrom="column">
                    <wp:posOffset>838200</wp:posOffset>
                  </wp:positionH>
                  <wp:positionV relativeFrom="paragraph">
                    <wp:posOffset>62230</wp:posOffset>
                  </wp:positionV>
                  <wp:extent cx="1695450" cy="72390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695450" cy="723900"/>
                          </a:xfrm>
                          <a:prstGeom prst="rect">
                            <a:avLst/>
                          </a:prstGeom>
                          <a:noFill/>
                        </pic:spPr>
                      </pic:pic>
                    </a:graphicData>
                  </a:graphic>
                  <wp14:sizeRelH relativeFrom="page">
                    <wp14:pctWidth>0</wp14:pctWidth>
                  </wp14:sizeRelH>
                  <wp14:sizeRelV relativeFrom="page">
                    <wp14:pctHeight>0</wp14:pctHeight>
                  </wp14:sizeRelV>
                </wp:anchor>
              </w:drawing>
            </w:r>
          </w:p>
        </w:tc>
        <w:tc>
          <w:tcPr>
            <w:tcW w:w="4375" w:type="dxa"/>
            <w:vAlign w:val="center"/>
          </w:tcPr>
          <w:p w:rsidR="00C21005" w:rsidRPr="004E5E1E" w:rsidRDefault="00C21005" w:rsidP="00C21005">
            <w:pPr>
              <w:spacing w:after="200" w:line="276" w:lineRule="auto"/>
              <w:jc w:val="center"/>
              <w:rPr>
                <w:rFonts w:cs="Arial"/>
                <w:noProof/>
                <w:szCs w:val="20"/>
                <w:lang w:eastAsia="es-CO"/>
              </w:rPr>
            </w:pPr>
          </w:p>
        </w:tc>
      </w:tr>
    </w:tbl>
    <w:p w:rsidR="00C21005" w:rsidRPr="004E5E1E" w:rsidRDefault="00C21005" w:rsidP="00C21005">
      <w:pPr>
        <w:rPr>
          <w:rFonts w:cs="Arial"/>
          <w:vanish/>
          <w:szCs w:val="20"/>
        </w:rPr>
      </w:pPr>
    </w:p>
    <w:p w:rsidR="00BF244B" w:rsidRPr="004E5E1E" w:rsidRDefault="00BF244B" w:rsidP="00C21005">
      <w:pPr>
        <w:rPr>
          <w:rFonts w:cs="Arial"/>
          <w:vanish/>
          <w:szCs w:val="20"/>
        </w:rPr>
      </w:pPr>
    </w:p>
    <w:p w:rsidR="00C3786A" w:rsidRDefault="00C3786A">
      <w:pPr>
        <w:jc w:val="left"/>
        <w:rPr>
          <w:rFonts w:cs="Arial"/>
          <w:vanish/>
          <w:szCs w:val="20"/>
        </w:rPr>
      </w:pPr>
      <w:r>
        <w:rPr>
          <w:rFonts w:cs="Arial"/>
          <w:vanish/>
          <w:szCs w:val="20"/>
        </w:rPr>
        <w:br w:type="page"/>
      </w:r>
    </w:p>
    <w:p w:rsidR="00BF244B" w:rsidRPr="004E5E1E" w:rsidRDefault="00BF244B" w:rsidP="00C21005">
      <w:pPr>
        <w:rPr>
          <w:rFonts w:cs="Arial"/>
          <w:vanish/>
          <w:szCs w:val="20"/>
        </w:rPr>
      </w:pPr>
    </w:p>
    <w:tbl>
      <w:tblPr>
        <w:tblpPr w:leftFromText="141" w:rightFromText="141" w:vertAnchor="text" w:horzAnchor="margin" w:tblpY="132"/>
        <w:tblW w:w="10031" w:type="dxa"/>
        <w:tblLook w:val="04A0" w:firstRow="1" w:lastRow="0" w:firstColumn="1" w:lastColumn="0" w:noHBand="0" w:noVBand="1"/>
      </w:tblPr>
      <w:tblGrid>
        <w:gridCol w:w="5089"/>
        <w:gridCol w:w="2386"/>
        <w:gridCol w:w="2556"/>
      </w:tblGrid>
      <w:tr w:rsidR="00C21005" w:rsidRPr="004E5E1E" w:rsidTr="00C21005">
        <w:trPr>
          <w:trHeight w:val="846"/>
        </w:trPr>
        <w:tc>
          <w:tcPr>
            <w:tcW w:w="10031" w:type="dxa"/>
            <w:gridSpan w:val="3"/>
          </w:tcPr>
          <w:p w:rsidR="00C21005" w:rsidRPr="004E5E1E" w:rsidRDefault="00C21005" w:rsidP="00C21005">
            <w:pPr>
              <w:spacing w:after="200" w:line="276" w:lineRule="auto"/>
              <w:rPr>
                <w:rFonts w:cs="Arial"/>
                <w:noProof/>
                <w:szCs w:val="20"/>
              </w:rPr>
            </w:pPr>
            <w:r w:rsidRPr="004E5E1E">
              <w:rPr>
                <w:rFonts w:cs="Arial"/>
                <w:szCs w:val="20"/>
                <w:lang w:val="es-ES_tradnl"/>
              </w:rPr>
              <w:t>Los cuadros de texto que se insertan al documento tienen predeterminado relleno de color blanco y contorno de color negro. Se recomienda quitar el color del relleno y del contorno para que el texto se observe de forma mejor.  Por Ejemplo:</w:t>
            </w:r>
          </w:p>
        </w:tc>
      </w:tr>
      <w:tr w:rsidR="00C21005" w:rsidRPr="004E5E1E" w:rsidTr="00C21005">
        <w:trPr>
          <w:trHeight w:val="1564"/>
        </w:trPr>
        <w:tc>
          <w:tcPr>
            <w:tcW w:w="5089" w:type="dxa"/>
          </w:tcPr>
          <w:p w:rsidR="00C21005" w:rsidRPr="004E5E1E" w:rsidRDefault="001A5F74" w:rsidP="00C21005">
            <w:pPr>
              <w:spacing w:after="200" w:line="276" w:lineRule="auto"/>
              <w:rPr>
                <w:rFonts w:cs="Arial"/>
                <w:szCs w:val="20"/>
                <w:lang w:val="es-ES_tradnl"/>
              </w:rPr>
            </w:pPr>
            <w:r w:rsidRPr="004E5E1E">
              <w:rPr>
                <w:rFonts w:cs="Arial"/>
                <w:noProof/>
                <w:szCs w:val="20"/>
                <w:lang w:eastAsia="es-CO"/>
              </w:rPr>
              <mc:AlternateContent>
                <mc:Choice Requires="wps">
                  <w:drawing>
                    <wp:anchor distT="0" distB="0" distL="114300" distR="114300" simplePos="0" relativeHeight="252400128" behindDoc="0" locked="0" layoutInCell="1" allowOverlap="1" wp14:anchorId="49828BEF" wp14:editId="303F1A9B">
                      <wp:simplePos x="0" y="0"/>
                      <wp:positionH relativeFrom="column">
                        <wp:posOffset>1792605</wp:posOffset>
                      </wp:positionH>
                      <wp:positionV relativeFrom="paragraph">
                        <wp:posOffset>629285</wp:posOffset>
                      </wp:positionV>
                      <wp:extent cx="923925" cy="19050"/>
                      <wp:effectExtent l="0" t="0" r="28575" b="19050"/>
                      <wp:wrapNone/>
                      <wp:docPr id="44" name="Conector recto 44"/>
                      <wp:cNvGraphicFramePr/>
                      <a:graphic xmlns:a="http://schemas.openxmlformats.org/drawingml/2006/main">
                        <a:graphicData uri="http://schemas.microsoft.com/office/word/2010/wordprocessingShape">
                          <wps:wsp>
                            <wps:cNvCnPr/>
                            <wps:spPr>
                              <a:xfrm flipV="1">
                                <a:off x="0" y="0"/>
                                <a:ext cx="9239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EECC1C" id="Conector recto 44" o:spid="_x0000_s1026" style="position:absolute;flip:y;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15pt,49.55pt" to="213.9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" strokecolor="black [3040]"/>
                  </w:pict>
                </mc:Fallback>
              </mc:AlternateContent>
            </w:r>
            <w:r w:rsidRPr="004E5E1E">
              <w:rPr>
                <w:rFonts w:cs="Arial"/>
                <w:noProof/>
                <w:szCs w:val="20"/>
                <w:lang w:eastAsia="es-CO"/>
              </w:rPr>
              <mc:AlternateContent>
                <mc:Choice Requires="wps">
                  <w:drawing>
                    <wp:anchor distT="0" distB="0" distL="114300" distR="114300" simplePos="0" relativeHeight="252388864" behindDoc="0" locked="0" layoutInCell="1" allowOverlap="1" wp14:anchorId="7FEC6A6C" wp14:editId="2BBBA154">
                      <wp:simplePos x="0" y="0"/>
                      <wp:positionH relativeFrom="column">
                        <wp:posOffset>1371600</wp:posOffset>
                      </wp:positionH>
                      <wp:positionV relativeFrom="paragraph">
                        <wp:posOffset>376555</wp:posOffset>
                      </wp:positionV>
                      <wp:extent cx="438150" cy="514350"/>
                      <wp:effectExtent l="0" t="0" r="19050" b="19050"/>
                      <wp:wrapNone/>
                      <wp:docPr id="2796" name="Cubo 2796"/>
                      <wp:cNvGraphicFramePr/>
                      <a:graphic xmlns:a="http://schemas.openxmlformats.org/drawingml/2006/main">
                        <a:graphicData uri="http://schemas.microsoft.com/office/word/2010/wordprocessingShape">
                          <wps:wsp>
                            <wps:cNvSpPr/>
                            <wps:spPr>
                              <a:xfrm>
                                <a:off x="0" y="0"/>
                                <a:ext cx="438150" cy="514350"/>
                              </a:xfrm>
                              <a:prstGeom prst="cub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06BF4"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o 2796" o:spid="_x0000_s1026" type="#_x0000_t16" style="position:absolute;margin-left:108pt;margin-top:29.65pt;width:34.5pt;height:40.5pt;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" filled="f" strokecolor="#385d8a" strokeweight="2pt"/>
                  </w:pict>
                </mc:Fallback>
              </mc:AlternateContent>
            </w:r>
            <w:r w:rsidR="00B02BD1" w:rsidRPr="004E5E1E">
              <w:rPr>
                <w:rFonts w:cs="Arial"/>
                <w:noProof/>
                <w:szCs w:val="20"/>
                <w:lang w:eastAsia="es-CO"/>
              </w:rPr>
              <mc:AlternateContent>
                <mc:Choice Requires="wps">
                  <w:drawing>
                    <wp:anchor distT="0" distB="0" distL="114300" distR="114300" simplePos="0" relativeHeight="252386816" behindDoc="0" locked="0" layoutInCell="1" allowOverlap="1" wp14:anchorId="5828E32A" wp14:editId="339F9F52">
                      <wp:simplePos x="0" y="0"/>
                      <wp:positionH relativeFrom="column">
                        <wp:posOffset>2687955</wp:posOffset>
                      </wp:positionH>
                      <wp:positionV relativeFrom="paragraph">
                        <wp:posOffset>334010</wp:posOffset>
                      </wp:positionV>
                      <wp:extent cx="438150" cy="514350"/>
                      <wp:effectExtent l="0" t="0" r="19050" b="19050"/>
                      <wp:wrapNone/>
                      <wp:docPr id="2785" name="Cubo 2785"/>
                      <wp:cNvGraphicFramePr/>
                      <a:graphic xmlns:a="http://schemas.openxmlformats.org/drawingml/2006/main">
                        <a:graphicData uri="http://schemas.microsoft.com/office/word/2010/wordprocessingShape">
                          <wps:wsp>
                            <wps:cNvSpPr/>
                            <wps:spPr>
                              <a:xfrm>
                                <a:off x="0" y="0"/>
                                <a:ext cx="438150" cy="514350"/>
                              </a:xfrm>
                              <a:prstGeom prst="cub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0AD40" id="Cubo 2785" o:spid="_x0000_s1026" type="#_x0000_t16" style="position:absolute;margin-left:211.65pt;margin-top:26.3pt;width:34.5pt;height:40.5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" filled="f" strokecolor="#243f60 [1604]" strokeweight="2pt"/>
                  </w:pict>
                </mc:Fallback>
              </mc:AlternateContent>
            </w:r>
            <w:r w:rsidR="00C21005" w:rsidRPr="004E5E1E">
              <w:rPr>
                <w:rFonts w:cs="Arial"/>
                <w:szCs w:val="20"/>
                <w:lang w:val="es-ES_tradnl"/>
              </w:rPr>
              <w:t>Se tienen estas formas unidas por una línea recta, se desea insertar un texto sobre la línea recta:</w:t>
            </w:r>
          </w:p>
        </w:tc>
        <w:tc>
          <w:tcPr>
            <w:tcW w:w="4942" w:type="dxa"/>
            <w:gridSpan w:val="2"/>
          </w:tcPr>
          <w:p w:rsidR="00B02BD1" w:rsidRPr="004E5E1E" w:rsidRDefault="00B02BD1" w:rsidP="00C21005">
            <w:pPr>
              <w:spacing w:after="200" w:line="276" w:lineRule="auto"/>
              <w:rPr>
                <w:rFonts w:cs="Arial"/>
                <w:szCs w:val="20"/>
                <w:lang w:val="es-ES_tradnl"/>
              </w:rPr>
            </w:pPr>
            <w:r w:rsidRPr="004E5E1E">
              <w:rPr>
                <w:rFonts w:cs="Arial"/>
                <w:noProof/>
                <w:szCs w:val="20"/>
                <w:lang w:eastAsia="es-CO"/>
              </w:rPr>
              <mc:AlternateContent>
                <mc:Choice Requires="wps">
                  <w:drawing>
                    <wp:anchor distT="0" distB="0" distL="114300" distR="114300" simplePos="0" relativeHeight="252392960" behindDoc="0" locked="0" layoutInCell="1" allowOverlap="1" wp14:anchorId="0DAFD732" wp14:editId="2DDF5ACD">
                      <wp:simplePos x="0" y="0"/>
                      <wp:positionH relativeFrom="column">
                        <wp:posOffset>1891030</wp:posOffset>
                      </wp:positionH>
                      <wp:positionV relativeFrom="paragraph">
                        <wp:posOffset>325755</wp:posOffset>
                      </wp:positionV>
                      <wp:extent cx="438150" cy="514350"/>
                      <wp:effectExtent l="0" t="0" r="19050" b="19050"/>
                      <wp:wrapNone/>
                      <wp:docPr id="2802" name="Cubo 2802"/>
                      <wp:cNvGraphicFramePr/>
                      <a:graphic xmlns:a="http://schemas.openxmlformats.org/drawingml/2006/main">
                        <a:graphicData uri="http://schemas.microsoft.com/office/word/2010/wordprocessingShape">
                          <wps:wsp>
                            <wps:cNvSpPr/>
                            <wps:spPr>
                              <a:xfrm>
                                <a:off x="0" y="0"/>
                                <a:ext cx="438150" cy="514350"/>
                              </a:xfrm>
                              <a:prstGeom prst="cub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29D7E" id="Cubo 2802" o:spid="_x0000_s1026" type="#_x0000_t16" style="position:absolute;margin-left:148.9pt;margin-top:25.65pt;width:34.5pt;height:40.5pt;z-index:2523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" filled="f" strokecolor="#385d8a" strokeweight="2pt"/>
                  </w:pict>
                </mc:Fallback>
              </mc:AlternateContent>
            </w:r>
            <w:r w:rsidRPr="004E5E1E">
              <w:rPr>
                <w:rFonts w:cs="Arial"/>
                <w:noProof/>
                <w:szCs w:val="20"/>
                <w:lang w:eastAsia="es-CO"/>
              </w:rPr>
              <mc:AlternateContent>
                <mc:Choice Requires="wps">
                  <w:drawing>
                    <wp:anchor distT="0" distB="0" distL="114300" distR="114300" simplePos="0" relativeHeight="252390912" behindDoc="0" locked="0" layoutInCell="1" allowOverlap="1" wp14:anchorId="6CAB48CE" wp14:editId="0214FAFB">
                      <wp:simplePos x="0" y="0"/>
                      <wp:positionH relativeFrom="column">
                        <wp:posOffset>749935</wp:posOffset>
                      </wp:positionH>
                      <wp:positionV relativeFrom="paragraph">
                        <wp:posOffset>324485</wp:posOffset>
                      </wp:positionV>
                      <wp:extent cx="438150" cy="514350"/>
                      <wp:effectExtent l="0" t="0" r="19050" b="19050"/>
                      <wp:wrapNone/>
                      <wp:docPr id="2798" name="Cubo 2798"/>
                      <wp:cNvGraphicFramePr/>
                      <a:graphic xmlns:a="http://schemas.openxmlformats.org/drawingml/2006/main">
                        <a:graphicData uri="http://schemas.microsoft.com/office/word/2010/wordprocessingShape">
                          <wps:wsp>
                            <wps:cNvSpPr/>
                            <wps:spPr>
                              <a:xfrm>
                                <a:off x="0" y="0"/>
                                <a:ext cx="438150" cy="514350"/>
                              </a:xfrm>
                              <a:prstGeom prst="cub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17AE7" id="Cubo 2798" o:spid="_x0000_s1026" type="#_x0000_t16" style="position:absolute;margin-left:59.05pt;margin-top:25.55pt;width:34.5pt;height:40.5pt;z-index:2523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" filled="f" strokecolor="#385d8a" strokeweight="2pt"/>
                  </w:pict>
                </mc:Fallback>
              </mc:AlternateContent>
            </w:r>
            <w:r w:rsidRPr="004E5E1E">
              <w:rPr>
                <w:rFonts w:cs="Arial"/>
                <w:noProof/>
                <w:szCs w:val="20"/>
                <w:lang w:eastAsia="es-CO"/>
              </w:rPr>
              <mc:AlternateContent>
                <mc:Choice Requires="wpg">
                  <w:drawing>
                    <wp:anchor distT="0" distB="0" distL="114300" distR="114300" simplePos="0" relativeHeight="252318208" behindDoc="0" locked="0" layoutInCell="1" allowOverlap="1" wp14:anchorId="79ED1146" wp14:editId="16BC9D13">
                      <wp:simplePos x="0" y="0"/>
                      <wp:positionH relativeFrom="column">
                        <wp:posOffset>1217295</wp:posOffset>
                      </wp:positionH>
                      <wp:positionV relativeFrom="paragraph">
                        <wp:posOffset>479425</wp:posOffset>
                      </wp:positionV>
                      <wp:extent cx="598170" cy="205105"/>
                      <wp:effectExtent l="0" t="0" r="11430" b="23495"/>
                      <wp:wrapNone/>
                      <wp:docPr id="2628" name="Grupo 2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205105"/>
                                <a:chOff x="8149" y="13228"/>
                                <a:chExt cx="942" cy="323"/>
                              </a:xfrm>
                            </wpg:grpSpPr>
                            <wps:wsp>
                              <wps:cNvPr id="2631" name="AutoShape 2040"/>
                              <wps:cNvCnPr>
                                <a:cxnSpLocks noChangeShapeType="1"/>
                              </wps:cNvCnPr>
                              <wps:spPr bwMode="auto">
                                <a:xfrm flipV="1">
                                  <a:off x="8149" y="13430"/>
                                  <a:ext cx="859"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3" name="Text Box 2042"/>
                              <wps:cNvSpPr txBox="1">
                                <a:spLocks noChangeArrowheads="1"/>
                              </wps:cNvSpPr>
                              <wps:spPr bwMode="auto">
                                <a:xfrm>
                                  <a:off x="8209" y="13228"/>
                                  <a:ext cx="882" cy="323"/>
                                </a:xfrm>
                                <a:prstGeom prst="rect">
                                  <a:avLst/>
                                </a:prstGeom>
                                <a:solidFill>
                                  <a:srgbClr val="FFFFFF"/>
                                </a:solidFill>
                                <a:ln w="9525">
                                  <a:solidFill>
                                    <a:srgbClr val="000000"/>
                                  </a:solidFill>
                                  <a:miter lim="800000"/>
                                  <a:headEnd/>
                                  <a:tailEnd/>
                                </a:ln>
                              </wps:spPr>
                              <wps:txbx>
                                <w:txbxContent>
                                  <w:p w:rsidR="00557BD2" w:rsidRPr="0081551B" w:rsidRDefault="00557BD2" w:rsidP="00C21005">
                                    <w:pPr>
                                      <w:rPr>
                                        <w:sz w:val="16"/>
                                      </w:rPr>
                                    </w:pPr>
                                    <w:r w:rsidRPr="0081551B">
                                      <w:rPr>
                                        <w:sz w:val="16"/>
                                      </w:rPr>
                                      <w:t>Unión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D1146" id="Grupo 2628" o:spid="_x0000_s1031" style="position:absolute;left:0;text-align:left;margin-left:95.85pt;margin-top:37.75pt;width:47.1pt;height:16.15pt;z-index:252318208" coordorigin="8149,13228" coordsize="94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">
                      <v:shapetype id="_x0000_t32" coordsize="21600,21600" o:spt="32" o:oned="t" path="m,l21600,21600e" filled="f">
                        <v:path arrowok="t" fillok="f" o:connecttype="none"/>
                        <o:lock v:ext="edit" shapetype="t"/>
                      </v:shapetype>
                      <v:shape id="AutoShape 2040" o:spid="_x0000_s1032" type="#_x0000_t32" style="position:absolute;left:8149;top:13430;width:859;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"/>
                      <v:shape id="Text Box 2042" o:spid="_x0000_s1033" type="#_x0000_t202" style="position:absolute;left:8209;top:13228;width:882;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">
                        <v:textbox>
                          <w:txbxContent>
                            <w:p w:rsidR="00557BD2" w:rsidRPr="0081551B" w:rsidRDefault="00557BD2" w:rsidP="00C21005">
                              <w:pPr>
                                <w:rPr>
                                  <w:sz w:val="16"/>
                                </w:rPr>
                              </w:pPr>
                              <w:r w:rsidRPr="0081551B">
                                <w:rPr>
                                  <w:sz w:val="16"/>
                                </w:rPr>
                                <w:t>Unión</w:t>
                              </w:r>
                            </w:p>
                          </w:txbxContent>
                        </v:textbox>
                      </v:shape>
                    </v:group>
                  </w:pict>
                </mc:Fallback>
              </mc:AlternateContent>
            </w:r>
            <w:r w:rsidR="00C21005" w:rsidRPr="004E5E1E">
              <w:rPr>
                <w:rFonts w:cs="Arial"/>
                <w:szCs w:val="20"/>
                <w:lang w:val="es-ES_tradnl"/>
              </w:rPr>
              <w:t>La solución a este problema es insertar un cuadro de texto sobre la línea y digita</w:t>
            </w:r>
            <w:r w:rsidRPr="004E5E1E">
              <w:rPr>
                <w:rFonts w:cs="Arial"/>
                <w:szCs w:val="20"/>
                <w:lang w:val="es-ES_tradnl"/>
              </w:rPr>
              <w:t>r el texto</w:t>
            </w:r>
          </w:p>
          <w:p w:rsidR="00C21005" w:rsidRPr="004E5E1E" w:rsidRDefault="00B02BD1" w:rsidP="00C21005">
            <w:pPr>
              <w:spacing w:after="200" w:line="276" w:lineRule="auto"/>
              <w:rPr>
                <w:rFonts w:cs="Arial"/>
                <w:szCs w:val="20"/>
                <w:lang w:val="es-ES_tradnl"/>
              </w:rPr>
            </w:pPr>
            <w:r w:rsidRPr="004E5E1E">
              <w:rPr>
                <w:rFonts w:cs="Arial"/>
                <w:noProof/>
                <w:szCs w:val="20"/>
                <w:lang w:eastAsia="es-CO"/>
              </w:rPr>
              <mc:AlternateContent>
                <mc:Choice Requires="wps">
                  <w:drawing>
                    <wp:anchor distT="0" distB="0" distL="114300" distR="114300" simplePos="0" relativeHeight="252399104" behindDoc="0" locked="0" layoutInCell="1" allowOverlap="1" wp14:anchorId="5CE2A902" wp14:editId="7E7A9A06">
                      <wp:simplePos x="0" y="0"/>
                      <wp:positionH relativeFrom="column">
                        <wp:posOffset>1828165</wp:posOffset>
                      </wp:positionH>
                      <wp:positionV relativeFrom="paragraph">
                        <wp:posOffset>137795</wp:posOffset>
                      </wp:positionV>
                      <wp:extent cx="38100" cy="0"/>
                      <wp:effectExtent l="0" t="0" r="19050" b="19050"/>
                      <wp:wrapNone/>
                      <wp:docPr id="32" name="Conector recto 32"/>
                      <wp:cNvGraphicFramePr/>
                      <a:graphic xmlns:a="http://schemas.openxmlformats.org/drawingml/2006/main">
                        <a:graphicData uri="http://schemas.microsoft.com/office/word/2010/wordprocessingShape">
                          <wps:wsp>
                            <wps:cNvCnPr/>
                            <wps:spPr>
                              <a:xfrm>
                                <a:off x="0" y="0"/>
                                <a:ext cx="38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B1BDC2" id="Conector recto 32" o:spid="_x0000_s1026" style="position:absolute;z-index:252399104;visibility:visible;mso-wrap-style:square;mso-wrap-distance-left:9pt;mso-wrap-distance-top:0;mso-wrap-distance-right:9pt;mso-wrap-distance-bottom:0;mso-position-horizontal:absolute;mso-position-horizontal-relative:text;mso-position-vertical:absolute;mso-position-vertical-relative:text" from="143.95pt,10.85pt" to="146.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" strokecolor="#4579b8 [3044]"/>
                  </w:pict>
                </mc:Fallback>
              </mc:AlternateContent>
            </w:r>
          </w:p>
        </w:tc>
      </w:tr>
      <w:tr w:rsidR="00C21005" w:rsidRPr="004E5E1E" w:rsidTr="00C21005">
        <w:trPr>
          <w:trHeight w:val="977"/>
        </w:trPr>
        <w:tc>
          <w:tcPr>
            <w:tcW w:w="7475" w:type="dxa"/>
            <w:gridSpan w:val="2"/>
          </w:tcPr>
          <w:p w:rsidR="00C21005" w:rsidRPr="004E5E1E" w:rsidRDefault="00C21005" w:rsidP="00C21005">
            <w:pPr>
              <w:spacing w:after="200" w:line="276" w:lineRule="auto"/>
              <w:rPr>
                <w:rFonts w:cs="Arial"/>
                <w:noProof/>
                <w:szCs w:val="20"/>
              </w:rPr>
            </w:pPr>
            <w:r w:rsidRPr="004E5E1E">
              <w:rPr>
                <w:rFonts w:cs="Arial"/>
                <w:noProof/>
                <w:szCs w:val="20"/>
              </w:rPr>
              <w:t>Observe que al insertar el cuadro de texto, éste  oculta la línea recta que une las dos formas. Para solucionar este problema se debe colocar sin relleno y sin contorno el cuadro de texto. Obteniendo el siguiente efecto:</w:t>
            </w:r>
          </w:p>
        </w:tc>
        <w:tc>
          <w:tcPr>
            <w:tcW w:w="2556" w:type="dxa"/>
          </w:tcPr>
          <w:p w:rsidR="00C21005" w:rsidRPr="004E5E1E" w:rsidRDefault="001A5F74" w:rsidP="00C21005">
            <w:pPr>
              <w:spacing w:after="200" w:line="276" w:lineRule="auto"/>
              <w:rPr>
                <w:rFonts w:cs="Arial"/>
                <w:noProof/>
                <w:szCs w:val="20"/>
              </w:rPr>
            </w:pPr>
            <w:r w:rsidRPr="004E5E1E">
              <w:rPr>
                <w:rFonts w:cs="Arial"/>
                <w:noProof/>
                <w:szCs w:val="20"/>
                <w:lang w:eastAsia="es-CO"/>
              </w:rPr>
              <mc:AlternateContent>
                <mc:Choice Requires="wps">
                  <w:drawing>
                    <wp:anchor distT="0" distB="0" distL="114300" distR="114300" simplePos="0" relativeHeight="252397056" behindDoc="0" locked="0" layoutInCell="1" allowOverlap="1" wp14:anchorId="4073D263" wp14:editId="365B03B2">
                      <wp:simplePos x="0" y="0"/>
                      <wp:positionH relativeFrom="column">
                        <wp:posOffset>949960</wp:posOffset>
                      </wp:positionH>
                      <wp:positionV relativeFrom="paragraph">
                        <wp:posOffset>108585</wp:posOffset>
                      </wp:positionV>
                      <wp:extent cx="438150" cy="514350"/>
                      <wp:effectExtent l="0" t="0" r="19050" b="19050"/>
                      <wp:wrapNone/>
                      <wp:docPr id="2808" name="Cubo 2808"/>
                      <wp:cNvGraphicFramePr/>
                      <a:graphic xmlns:a="http://schemas.openxmlformats.org/drawingml/2006/main">
                        <a:graphicData uri="http://schemas.microsoft.com/office/word/2010/wordprocessingShape">
                          <wps:wsp>
                            <wps:cNvSpPr/>
                            <wps:spPr>
                              <a:xfrm>
                                <a:off x="0" y="0"/>
                                <a:ext cx="438150" cy="514350"/>
                              </a:xfrm>
                              <a:prstGeom prst="cub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421EF" id="Cubo 2808" o:spid="_x0000_s1026" type="#_x0000_t16" style="position:absolute;margin-left:74.8pt;margin-top:8.55pt;width:34.5pt;height:40.5pt;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" filled="f" strokecolor="#385d8a" strokeweight="2pt"/>
                  </w:pict>
                </mc:Fallback>
              </mc:AlternateContent>
            </w:r>
            <w:r w:rsidRPr="004E5E1E">
              <w:rPr>
                <w:rFonts w:cs="Arial"/>
                <w:noProof/>
                <w:szCs w:val="20"/>
                <w:lang w:eastAsia="es-CO"/>
              </w:rPr>
              <mc:AlternateContent>
                <mc:Choice Requires="wpg">
                  <w:drawing>
                    <wp:anchor distT="0" distB="0" distL="114300" distR="114300" simplePos="0" relativeHeight="252398080" behindDoc="0" locked="0" layoutInCell="1" allowOverlap="1" wp14:anchorId="5CA9946F" wp14:editId="70B05F2E">
                      <wp:simplePos x="0" y="0"/>
                      <wp:positionH relativeFrom="column">
                        <wp:posOffset>408305</wp:posOffset>
                      </wp:positionH>
                      <wp:positionV relativeFrom="paragraph">
                        <wp:posOffset>256540</wp:posOffset>
                      </wp:positionV>
                      <wp:extent cx="598170" cy="205105"/>
                      <wp:effectExtent l="0" t="0" r="0" b="4445"/>
                      <wp:wrapThrough wrapText="bothSides">
                        <wp:wrapPolygon edited="0">
                          <wp:start x="2752" y="0"/>
                          <wp:lineTo x="0" y="18056"/>
                          <wp:lineTo x="0" y="20062"/>
                          <wp:lineTo x="20637" y="20062"/>
                          <wp:lineTo x="19261" y="0"/>
                          <wp:lineTo x="2752" y="0"/>
                        </wp:wrapPolygon>
                      </wp:wrapThrough>
                      <wp:docPr id="2989" name="Grupo 2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205105"/>
                                <a:chOff x="5369" y="2078"/>
                                <a:chExt cx="942" cy="323"/>
                              </a:xfrm>
                            </wpg:grpSpPr>
                            <wps:wsp>
                              <wps:cNvPr id="2625" name="AutoShape 2047"/>
                              <wps:cNvCnPr>
                                <a:cxnSpLocks noChangeShapeType="1"/>
                              </wps:cNvCnPr>
                              <wps:spPr bwMode="auto">
                                <a:xfrm flipV="1">
                                  <a:off x="5369" y="2340"/>
                                  <a:ext cx="859"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7" name="Text Box 2049"/>
                              <wps:cNvSpPr txBox="1">
                                <a:spLocks noChangeArrowheads="1"/>
                              </wps:cNvSpPr>
                              <wps:spPr bwMode="auto">
                                <a:xfrm>
                                  <a:off x="5429" y="2078"/>
                                  <a:ext cx="882"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7BD2" w:rsidRPr="0081551B" w:rsidRDefault="00557BD2" w:rsidP="00C21005">
                                    <w:pPr>
                                      <w:rPr>
                                        <w:sz w:val="16"/>
                                      </w:rPr>
                                    </w:pPr>
                                    <w:r w:rsidRPr="0081551B">
                                      <w:rPr>
                                        <w:sz w:val="16"/>
                                      </w:rPr>
                                      <w:t>Unión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9946F" id="Grupo 2989" o:spid="_x0000_s1034" style="position:absolute;left:0;text-align:left;margin-left:32.15pt;margin-top:20.2pt;width:47.1pt;height:16.15pt;z-index:252398080" coordorigin="5369,2078" coordsize="94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">
                      <v:shape id="AutoShape 2047" o:spid="_x0000_s1035" type="#_x0000_t32" style="position:absolute;left:5369;top:2340;width:859;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"/>
                      <v:shape id="Text Box 2049" o:spid="_x0000_s1036" type="#_x0000_t202" style="position:absolute;left:5429;top:2078;width:882;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" filled="f" stroked="f">
                        <v:textbox>
                          <w:txbxContent>
                            <w:p w:rsidR="00557BD2" w:rsidRPr="0081551B" w:rsidRDefault="00557BD2" w:rsidP="00C21005">
                              <w:pPr>
                                <w:rPr>
                                  <w:sz w:val="16"/>
                                </w:rPr>
                              </w:pPr>
                              <w:r w:rsidRPr="0081551B">
                                <w:rPr>
                                  <w:sz w:val="16"/>
                                </w:rPr>
                                <w:t>Unión</w:t>
                              </w:r>
                            </w:p>
                          </w:txbxContent>
                        </v:textbox>
                      </v:shape>
                      <w10:wrap type="through"/>
                    </v:group>
                  </w:pict>
                </mc:Fallback>
              </mc:AlternateContent>
            </w:r>
            <w:r w:rsidR="00B02BD1" w:rsidRPr="004E5E1E">
              <w:rPr>
                <w:rFonts w:cs="Arial"/>
                <w:noProof/>
                <w:szCs w:val="20"/>
                <w:lang w:eastAsia="es-CO"/>
              </w:rPr>
              <mc:AlternateContent>
                <mc:Choice Requires="wps">
                  <w:drawing>
                    <wp:anchor distT="0" distB="0" distL="114300" distR="114300" simplePos="0" relativeHeight="252395008" behindDoc="0" locked="0" layoutInCell="1" allowOverlap="1" wp14:anchorId="39406764" wp14:editId="76CB2E95">
                      <wp:simplePos x="0" y="0"/>
                      <wp:positionH relativeFrom="column">
                        <wp:posOffset>-43180</wp:posOffset>
                      </wp:positionH>
                      <wp:positionV relativeFrom="paragraph">
                        <wp:posOffset>170815</wp:posOffset>
                      </wp:positionV>
                      <wp:extent cx="438150" cy="514350"/>
                      <wp:effectExtent l="0" t="0" r="19050" b="19050"/>
                      <wp:wrapNone/>
                      <wp:docPr id="2807" name="Cubo 2807"/>
                      <wp:cNvGraphicFramePr/>
                      <a:graphic xmlns:a="http://schemas.openxmlformats.org/drawingml/2006/main">
                        <a:graphicData uri="http://schemas.microsoft.com/office/word/2010/wordprocessingShape">
                          <wps:wsp>
                            <wps:cNvSpPr/>
                            <wps:spPr>
                              <a:xfrm>
                                <a:off x="0" y="0"/>
                                <a:ext cx="438150" cy="514350"/>
                              </a:xfrm>
                              <a:prstGeom prst="cub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7E75E" id="Cubo 2807" o:spid="_x0000_s1026" type="#_x0000_t16" style="position:absolute;margin-left:-3.4pt;margin-top:13.45pt;width:34.5pt;height:40.5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" filled="f" strokecolor="#385d8a" strokeweight="2pt"/>
                  </w:pict>
                </mc:Fallback>
              </mc:AlternateContent>
            </w:r>
          </w:p>
        </w:tc>
      </w:tr>
    </w:tbl>
    <w:p w:rsidR="00BF244B" w:rsidRPr="004E5E1E" w:rsidRDefault="00BF244B" w:rsidP="00C21005">
      <w:pPr>
        <w:rPr>
          <w:rFonts w:cs="Arial"/>
          <w:szCs w:val="20"/>
        </w:rPr>
      </w:pPr>
    </w:p>
    <w:p w:rsidR="001A5F74" w:rsidRPr="004E5E1E" w:rsidRDefault="00DE4B92" w:rsidP="00F71458">
      <w:pPr>
        <w:pStyle w:val="Ttulo2"/>
      </w:pPr>
      <w:bookmarkStart w:id="74" w:name="_Toc329884182"/>
      <w:bookmarkStart w:id="75" w:name="_Toc348891503"/>
      <w:bookmarkStart w:id="76" w:name="_Toc348947091"/>
      <w:r w:rsidRPr="004E5E1E">
        <w:t>WORDART</w:t>
      </w:r>
      <w:bookmarkEnd w:id="74"/>
      <w:bookmarkEnd w:id="75"/>
      <w:bookmarkEnd w:id="76"/>
    </w:p>
    <w:p w:rsidR="00C3786A" w:rsidRPr="004E5E1E" w:rsidRDefault="00786521" w:rsidP="00C3786A">
      <w:pPr>
        <w:framePr w:hSpace="141" w:wrap="around" w:vAnchor="text" w:hAnchor="page" w:x="1264" w:y="358"/>
        <w:spacing w:after="200" w:line="276" w:lineRule="auto"/>
        <w:jc w:val="left"/>
        <w:rPr>
          <w:rFonts w:cs="Arial"/>
          <w:noProof/>
          <w:szCs w:val="20"/>
          <w:lang w:eastAsia="es-CO"/>
        </w:rPr>
      </w:pPr>
      <w:r w:rsidRPr="004E5E1E">
        <w:rPr>
          <w:rFonts w:cs="Arial"/>
          <w:noProof/>
          <w:szCs w:val="20"/>
          <w:lang w:eastAsia="es-CO"/>
        </w:rPr>
        <mc:AlternateContent>
          <mc:Choice Requires="wps">
            <w:drawing>
              <wp:anchor distT="0" distB="0" distL="114300" distR="114300" simplePos="0" relativeHeight="252322304" behindDoc="0" locked="0" layoutInCell="1" allowOverlap="1" wp14:anchorId="44B732C6" wp14:editId="4323C25A">
                <wp:simplePos x="0" y="0"/>
                <wp:positionH relativeFrom="column">
                  <wp:posOffset>3147695</wp:posOffset>
                </wp:positionH>
                <wp:positionV relativeFrom="paragraph">
                  <wp:posOffset>471805</wp:posOffset>
                </wp:positionV>
                <wp:extent cx="915670" cy="1270000"/>
                <wp:effectExtent l="38100" t="38100" r="17780" b="25400"/>
                <wp:wrapNone/>
                <wp:docPr id="2988" name="Conector recto de flecha 29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15670" cy="127000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CD76C5" id="Conector recto de flecha 2988" o:spid="_x0000_s1026" type="#_x0000_t32" style="position:absolute;margin-left:247.85pt;margin-top:37.15pt;width:72.1pt;height:100pt;flip:x y;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" strokecolor="windowText" strokeweight="2.25pt">
                <v:stroke endarrow="open"/>
                <o:lock v:ext="edit" shapetype="f"/>
              </v:shape>
            </w:pict>
          </mc:Fallback>
        </mc:AlternateContent>
      </w:r>
      <w:r w:rsidR="00C3786A" w:rsidRPr="004E5E1E">
        <w:rPr>
          <w:rFonts w:cs="Arial"/>
          <w:szCs w:val="20"/>
          <w:lang w:val="es-ES_tradnl"/>
        </w:rPr>
        <w:t xml:space="preserve">Esta herramienta permite la creación de textos decorativos. Para ello se debe hacer clic en la ficha </w:t>
      </w:r>
      <w:r w:rsidR="00C3786A" w:rsidRPr="004E5E1E">
        <w:rPr>
          <w:rFonts w:cs="Arial"/>
          <w:b/>
          <w:szCs w:val="20"/>
          <w:lang w:val="es-ES_tradnl"/>
        </w:rPr>
        <w:t>Insertar</w:t>
      </w:r>
      <w:r w:rsidR="00C3786A" w:rsidRPr="004E5E1E">
        <w:rPr>
          <w:rFonts w:cs="Arial"/>
          <w:szCs w:val="20"/>
          <w:lang w:val="es-ES_tradnl"/>
        </w:rPr>
        <w:t xml:space="preserve"> y hacer clic en el icono </w:t>
      </w:r>
      <w:r w:rsidR="00C3786A" w:rsidRPr="004E5E1E">
        <w:rPr>
          <w:rFonts w:cs="Arial"/>
          <w:b/>
          <w:szCs w:val="20"/>
          <w:lang w:val="es-ES_tradnl"/>
        </w:rPr>
        <w:t>WordArt</w:t>
      </w:r>
      <w:r w:rsidR="00C3786A" w:rsidRPr="004E5E1E">
        <w:rPr>
          <w:rFonts w:cs="Arial"/>
          <w:szCs w:val="20"/>
          <w:lang w:val="es-ES_tradnl"/>
        </w:rPr>
        <w:t xml:space="preserve"> de las opciones de texto y elegir el formato que se desea utilizar. De manera automática aparece un cuadro de texto con el mensaje: Espacio para el texto, simplemente agregue el texto.</w:t>
      </w:r>
    </w:p>
    <w:tbl>
      <w:tblPr>
        <w:tblW w:w="0" w:type="auto"/>
        <w:tblLook w:val="04A0" w:firstRow="1" w:lastRow="0" w:firstColumn="1" w:lastColumn="0" w:noHBand="0" w:noVBand="1"/>
      </w:tblPr>
      <w:tblGrid>
        <w:gridCol w:w="5339"/>
        <w:gridCol w:w="4635"/>
      </w:tblGrid>
      <w:tr w:rsidR="00C21005" w:rsidRPr="004E5E1E" w:rsidTr="00B02BD1">
        <w:trPr>
          <w:trHeight w:val="1685"/>
        </w:trPr>
        <w:tc>
          <w:tcPr>
            <w:tcW w:w="6468" w:type="dxa"/>
          </w:tcPr>
          <w:p w:rsidR="00C21005" w:rsidRPr="004E5E1E" w:rsidRDefault="00C21005" w:rsidP="00C21005">
            <w:pPr>
              <w:rPr>
                <w:rFonts w:cs="Arial"/>
                <w:szCs w:val="20"/>
                <w:lang w:val="es-ES_tradnl"/>
              </w:rPr>
            </w:pPr>
          </w:p>
        </w:tc>
        <w:tc>
          <w:tcPr>
            <w:tcW w:w="3506" w:type="dxa"/>
            <w:vMerge w:val="restart"/>
          </w:tcPr>
          <w:p w:rsidR="00C21005" w:rsidRPr="004E5E1E" w:rsidRDefault="001A5F74" w:rsidP="00C21005">
            <w:pPr>
              <w:jc w:val="center"/>
              <w:rPr>
                <w:rFonts w:cs="Arial"/>
                <w:szCs w:val="20"/>
                <w:lang w:val="es-ES_tradnl"/>
              </w:rPr>
            </w:pPr>
            <w:r w:rsidRPr="004E5E1E">
              <w:rPr>
                <w:rFonts w:cs="Arial"/>
              </w:rPr>
              <w:object w:dxaOrig="4515" w:dyaOrig="3795">
                <v:shape id="_x0000_i1043" type="#_x0000_t75" style="width:156.55pt;height:152.35pt" o:ole="" o:bordertopcolor="this" o:borderleftcolor="this" o:borderbottomcolor="this" o:borderrightcolor="this">
                  <v:imagedata r:id="rId251" o:title=""/>
                  <w10:bordertop type="single" width="12"/>
                  <w10:borderleft type="single" width="12"/>
                  <w10:borderbottom type="single" width="12"/>
                  <w10:borderright type="single" width="12"/>
                </v:shape>
                <o:OLEObject Type="Embed" ProgID="PBrush" ShapeID="_x0000_i1043" DrawAspect="Content" ObjectID="_1600288250" r:id="rId252"/>
              </w:object>
            </w:r>
          </w:p>
        </w:tc>
      </w:tr>
      <w:tr w:rsidR="00C21005" w:rsidRPr="004E5E1E" w:rsidTr="00B02BD1">
        <w:trPr>
          <w:trHeight w:val="1689"/>
        </w:trPr>
        <w:tc>
          <w:tcPr>
            <w:tcW w:w="6468" w:type="dxa"/>
          </w:tcPr>
          <w:p w:rsidR="00C3786A" w:rsidRDefault="00C3786A" w:rsidP="00C21005">
            <w:pPr>
              <w:rPr>
                <w:rFonts w:cs="Arial"/>
                <w:noProof/>
                <w:szCs w:val="20"/>
              </w:rPr>
            </w:pPr>
          </w:p>
          <w:p w:rsidR="00C3786A" w:rsidRDefault="00C3786A" w:rsidP="00C21005">
            <w:pPr>
              <w:rPr>
                <w:rFonts w:cs="Arial"/>
                <w:noProof/>
                <w:szCs w:val="20"/>
              </w:rPr>
            </w:pPr>
          </w:p>
          <w:p w:rsidR="00C3786A" w:rsidRDefault="00C3786A" w:rsidP="00C21005">
            <w:pPr>
              <w:rPr>
                <w:rFonts w:cs="Arial"/>
                <w:noProof/>
                <w:szCs w:val="20"/>
              </w:rPr>
            </w:pPr>
          </w:p>
          <w:p w:rsidR="00C3786A" w:rsidRDefault="00C3786A" w:rsidP="00C21005">
            <w:pPr>
              <w:rPr>
                <w:rFonts w:cs="Arial"/>
                <w:noProof/>
                <w:szCs w:val="20"/>
              </w:rPr>
            </w:pPr>
          </w:p>
          <w:p w:rsidR="00C21005" w:rsidRPr="004E5E1E" w:rsidRDefault="00C21005" w:rsidP="00C21005">
            <w:pPr>
              <w:rPr>
                <w:rFonts w:cs="Arial"/>
                <w:noProof/>
                <w:szCs w:val="20"/>
              </w:rPr>
            </w:pPr>
            <w:r w:rsidRPr="004E5E1E">
              <w:rPr>
                <w:rFonts w:cs="Arial"/>
                <w:noProof/>
                <w:szCs w:val="20"/>
              </w:rPr>
              <w:t xml:space="preserve">Al insertar el objeto WordArt al documento se activa la cinta de </w:t>
            </w:r>
            <w:r w:rsidRPr="004E5E1E">
              <w:rPr>
                <w:rFonts w:cs="Arial"/>
                <w:b/>
                <w:noProof/>
                <w:szCs w:val="20"/>
              </w:rPr>
              <w:t>Herramientas de Dibujo</w:t>
            </w:r>
            <w:r w:rsidRPr="004E5E1E">
              <w:rPr>
                <w:rFonts w:cs="Arial"/>
                <w:noProof/>
                <w:szCs w:val="20"/>
              </w:rPr>
              <w:t xml:space="preserve"> y aunque cuenta con herramientas que ya se han estudiado, pueden aparecer íconos con formas diferentes pero que en escencia se comportarán igual para las formas o para los textos de WordArt.</w:t>
            </w:r>
          </w:p>
          <w:p w:rsidR="00DE4B92" w:rsidRPr="004E5E1E" w:rsidRDefault="00DE4B92" w:rsidP="00C21005">
            <w:pPr>
              <w:rPr>
                <w:rFonts w:cs="Arial"/>
                <w:noProof/>
                <w:szCs w:val="20"/>
                <w:lang w:eastAsia="es-CO"/>
              </w:rPr>
            </w:pPr>
          </w:p>
          <w:p w:rsidR="00DE4B92" w:rsidRPr="004E5E1E" w:rsidRDefault="00DE4B92" w:rsidP="00C21005">
            <w:pPr>
              <w:rPr>
                <w:rFonts w:cs="Arial"/>
                <w:noProof/>
                <w:szCs w:val="20"/>
                <w:lang w:eastAsia="es-CO"/>
              </w:rPr>
            </w:pPr>
          </w:p>
        </w:tc>
        <w:tc>
          <w:tcPr>
            <w:tcW w:w="3506" w:type="dxa"/>
            <w:vMerge/>
          </w:tcPr>
          <w:p w:rsidR="00C21005" w:rsidRPr="004E5E1E" w:rsidRDefault="00C21005" w:rsidP="00C21005">
            <w:pPr>
              <w:jc w:val="center"/>
              <w:rPr>
                <w:rFonts w:cs="Arial"/>
                <w:noProof/>
                <w:szCs w:val="20"/>
                <w:lang w:eastAsia="es-CO"/>
              </w:rPr>
            </w:pPr>
          </w:p>
        </w:tc>
      </w:tr>
      <w:tr w:rsidR="00C21005" w:rsidRPr="004E5E1E" w:rsidTr="00BF244B">
        <w:trPr>
          <w:trHeight w:val="1344"/>
        </w:trPr>
        <w:tc>
          <w:tcPr>
            <w:tcW w:w="9974" w:type="dxa"/>
            <w:gridSpan w:val="2"/>
          </w:tcPr>
          <w:p w:rsidR="00C21005" w:rsidRPr="004E5E1E" w:rsidRDefault="001A5F74" w:rsidP="00C21005">
            <w:pPr>
              <w:jc w:val="center"/>
              <w:rPr>
                <w:rFonts w:cs="Arial"/>
                <w:noProof/>
                <w:szCs w:val="20"/>
                <w:lang w:eastAsia="es-CO"/>
              </w:rPr>
            </w:pPr>
            <w:r w:rsidRPr="004E5E1E">
              <w:rPr>
                <w:rFonts w:cs="Arial"/>
              </w:rPr>
              <w:object w:dxaOrig="4320" w:dyaOrig="937">
                <v:shape id="_x0000_i1044" type="#_x0000_t75" style="width:489.75pt;height:57.75pt" o:ole="" o:bordertopcolor="this" o:borderleftcolor="this" o:borderbottomcolor="this" o:borderrightcolor="this">
                  <v:imagedata r:id="rId253" o:title=""/>
                  <w10:bordertop type="single" width="12"/>
                  <w10:borderleft type="single" width="12"/>
                  <w10:borderbottom type="single" width="12"/>
                  <w10:borderright type="single" width="12"/>
                </v:shape>
                <o:OLEObject Type="Embed" ProgID="PBrush" ShapeID="_x0000_i1044" DrawAspect="Content" ObjectID="_1600288251" r:id="rId254"/>
              </w:object>
            </w:r>
          </w:p>
        </w:tc>
      </w:tr>
    </w:tbl>
    <w:p w:rsidR="00C3786A" w:rsidRDefault="00C3786A" w:rsidP="00C3786A">
      <w:pPr>
        <w:pStyle w:val="Ttulo2"/>
        <w:numPr>
          <w:ilvl w:val="0"/>
          <w:numId w:val="0"/>
        </w:numPr>
        <w:ind w:left="576"/>
      </w:pPr>
      <w:bookmarkStart w:id="77" w:name="_Toc329884183"/>
      <w:bookmarkStart w:id="78" w:name="_Toc348891504"/>
    </w:p>
    <w:p w:rsidR="00C3786A" w:rsidRDefault="00C3786A">
      <w:pPr>
        <w:jc w:val="left"/>
        <w:rPr>
          <w:rFonts w:eastAsia="Times New Roman" w:cs="Arial"/>
          <w:b/>
          <w:noProof/>
          <w:szCs w:val="20"/>
          <w:lang w:val="es-ES_tradnl" w:eastAsia="es-ES"/>
        </w:rPr>
      </w:pPr>
      <w:r>
        <w:br w:type="page"/>
      </w:r>
    </w:p>
    <w:p w:rsidR="00C3786A" w:rsidRDefault="00C3786A" w:rsidP="00C3786A">
      <w:pPr>
        <w:pStyle w:val="Ttulo2"/>
        <w:numPr>
          <w:ilvl w:val="0"/>
          <w:numId w:val="0"/>
        </w:numPr>
        <w:ind w:left="576"/>
      </w:pPr>
    </w:p>
    <w:p w:rsidR="00DE4B92" w:rsidRPr="004E5E1E" w:rsidRDefault="00DE4B92" w:rsidP="00F71458">
      <w:pPr>
        <w:pStyle w:val="Ttulo2"/>
      </w:pPr>
      <w:bookmarkStart w:id="79" w:name="_Toc348947092"/>
      <w:r w:rsidRPr="004E5E1E">
        <w:t>SMARTART</w:t>
      </w:r>
      <w:bookmarkEnd w:id="77"/>
      <w:bookmarkEnd w:id="78"/>
      <w:bookmarkEnd w:id="79"/>
    </w:p>
    <w:p w:rsidR="001A5F74" w:rsidRPr="004E5E1E" w:rsidRDefault="001A5F74" w:rsidP="001A5F74">
      <w:pPr>
        <w:rPr>
          <w:rFonts w:cs="Arial"/>
          <w:lang w:val="es-ES_tradnl" w:eastAsia="es-ES"/>
        </w:rPr>
      </w:pPr>
    </w:p>
    <w:p w:rsidR="00DE4B92" w:rsidRPr="004E5E1E" w:rsidRDefault="00DE4B92" w:rsidP="00C21005">
      <w:pPr>
        <w:jc w:val="left"/>
        <w:rPr>
          <w:rFonts w:cs="Arial"/>
          <w:noProof/>
          <w:szCs w:val="20"/>
          <w:lang w:eastAsia="es-CO"/>
        </w:rPr>
      </w:pPr>
      <w:r w:rsidRPr="004E5E1E">
        <w:rPr>
          <w:rFonts w:cs="Arial"/>
          <w:szCs w:val="20"/>
        </w:rPr>
        <w:t>Un gráfico SmartArt es una representación visual de la información e ideas. Puede crear gráficos SmartArt eligiendo entre los diferentes diseños, con el objeto de comunicar mensajes de forma rápida, fácil y eficaz.</w:t>
      </w:r>
      <w:r w:rsidRPr="004E5E1E">
        <w:rPr>
          <w:rFonts w:cs="Arial"/>
          <w:szCs w:val="20"/>
          <w:lang w:val="es-ES_tradnl"/>
        </w:rPr>
        <w:t>Por medio del SmartArt se pueden crear:</w:t>
      </w:r>
      <w:r w:rsidRPr="004E5E1E">
        <w:rPr>
          <w:rFonts w:cs="Arial"/>
          <w:noProof/>
          <w:szCs w:val="20"/>
          <w:lang w:eastAsia="es-CO"/>
        </w:rPr>
        <w:t xml:space="preserve">| </w:t>
      </w:r>
    </w:p>
    <w:p w:rsidR="001A5F74" w:rsidRPr="004E5E1E" w:rsidRDefault="001A5F74" w:rsidP="00C21005">
      <w:pPr>
        <w:jc w:val="left"/>
        <w:rPr>
          <w:rFonts w:cs="Arial"/>
          <w:noProof/>
          <w:szCs w:val="20"/>
          <w:lang w:eastAsia="es-CO"/>
        </w:rPr>
      </w:pPr>
    </w:p>
    <w:p w:rsidR="00DE4B92" w:rsidRPr="004E5E1E" w:rsidRDefault="00DE4B92" w:rsidP="003A3C7C">
      <w:pPr>
        <w:pStyle w:val="Prrafodelista"/>
        <w:numPr>
          <w:ilvl w:val="0"/>
          <w:numId w:val="3"/>
        </w:numPr>
        <w:ind w:left="426"/>
        <w:rPr>
          <w:rFonts w:cs="Arial"/>
          <w:szCs w:val="20"/>
          <w:lang w:val="es-ES_tradnl" w:eastAsia="es-ES"/>
        </w:rPr>
      </w:pPr>
      <w:r w:rsidRPr="004E5E1E">
        <w:rPr>
          <w:rFonts w:cs="Arial"/>
          <w:b/>
          <w:szCs w:val="20"/>
          <w:lang w:val="es-ES_tradnl" w:eastAsia="es-ES"/>
        </w:rPr>
        <w:t>Listas</w:t>
      </w:r>
      <w:r w:rsidRPr="004E5E1E">
        <w:rPr>
          <w:rFonts w:cs="Arial"/>
          <w:szCs w:val="20"/>
          <w:lang w:val="es-ES_tradnl" w:eastAsia="es-ES"/>
        </w:rPr>
        <w:t>: Permite mostrar la información no secuencial.</w:t>
      </w:r>
    </w:p>
    <w:p w:rsidR="00DE4B92" w:rsidRPr="004E5E1E" w:rsidRDefault="00DE4B92" w:rsidP="003A3C7C">
      <w:pPr>
        <w:pStyle w:val="Prrafodelista"/>
        <w:numPr>
          <w:ilvl w:val="0"/>
          <w:numId w:val="3"/>
        </w:numPr>
        <w:tabs>
          <w:tab w:val="left" w:pos="420"/>
        </w:tabs>
        <w:ind w:left="136" w:hanging="70"/>
        <w:rPr>
          <w:rFonts w:cs="Arial"/>
          <w:szCs w:val="20"/>
          <w:lang w:val="es-ES_tradnl" w:eastAsia="es-ES"/>
        </w:rPr>
      </w:pPr>
      <w:r w:rsidRPr="004E5E1E">
        <w:rPr>
          <w:rFonts w:cs="Arial"/>
          <w:b/>
          <w:szCs w:val="20"/>
        </w:rPr>
        <w:t>Procesos</w:t>
      </w:r>
      <w:r w:rsidRPr="004E5E1E">
        <w:rPr>
          <w:rFonts w:cs="Arial"/>
          <w:szCs w:val="20"/>
          <w:lang w:val="es-ES_tradnl" w:eastAsia="es-ES"/>
        </w:rPr>
        <w:t>: Permite mostrar las etapas de un proceso o en escala de tiempo.</w:t>
      </w:r>
    </w:p>
    <w:p w:rsidR="00DE4B92" w:rsidRPr="004E5E1E" w:rsidRDefault="00DE4B92" w:rsidP="003A3C7C">
      <w:pPr>
        <w:pStyle w:val="Prrafodelista"/>
        <w:numPr>
          <w:ilvl w:val="0"/>
          <w:numId w:val="3"/>
        </w:numPr>
        <w:tabs>
          <w:tab w:val="left" w:pos="420"/>
        </w:tabs>
        <w:ind w:left="136" w:hanging="70"/>
        <w:rPr>
          <w:rFonts w:cs="Arial"/>
          <w:szCs w:val="20"/>
          <w:lang w:val="es-ES_tradnl" w:eastAsia="es-ES"/>
        </w:rPr>
      </w:pPr>
      <w:r w:rsidRPr="004E5E1E">
        <w:rPr>
          <w:rFonts w:cs="Arial"/>
          <w:b/>
          <w:szCs w:val="20"/>
        </w:rPr>
        <w:t>Ciclo</w:t>
      </w:r>
      <w:r w:rsidRPr="004E5E1E">
        <w:rPr>
          <w:rFonts w:cs="Arial"/>
          <w:szCs w:val="20"/>
          <w:lang w:val="es-ES_tradnl" w:eastAsia="es-ES"/>
        </w:rPr>
        <w:t>: Permite mostrar procesos continuos.</w:t>
      </w:r>
    </w:p>
    <w:p w:rsidR="00DE4B92" w:rsidRPr="004E5E1E" w:rsidRDefault="00DE4B92" w:rsidP="003A3C7C">
      <w:pPr>
        <w:pStyle w:val="Prrafodelista"/>
        <w:numPr>
          <w:ilvl w:val="0"/>
          <w:numId w:val="3"/>
        </w:numPr>
        <w:tabs>
          <w:tab w:val="left" w:pos="420"/>
        </w:tabs>
        <w:ind w:left="136" w:hanging="70"/>
        <w:rPr>
          <w:rFonts w:cs="Arial"/>
          <w:szCs w:val="20"/>
          <w:lang w:val="es-ES_tradnl" w:eastAsia="es-ES"/>
        </w:rPr>
      </w:pPr>
      <w:r w:rsidRPr="004E5E1E">
        <w:rPr>
          <w:rFonts w:cs="Arial"/>
          <w:b/>
          <w:szCs w:val="20"/>
        </w:rPr>
        <w:t>Jerarquía</w:t>
      </w:r>
      <w:r w:rsidRPr="004E5E1E">
        <w:rPr>
          <w:rFonts w:cs="Arial"/>
          <w:szCs w:val="20"/>
          <w:lang w:val="es-ES_tradnl" w:eastAsia="es-ES"/>
        </w:rPr>
        <w:t>: Permite crear organigrama o árboles de decisión.</w:t>
      </w:r>
    </w:p>
    <w:p w:rsidR="00DE4B92" w:rsidRPr="004E5E1E" w:rsidRDefault="00DE4B92" w:rsidP="003A3C7C">
      <w:pPr>
        <w:pStyle w:val="Prrafodelista"/>
        <w:numPr>
          <w:ilvl w:val="0"/>
          <w:numId w:val="3"/>
        </w:numPr>
        <w:tabs>
          <w:tab w:val="left" w:pos="420"/>
        </w:tabs>
        <w:ind w:left="136" w:hanging="70"/>
        <w:rPr>
          <w:rFonts w:cs="Arial"/>
          <w:szCs w:val="20"/>
          <w:lang w:val="es-ES_tradnl" w:eastAsia="es-ES"/>
        </w:rPr>
      </w:pPr>
      <w:r w:rsidRPr="004E5E1E">
        <w:rPr>
          <w:rFonts w:cs="Arial"/>
          <w:b/>
          <w:szCs w:val="20"/>
        </w:rPr>
        <w:t>Relación</w:t>
      </w:r>
      <w:r w:rsidRPr="004E5E1E">
        <w:rPr>
          <w:rFonts w:cs="Arial"/>
          <w:szCs w:val="20"/>
          <w:lang w:val="es-ES_tradnl" w:eastAsia="es-ES"/>
        </w:rPr>
        <w:t>: Se utiliza para ilustrar conexiones</w:t>
      </w:r>
      <w:r w:rsidRPr="004E5E1E">
        <w:rPr>
          <w:rFonts w:cs="Arial"/>
          <w:noProof/>
          <w:szCs w:val="20"/>
          <w:lang w:eastAsia="es-CO"/>
        </w:rPr>
        <w:t>-</w:t>
      </w:r>
      <w:r w:rsidRPr="004E5E1E">
        <w:rPr>
          <w:rFonts w:cs="Arial"/>
          <w:b/>
          <w:szCs w:val="20"/>
          <w:lang w:val="es-ES_tradnl" w:eastAsia="es-ES"/>
        </w:rPr>
        <w:t>Matriz</w:t>
      </w:r>
      <w:r w:rsidRPr="004E5E1E">
        <w:rPr>
          <w:rFonts w:cs="Arial"/>
          <w:szCs w:val="20"/>
          <w:lang w:val="es-ES_tradnl" w:eastAsia="es-ES"/>
        </w:rPr>
        <w:t xml:space="preserve">: </w:t>
      </w:r>
      <w:r w:rsidRPr="004E5E1E">
        <w:rPr>
          <w:rFonts w:cs="Arial"/>
          <w:szCs w:val="20"/>
        </w:rPr>
        <w:t>Mostrar cómo las partes se relacionan con un todo.</w:t>
      </w:r>
    </w:p>
    <w:p w:rsidR="00DE4B92" w:rsidRPr="004E5E1E" w:rsidRDefault="00DE4B92" w:rsidP="003A3C7C">
      <w:pPr>
        <w:pStyle w:val="Prrafodelista"/>
        <w:numPr>
          <w:ilvl w:val="0"/>
          <w:numId w:val="3"/>
        </w:numPr>
        <w:tabs>
          <w:tab w:val="left" w:pos="420"/>
        </w:tabs>
        <w:ind w:left="136" w:hanging="70"/>
        <w:rPr>
          <w:rFonts w:cs="Arial"/>
          <w:szCs w:val="20"/>
          <w:lang w:val="es-ES_tradnl" w:eastAsia="es-ES"/>
        </w:rPr>
      </w:pPr>
      <w:r w:rsidRPr="004E5E1E">
        <w:rPr>
          <w:rFonts w:cs="Arial"/>
          <w:b/>
          <w:szCs w:val="20"/>
        </w:rPr>
        <w:t>Pirámide:</w:t>
      </w:r>
      <w:r w:rsidRPr="004E5E1E">
        <w:rPr>
          <w:rFonts w:cs="Arial"/>
          <w:szCs w:val="20"/>
        </w:rPr>
        <w:t xml:space="preserve"> Permite mostrar relaciones proporcionales con el mayor componente en la parte superior o inferior</w:t>
      </w:r>
    </w:p>
    <w:p w:rsidR="00DE4B92" w:rsidRPr="004E5E1E" w:rsidRDefault="00DE4B92" w:rsidP="003A3C7C">
      <w:pPr>
        <w:pStyle w:val="Prrafodelista"/>
        <w:numPr>
          <w:ilvl w:val="0"/>
          <w:numId w:val="3"/>
        </w:numPr>
        <w:tabs>
          <w:tab w:val="left" w:pos="420"/>
        </w:tabs>
        <w:ind w:left="136" w:hanging="70"/>
        <w:rPr>
          <w:rFonts w:cs="Arial"/>
          <w:noProof/>
          <w:szCs w:val="20"/>
          <w:lang w:eastAsia="es-CO"/>
        </w:rPr>
      </w:pPr>
      <w:r w:rsidRPr="004E5E1E">
        <w:rPr>
          <w:rFonts w:cs="Arial"/>
          <w:b/>
          <w:szCs w:val="20"/>
          <w:lang w:val="es-ES_tradnl" w:eastAsia="es-ES"/>
        </w:rPr>
        <w:t>Imagen</w:t>
      </w:r>
      <w:r w:rsidRPr="004E5E1E">
        <w:rPr>
          <w:rFonts w:cs="Arial"/>
          <w:szCs w:val="20"/>
          <w:lang w:val="es-ES_tradnl" w:eastAsia="es-ES"/>
        </w:rPr>
        <w:t>: Se utiliza para crear un esquema de información e incluir en él, imágenes</w:t>
      </w:r>
    </w:p>
    <w:p w:rsidR="00DE4B92" w:rsidRPr="004E5E1E" w:rsidRDefault="00DE4B92">
      <w:pPr>
        <w:jc w:val="left"/>
        <w:rPr>
          <w:rFonts w:cs="Arial"/>
          <w:b/>
          <w:szCs w:val="20"/>
          <w:lang w:val="es-ES_tradnl" w:eastAsia="es-ES"/>
        </w:rPr>
      </w:pPr>
    </w:p>
    <w:tbl>
      <w:tblPr>
        <w:tblW w:w="0" w:type="auto"/>
        <w:tblLook w:val="04A0" w:firstRow="1" w:lastRow="0" w:firstColumn="1" w:lastColumn="0" w:noHBand="0" w:noVBand="1"/>
      </w:tblPr>
      <w:tblGrid>
        <w:gridCol w:w="3047"/>
        <w:gridCol w:w="6927"/>
      </w:tblGrid>
      <w:tr w:rsidR="00C21005" w:rsidRPr="004E5E1E" w:rsidTr="00B02BD1">
        <w:trPr>
          <w:trHeight w:val="3523"/>
        </w:trPr>
        <w:tc>
          <w:tcPr>
            <w:tcW w:w="3047" w:type="dxa"/>
          </w:tcPr>
          <w:p w:rsidR="00C21005" w:rsidRPr="004E5E1E" w:rsidRDefault="00C21005" w:rsidP="00C21005">
            <w:pPr>
              <w:rPr>
                <w:rFonts w:cs="Arial"/>
                <w:szCs w:val="20"/>
              </w:rPr>
            </w:pPr>
          </w:p>
          <w:p w:rsidR="00C21005" w:rsidRPr="004E5E1E" w:rsidRDefault="00C21005" w:rsidP="00C21005">
            <w:pPr>
              <w:rPr>
                <w:rFonts w:cs="Arial"/>
                <w:szCs w:val="20"/>
              </w:rPr>
            </w:pPr>
            <w:r w:rsidRPr="004E5E1E">
              <w:rPr>
                <w:rFonts w:cs="Arial"/>
                <w:szCs w:val="20"/>
                <w:lang w:val="es-ES_tradnl"/>
              </w:rPr>
              <w:t xml:space="preserve">Para insertar un esquema SmartArt en un documento, haga clic en la ficha </w:t>
            </w:r>
            <w:r w:rsidRPr="004E5E1E">
              <w:rPr>
                <w:rFonts w:cs="Arial"/>
                <w:b/>
                <w:szCs w:val="20"/>
                <w:lang w:val="es-ES_tradnl"/>
              </w:rPr>
              <w:t>Insertar</w:t>
            </w:r>
            <w:r w:rsidRPr="004E5E1E">
              <w:rPr>
                <w:rFonts w:cs="Arial"/>
                <w:szCs w:val="20"/>
                <w:lang w:val="es-ES_tradnl"/>
              </w:rPr>
              <w:t xml:space="preserve"> y hacer clic en el icono </w:t>
            </w:r>
            <w:r w:rsidRPr="004E5E1E">
              <w:rPr>
                <w:rFonts w:cs="Arial"/>
                <w:b/>
                <w:szCs w:val="20"/>
                <w:lang w:val="es-ES_tradnl"/>
              </w:rPr>
              <w:t>SmartArt</w:t>
            </w:r>
            <w:r w:rsidRPr="004E5E1E">
              <w:rPr>
                <w:rFonts w:cs="Arial"/>
                <w:szCs w:val="20"/>
                <w:lang w:val="es-ES_tradnl"/>
              </w:rPr>
              <w:t>.</w:t>
            </w:r>
            <w:r w:rsidRPr="004E5E1E">
              <w:rPr>
                <w:rFonts w:cs="Arial"/>
                <w:szCs w:val="20"/>
              </w:rPr>
              <w:t xml:space="preserve"> Se activa un cuadro de diálogo en el cual se debe elegir el tipo grafico SmartArt que se desea crear.  </w:t>
            </w:r>
          </w:p>
          <w:p w:rsidR="00C21005" w:rsidRPr="004E5E1E" w:rsidRDefault="00C21005" w:rsidP="00C21005">
            <w:pPr>
              <w:jc w:val="center"/>
              <w:rPr>
                <w:rFonts w:cs="Arial"/>
                <w:noProof/>
                <w:szCs w:val="20"/>
                <w:lang w:eastAsia="es-CO"/>
              </w:rPr>
            </w:pPr>
            <w:r w:rsidRPr="004E5E1E">
              <w:rPr>
                <w:rFonts w:cs="Arial"/>
                <w:noProof/>
                <w:szCs w:val="20"/>
                <w:lang w:eastAsia="es-CO"/>
              </w:rPr>
              <mc:AlternateContent>
                <mc:Choice Requires="wps">
                  <w:drawing>
                    <wp:anchor distT="0" distB="0" distL="114300" distR="114300" simplePos="0" relativeHeight="252323328" behindDoc="0" locked="0" layoutInCell="1" allowOverlap="1" wp14:anchorId="7B9826F8" wp14:editId="171BDFF2">
                      <wp:simplePos x="0" y="0"/>
                      <wp:positionH relativeFrom="column">
                        <wp:posOffset>1812290</wp:posOffset>
                      </wp:positionH>
                      <wp:positionV relativeFrom="paragraph">
                        <wp:posOffset>250352</wp:posOffset>
                      </wp:positionV>
                      <wp:extent cx="754380" cy="635"/>
                      <wp:effectExtent l="0" t="133350" r="0" b="132715"/>
                      <wp:wrapNone/>
                      <wp:docPr id="2987" name="Conector angular 2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 cy="635"/>
                              </a:xfrm>
                              <a:prstGeom prst="bentConnector3">
                                <a:avLst>
                                  <a:gd name="adj1" fmla="val 50000"/>
                                </a:avLst>
                              </a:prstGeom>
                              <a:noFill/>
                              <a:ln w="28575">
                                <a:solidFill>
                                  <a:sysClr val="windowText" lastClr="000000">
                                    <a:lumMod val="100000"/>
                                    <a:lumOff val="0"/>
                                  </a:sys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A0635C4" id="Conector angular 2987" o:spid="_x0000_s1026" type="#_x0000_t34" style="position:absolute;margin-left:142.7pt;margin-top:19.7pt;width:59.4pt;height:.05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" strokeweight="2.25pt">
                      <v:stroke endarrow="open"/>
                    </v:shape>
                  </w:pict>
                </mc:Fallback>
              </mc:AlternateContent>
            </w:r>
            <w:r w:rsidRPr="004E5E1E">
              <w:rPr>
                <w:rFonts w:cs="Arial"/>
                <w:noProof/>
                <w:szCs w:val="20"/>
                <w:lang w:eastAsia="es-CO"/>
              </w:rPr>
              <w:drawing>
                <wp:inline distT="0" distB="0" distL="0" distR="0" wp14:anchorId="236B1777" wp14:editId="5E6FEDD2">
                  <wp:extent cx="544305" cy="685800"/>
                  <wp:effectExtent l="0" t="0" r="825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3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flipV="1">
                            <a:off x="0" y="0"/>
                            <a:ext cx="548035" cy="690499"/>
                          </a:xfrm>
                          <a:prstGeom prst="rect">
                            <a:avLst/>
                          </a:prstGeom>
                          <a:noFill/>
                          <a:ln>
                            <a:noFill/>
                          </a:ln>
                        </pic:spPr>
                      </pic:pic>
                    </a:graphicData>
                  </a:graphic>
                </wp:inline>
              </w:drawing>
            </w:r>
          </w:p>
        </w:tc>
        <w:tc>
          <w:tcPr>
            <w:tcW w:w="6927" w:type="dxa"/>
          </w:tcPr>
          <w:p w:rsidR="00C21005" w:rsidRPr="004E5E1E" w:rsidRDefault="00DE4B92" w:rsidP="00C21005">
            <w:pPr>
              <w:rPr>
                <w:rFonts w:cs="Arial"/>
                <w:noProof/>
                <w:szCs w:val="20"/>
                <w:lang w:eastAsia="es-CO"/>
              </w:rPr>
            </w:pPr>
            <w:r w:rsidRPr="004E5E1E">
              <w:rPr>
                <w:rFonts w:cs="Arial"/>
              </w:rPr>
              <w:object w:dxaOrig="11055" w:dyaOrig="5850">
                <v:shape id="_x0000_i1045" type="#_x0000_t75" style="width:335.7pt;height:213.5pt" o:ole="">
                  <v:imagedata r:id="rId256" o:title=""/>
                </v:shape>
                <o:OLEObject Type="Embed" ProgID="PBrush" ShapeID="_x0000_i1045" DrawAspect="Content" ObjectID="_1600288252" r:id="rId257"/>
              </w:object>
            </w:r>
          </w:p>
          <w:p w:rsidR="00C21005" w:rsidRPr="004E5E1E" w:rsidRDefault="00C21005" w:rsidP="00C21005">
            <w:pPr>
              <w:rPr>
                <w:rFonts w:cs="Arial"/>
                <w:noProof/>
                <w:szCs w:val="20"/>
                <w:lang w:eastAsia="es-CO"/>
              </w:rPr>
            </w:pPr>
          </w:p>
        </w:tc>
      </w:tr>
    </w:tbl>
    <w:p w:rsidR="00C21005" w:rsidRPr="004E5E1E" w:rsidRDefault="00C21005" w:rsidP="00C21005">
      <w:pPr>
        <w:rPr>
          <w:rFonts w:cs="Arial"/>
          <w:szCs w:val="20"/>
        </w:rPr>
      </w:pPr>
      <w:r w:rsidRPr="004E5E1E">
        <w:rPr>
          <w:rFonts w:cs="Arial"/>
          <w:szCs w:val="20"/>
        </w:rPr>
        <w:t>Algunos ejemplos de estos esquemas pueden ser:</w:t>
      </w:r>
    </w:p>
    <w:p w:rsidR="00C21005" w:rsidRPr="004E5E1E" w:rsidRDefault="00C21005" w:rsidP="00C21005">
      <w:pPr>
        <w:rPr>
          <w:rFonts w:cs="Arial"/>
          <w:szCs w:val="20"/>
        </w:rPr>
      </w:pPr>
    </w:p>
    <w:tbl>
      <w:tblPr>
        <w:tblW w:w="0" w:type="auto"/>
        <w:tblLook w:val="04A0" w:firstRow="1" w:lastRow="0" w:firstColumn="1" w:lastColumn="0" w:noHBand="0" w:noVBand="1"/>
      </w:tblPr>
      <w:tblGrid>
        <w:gridCol w:w="5159"/>
        <w:gridCol w:w="4815"/>
      </w:tblGrid>
      <w:tr w:rsidR="00C21005" w:rsidRPr="004E5E1E" w:rsidTr="00A94DD3">
        <w:tc>
          <w:tcPr>
            <w:tcW w:w="4977" w:type="dxa"/>
          </w:tcPr>
          <w:p w:rsidR="00C21005" w:rsidRPr="004E5E1E" w:rsidRDefault="00C21005" w:rsidP="00C21005">
            <w:pPr>
              <w:jc w:val="center"/>
              <w:rPr>
                <w:rFonts w:cs="Arial"/>
                <w:b/>
                <w:szCs w:val="20"/>
                <w:lang w:val="es-ES_tradnl"/>
              </w:rPr>
            </w:pPr>
            <w:r w:rsidRPr="004E5E1E">
              <w:rPr>
                <w:rFonts w:cs="Arial"/>
                <w:b/>
                <w:szCs w:val="20"/>
                <w:lang w:val="es-ES_tradnl"/>
              </w:rPr>
              <w:lastRenderedPageBreak/>
              <w:t>Organigrama</w:t>
            </w:r>
          </w:p>
        </w:tc>
        <w:tc>
          <w:tcPr>
            <w:tcW w:w="4997" w:type="dxa"/>
          </w:tcPr>
          <w:p w:rsidR="00C21005" w:rsidRPr="004E5E1E" w:rsidRDefault="00C21005" w:rsidP="00C21005">
            <w:pPr>
              <w:jc w:val="center"/>
              <w:rPr>
                <w:rFonts w:cs="Arial"/>
                <w:b/>
                <w:szCs w:val="20"/>
                <w:lang w:val="es-ES_tradnl"/>
              </w:rPr>
            </w:pPr>
            <w:r w:rsidRPr="004E5E1E">
              <w:rPr>
                <w:rFonts w:cs="Arial"/>
                <w:b/>
                <w:szCs w:val="20"/>
                <w:lang w:val="es-ES_tradnl"/>
              </w:rPr>
              <w:t>Relación</w:t>
            </w:r>
          </w:p>
        </w:tc>
      </w:tr>
      <w:tr w:rsidR="00C21005" w:rsidRPr="004E5E1E" w:rsidTr="00A94DD3">
        <w:trPr>
          <w:trHeight w:val="1442"/>
        </w:trPr>
        <w:tc>
          <w:tcPr>
            <w:tcW w:w="4977" w:type="dxa"/>
            <w:vAlign w:val="center"/>
          </w:tcPr>
          <w:p w:rsidR="00C21005" w:rsidRPr="004E5E1E" w:rsidRDefault="00DE4B92" w:rsidP="00C21005">
            <w:pPr>
              <w:jc w:val="center"/>
              <w:rPr>
                <w:rFonts w:cs="Arial"/>
                <w:szCs w:val="20"/>
                <w:lang w:val="es-ES_tradnl"/>
              </w:rPr>
            </w:pPr>
            <w:r w:rsidRPr="004E5E1E">
              <w:rPr>
                <w:rFonts w:cs="Arial"/>
                <w:szCs w:val="20"/>
              </w:rPr>
              <w:object w:dxaOrig="3750" w:dyaOrig="2190">
                <v:shape id="_x0000_i1046" type="#_x0000_t75" style="width:150.7pt;height:71.15pt" o:ole="">
                  <v:imagedata r:id="rId258" o:title=""/>
                </v:shape>
                <o:OLEObject Type="Embed" ProgID="PBrush" ShapeID="_x0000_i1046" DrawAspect="Content" ObjectID="_1600288253" r:id="rId259"/>
              </w:object>
            </w:r>
          </w:p>
        </w:tc>
        <w:tc>
          <w:tcPr>
            <w:tcW w:w="4997" w:type="dxa"/>
            <w:vAlign w:val="center"/>
          </w:tcPr>
          <w:p w:rsidR="00C21005" w:rsidRPr="004E5E1E" w:rsidRDefault="00DE4B92" w:rsidP="00C21005">
            <w:pPr>
              <w:jc w:val="center"/>
              <w:rPr>
                <w:rFonts w:cs="Arial"/>
                <w:szCs w:val="20"/>
                <w:lang w:val="es-ES_tradnl"/>
              </w:rPr>
            </w:pPr>
            <w:r w:rsidRPr="004E5E1E">
              <w:rPr>
                <w:rFonts w:cs="Arial"/>
                <w:szCs w:val="20"/>
              </w:rPr>
              <w:object w:dxaOrig="3480" w:dyaOrig="2355">
                <v:shape id="_x0000_i1047" type="#_x0000_t75" style="width:122.25pt;height:77pt" o:ole="">
                  <v:imagedata r:id="rId260" o:title=""/>
                </v:shape>
                <o:OLEObject Type="Embed" ProgID="PBrush" ShapeID="_x0000_i1047" DrawAspect="Content" ObjectID="_1600288254" r:id="rId261"/>
              </w:object>
            </w:r>
          </w:p>
        </w:tc>
      </w:tr>
      <w:tr w:rsidR="00C21005" w:rsidRPr="004E5E1E" w:rsidTr="00A94DD3">
        <w:trPr>
          <w:trHeight w:val="410"/>
        </w:trPr>
        <w:tc>
          <w:tcPr>
            <w:tcW w:w="9974" w:type="dxa"/>
            <w:gridSpan w:val="2"/>
            <w:vAlign w:val="center"/>
          </w:tcPr>
          <w:p w:rsidR="00C21005" w:rsidRPr="004E5E1E" w:rsidRDefault="00786521" w:rsidP="00C21005">
            <w:pPr>
              <w:rPr>
                <w:rFonts w:cs="Arial"/>
                <w:szCs w:val="20"/>
              </w:rPr>
            </w:pPr>
            <w:r>
              <w:br w:type="page"/>
            </w:r>
            <w:r w:rsidR="00C21005" w:rsidRPr="004E5E1E">
              <w:rPr>
                <w:rFonts w:cs="Arial"/>
                <w:szCs w:val="20"/>
              </w:rPr>
              <w:t xml:space="preserve">Al activarse un esquema de SmarArt, automáticamente aparece la cinta Herramientas de SmatArt, formada por dos cintas más: </w:t>
            </w:r>
          </w:p>
          <w:p w:rsidR="00C21005" w:rsidRPr="004E5E1E" w:rsidRDefault="00C21005" w:rsidP="003A3C7C">
            <w:pPr>
              <w:pStyle w:val="Prrafodelista"/>
              <w:numPr>
                <w:ilvl w:val="0"/>
                <w:numId w:val="3"/>
              </w:numPr>
              <w:ind w:left="426"/>
              <w:rPr>
                <w:rFonts w:cs="Arial"/>
                <w:szCs w:val="20"/>
              </w:rPr>
            </w:pPr>
            <w:r w:rsidRPr="004E5E1E">
              <w:rPr>
                <w:rFonts w:cs="Arial"/>
                <w:b/>
                <w:szCs w:val="20"/>
                <w:lang w:val="es-ES_tradnl" w:eastAsia="es-ES"/>
              </w:rPr>
              <w:t>Diseño</w:t>
            </w:r>
            <w:r w:rsidRPr="004E5E1E">
              <w:rPr>
                <w:rFonts w:cs="Arial"/>
                <w:b/>
                <w:szCs w:val="20"/>
              </w:rPr>
              <w:t>:</w:t>
            </w:r>
            <w:r w:rsidRPr="004E5E1E">
              <w:rPr>
                <w:rFonts w:cs="Arial"/>
                <w:szCs w:val="20"/>
              </w:rPr>
              <w:t xml:space="preserve"> con los íconos de esta cinta puede modificar la estructura del esquema que está manipulando</w:t>
            </w:r>
          </w:p>
          <w:p w:rsidR="00C21005" w:rsidRPr="004E5E1E" w:rsidRDefault="00C21005" w:rsidP="003A3C7C">
            <w:pPr>
              <w:pStyle w:val="Prrafodelista"/>
              <w:numPr>
                <w:ilvl w:val="0"/>
                <w:numId w:val="3"/>
              </w:numPr>
              <w:ind w:left="426"/>
              <w:rPr>
                <w:rFonts w:cs="Arial"/>
                <w:szCs w:val="20"/>
              </w:rPr>
            </w:pPr>
            <w:r w:rsidRPr="004E5E1E">
              <w:rPr>
                <w:rFonts w:cs="Arial"/>
                <w:b/>
                <w:szCs w:val="20"/>
                <w:lang w:val="es-ES_tradnl" w:eastAsia="es-ES"/>
              </w:rPr>
              <w:t>Formato</w:t>
            </w:r>
            <w:r w:rsidRPr="004E5E1E">
              <w:rPr>
                <w:rFonts w:cs="Arial"/>
                <w:b/>
                <w:szCs w:val="20"/>
              </w:rPr>
              <w:t>:</w:t>
            </w:r>
            <w:r w:rsidRPr="004E5E1E">
              <w:rPr>
                <w:rFonts w:cs="Arial"/>
                <w:szCs w:val="20"/>
              </w:rPr>
              <w:t xml:space="preserve"> con los íconos de esta cinta puede modificar colores de relleno y contorno y también la posición del esquema en el documento </w:t>
            </w:r>
          </w:p>
          <w:p w:rsidR="00DE4B92" w:rsidRPr="004E5E1E" w:rsidRDefault="00DE4B92" w:rsidP="003A3C7C">
            <w:pPr>
              <w:pStyle w:val="Prrafodelista"/>
              <w:numPr>
                <w:ilvl w:val="0"/>
                <w:numId w:val="3"/>
              </w:numPr>
              <w:ind w:left="426"/>
              <w:rPr>
                <w:rFonts w:cs="Arial"/>
                <w:szCs w:val="20"/>
              </w:rPr>
            </w:pPr>
          </w:p>
        </w:tc>
      </w:tr>
      <w:tr w:rsidR="00C21005" w:rsidRPr="004E5E1E" w:rsidTr="00A94DD3">
        <w:trPr>
          <w:trHeight w:val="410"/>
        </w:trPr>
        <w:tc>
          <w:tcPr>
            <w:tcW w:w="9974" w:type="dxa"/>
            <w:gridSpan w:val="2"/>
            <w:vAlign w:val="center"/>
          </w:tcPr>
          <w:p w:rsidR="00C21005" w:rsidRPr="004E5E1E" w:rsidRDefault="00DB038E" w:rsidP="00C21005">
            <w:pPr>
              <w:jc w:val="center"/>
              <w:rPr>
                <w:rFonts w:cs="Arial"/>
                <w:b/>
                <w:szCs w:val="20"/>
              </w:rPr>
            </w:pPr>
            <w:r w:rsidRPr="004E5E1E">
              <w:rPr>
                <w:rFonts w:cs="Arial"/>
                <w:b/>
              </w:rPr>
              <w:object w:dxaOrig="4320" w:dyaOrig="744">
                <v:shape id="_x0000_i1060" type="#_x0000_t75" style="width:488.1pt;height:63.65pt" o:ole="">
                  <v:imagedata r:id="rId262" o:title=""/>
                  <w10:bordertop type="single" width="12"/>
                  <w10:borderleft type="single" width="12"/>
                  <w10:borderbottom type="single" width="12"/>
                  <w10:borderright type="single" width="12"/>
                </v:shape>
                <o:OLEObject Type="Embed" ProgID="PBrush" ShapeID="_x0000_i1060" DrawAspect="Content" ObjectID="_1600288255" r:id="rId263"/>
              </w:object>
            </w:r>
          </w:p>
        </w:tc>
      </w:tr>
    </w:tbl>
    <w:p w:rsidR="00C21005" w:rsidRPr="004E5E1E" w:rsidRDefault="00C21005" w:rsidP="00501E5B">
      <w:pPr>
        <w:pStyle w:val="Ttulo3"/>
      </w:pPr>
      <w:bookmarkStart w:id="80" w:name="_Toc348891505"/>
      <w:bookmarkStart w:id="81" w:name="_Toc348947093"/>
      <w:r w:rsidRPr="004E5E1E">
        <w:t>Estilos y color de SmartArt</w:t>
      </w:r>
      <w:bookmarkEnd w:id="80"/>
      <w:bookmarkEnd w:id="81"/>
    </w:p>
    <w:p w:rsidR="00C21005" w:rsidRPr="004E5E1E" w:rsidRDefault="00C21005" w:rsidP="00C21005">
      <w:pPr>
        <w:rPr>
          <w:rFonts w:cs="Arial"/>
          <w:lang w:val="es-ES_tradnl" w:eastAsia="es-ES"/>
        </w:rPr>
      </w:pPr>
    </w:p>
    <w:p w:rsidR="00C21005" w:rsidRPr="004E5E1E" w:rsidRDefault="00C21005" w:rsidP="00C21005">
      <w:pPr>
        <w:rPr>
          <w:rFonts w:cs="Arial"/>
          <w:szCs w:val="20"/>
          <w:lang w:val="es-ES_tradnl"/>
        </w:rPr>
      </w:pPr>
      <w:r w:rsidRPr="004E5E1E">
        <w:rPr>
          <w:rFonts w:cs="Arial"/>
          <w:szCs w:val="20"/>
          <w:lang w:val="es-ES_tradnl"/>
        </w:rPr>
        <w:t xml:space="preserve">Al insertar un SmartArt se activa la ficha de </w:t>
      </w:r>
      <w:r w:rsidRPr="004E5E1E">
        <w:rPr>
          <w:rFonts w:cs="Arial"/>
          <w:b/>
          <w:szCs w:val="20"/>
          <w:lang w:val="es-ES_tradnl"/>
        </w:rPr>
        <w:t>Herramientas de SmartArt</w:t>
      </w:r>
      <w:r w:rsidRPr="004E5E1E">
        <w:rPr>
          <w:rFonts w:cs="Arial"/>
          <w:szCs w:val="20"/>
          <w:lang w:val="es-ES_tradnl"/>
        </w:rPr>
        <w:t>, las cuales traen las herramientas para modificar el gráfico SmartArt que se insertó en el documento. Algunos de estos comandos son:</w:t>
      </w:r>
    </w:p>
    <w:p w:rsidR="00453C6D" w:rsidRPr="004E5E1E" w:rsidRDefault="00453C6D" w:rsidP="00C21005">
      <w:pPr>
        <w:rPr>
          <w:rFonts w:cs="Arial"/>
          <w:szCs w:val="20"/>
          <w:lang w:val="es-ES_tradnl"/>
        </w:rPr>
      </w:pPr>
      <w:r w:rsidRPr="004E5E1E">
        <w:rPr>
          <w:rFonts w:cs="Arial"/>
          <w:noProof/>
          <w:szCs w:val="20"/>
          <w:lang w:eastAsia="es-CO"/>
        </w:rPr>
        <mc:AlternateContent>
          <mc:Choice Requires="wps">
            <w:drawing>
              <wp:anchor distT="0" distB="0" distL="114300" distR="114300" simplePos="0" relativeHeight="252403200" behindDoc="0" locked="0" layoutInCell="1" allowOverlap="1" wp14:anchorId="070376F8" wp14:editId="2AF7CE3A">
                <wp:simplePos x="0" y="0"/>
                <wp:positionH relativeFrom="column">
                  <wp:posOffset>2061210</wp:posOffset>
                </wp:positionH>
                <wp:positionV relativeFrom="paragraph">
                  <wp:posOffset>65405</wp:posOffset>
                </wp:positionV>
                <wp:extent cx="4238625" cy="457200"/>
                <wp:effectExtent l="0" t="0" r="9525" b="0"/>
                <wp:wrapNone/>
                <wp:docPr id="2826" name="Cuadro de texto 2826"/>
                <wp:cNvGraphicFramePr/>
                <a:graphic xmlns:a="http://schemas.openxmlformats.org/drawingml/2006/main">
                  <a:graphicData uri="http://schemas.microsoft.com/office/word/2010/wordprocessingShape">
                    <wps:wsp>
                      <wps:cNvSpPr txBox="1"/>
                      <wps:spPr>
                        <a:xfrm>
                          <a:off x="0" y="0"/>
                          <a:ext cx="42386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7BD2" w:rsidRDefault="00557BD2">
                            <w:r>
                              <w:rPr>
                                <w:rFonts w:cs="Arial"/>
                                <w:b/>
                                <w:szCs w:val="20"/>
                                <w:lang w:val="es-ES_tradnl"/>
                              </w:rPr>
                              <w:t>-</w:t>
                            </w:r>
                            <w:r w:rsidRPr="005339DE">
                              <w:rPr>
                                <w:rFonts w:cs="Arial"/>
                                <w:b/>
                                <w:szCs w:val="20"/>
                                <w:lang w:val="es-ES_tradnl"/>
                              </w:rPr>
                              <w:t>Agregar forma:</w:t>
                            </w:r>
                            <w:r w:rsidRPr="005339DE">
                              <w:rPr>
                                <w:rFonts w:cs="Arial"/>
                                <w:szCs w:val="20"/>
                                <w:lang w:val="es-ES_tradnl"/>
                              </w:rPr>
                              <w:t xml:space="preserve"> Permite agregar formas al SmartArt seleccionado, con el fin de agregar nuevos niveles al gráfico.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0376F8" id="Cuadro de texto 2826" o:spid="_x0000_s1037" type="#_x0000_t202" style="position:absolute;left:0;text-align:left;margin-left:162.3pt;margin-top:5.15pt;width:333.75pt;height:36pt;z-index:25240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" fillcolor="white [3201]" stroked="f" strokeweight=".5pt">
                <v:textbox>
                  <w:txbxContent>
                    <w:p w:rsidR="00557BD2" w:rsidRDefault="00557BD2">
                      <w:r>
                        <w:rPr>
                          <w:rFonts w:cs="Arial"/>
                          <w:b/>
                          <w:szCs w:val="20"/>
                          <w:lang w:val="es-ES_tradnl"/>
                        </w:rPr>
                        <w:t>-</w:t>
                      </w:r>
                      <w:r w:rsidRPr="005339DE">
                        <w:rPr>
                          <w:rFonts w:cs="Arial"/>
                          <w:b/>
                          <w:szCs w:val="20"/>
                          <w:lang w:val="es-ES_tradnl"/>
                        </w:rPr>
                        <w:t>Agregar forma:</w:t>
                      </w:r>
                      <w:r w:rsidRPr="005339DE">
                        <w:rPr>
                          <w:rFonts w:cs="Arial"/>
                          <w:szCs w:val="20"/>
                          <w:lang w:val="es-ES_tradnl"/>
                        </w:rPr>
                        <w:t xml:space="preserve"> Permite agregar formas al SmartArt seleccionado, con el fin de agregar nuevos niveles al gráfico.</w:t>
                      </w:r>
                    </w:p>
                  </w:txbxContent>
                </v:textbox>
              </v:shape>
            </w:pict>
          </mc:Fallback>
        </mc:AlternateContent>
      </w:r>
    </w:p>
    <w:p w:rsidR="000C5F59" w:rsidRPr="004E5E1E" w:rsidRDefault="00453C6D" w:rsidP="00C21005">
      <w:pPr>
        <w:rPr>
          <w:rFonts w:cs="Arial"/>
          <w:szCs w:val="20"/>
          <w:lang w:val="es-ES_tradnl"/>
        </w:rPr>
      </w:pPr>
      <w:r w:rsidRPr="004E5E1E">
        <w:rPr>
          <w:rFonts w:cs="Arial"/>
          <w:szCs w:val="20"/>
        </w:rPr>
        <w:object w:dxaOrig="1665" w:dyaOrig="375">
          <v:shape id="_x0000_i1049" type="#_x0000_t75" style="width:117.2pt;height:25.1pt" o:ole="" o:bordertopcolor="black" o:borderleftcolor="black" o:borderbottomcolor="black" o:borderrightcolor="black">
            <v:imagedata r:id="rId264" o:title=""/>
            <w10:bordertop type="single" width="8"/>
            <w10:borderleft type="single" width="8"/>
            <w10:borderbottom type="single" width="8"/>
            <w10:borderright type="single" width="8"/>
          </v:shape>
          <o:OLEObject Type="Embed" ProgID="PBrush" ShapeID="_x0000_i1049" DrawAspect="Content" ObjectID="_1600288256" r:id="rId265"/>
        </w:object>
      </w:r>
    </w:p>
    <w:p w:rsidR="000C5F59" w:rsidRPr="004E5E1E" w:rsidRDefault="000C5F59" w:rsidP="00C21005">
      <w:pPr>
        <w:jc w:val="left"/>
        <w:rPr>
          <w:rFonts w:cs="Arial"/>
          <w:szCs w:val="20"/>
          <w:lang w:val="es-ES_tradnl"/>
        </w:rPr>
      </w:pPr>
    </w:p>
    <w:p w:rsidR="000C5F59" w:rsidRPr="004E5E1E" w:rsidRDefault="000C5F59" w:rsidP="00DE4B92">
      <w:pPr>
        <w:jc w:val="left"/>
        <w:rPr>
          <w:rFonts w:cs="Arial"/>
          <w:szCs w:val="20"/>
          <w:lang w:eastAsia="es-ES"/>
        </w:rPr>
      </w:pPr>
      <w:r w:rsidRPr="004E5E1E">
        <w:rPr>
          <w:rFonts w:cs="Arial"/>
          <w:b/>
        </w:rPr>
        <w:object w:dxaOrig="11775" w:dyaOrig="1245">
          <v:shape id="_x0000_i1050" type="#_x0000_t75" style="width:489.75pt;height:46.9pt" o:ole="" o:bordertopcolor="this" o:borderleftcolor="this" o:borderbottomcolor="this" o:borderrightcolor="this">
            <v:imagedata r:id="rId266" o:title=""/>
            <w10:bordertop type="single" width="12"/>
            <w10:borderleft type="single" width="12"/>
            <w10:borderbottom type="single" width="12"/>
            <w10:borderright type="single" width="12"/>
          </v:shape>
          <o:OLEObject Type="Embed" ProgID="PBrush" ShapeID="_x0000_i1050" DrawAspect="Content" ObjectID="_1600288257" r:id="rId267"/>
        </w:object>
      </w:r>
    </w:p>
    <w:tbl>
      <w:tblPr>
        <w:tblW w:w="0" w:type="auto"/>
        <w:tblLook w:val="04A0" w:firstRow="1" w:lastRow="0" w:firstColumn="1" w:lastColumn="0" w:noHBand="0" w:noVBand="1"/>
      </w:tblPr>
      <w:tblGrid>
        <w:gridCol w:w="9974"/>
      </w:tblGrid>
      <w:tr w:rsidR="000C5F59" w:rsidRPr="004E5E1E" w:rsidTr="00DE4B92">
        <w:tc>
          <w:tcPr>
            <w:tcW w:w="9974" w:type="dxa"/>
          </w:tcPr>
          <w:p w:rsidR="000C5F59" w:rsidRPr="004E5E1E" w:rsidRDefault="000C5F59" w:rsidP="00C21005">
            <w:pPr>
              <w:rPr>
                <w:rFonts w:cs="Arial"/>
                <w:szCs w:val="20"/>
              </w:rPr>
            </w:pPr>
          </w:p>
        </w:tc>
      </w:tr>
    </w:tbl>
    <w:p w:rsidR="00C21005" w:rsidRPr="004E5E1E" w:rsidRDefault="00C21005" w:rsidP="00501E5B">
      <w:pPr>
        <w:pStyle w:val="Ttulo3"/>
      </w:pPr>
      <w:bookmarkStart w:id="82" w:name="_Toc348891506"/>
      <w:bookmarkStart w:id="83" w:name="_Toc348947094"/>
      <w:r w:rsidRPr="004E5E1E">
        <w:t>Estilos SmartArt: Este conjunto de herramientas de SmartArt permiten cambiar rápidamente el aspecto del gráfico, como:</w:t>
      </w:r>
      <w:bookmarkEnd w:id="82"/>
      <w:bookmarkEnd w:id="83"/>
    </w:p>
    <w:p w:rsidR="00C21005" w:rsidRPr="004E5E1E" w:rsidRDefault="00C21005" w:rsidP="003A3C7C">
      <w:pPr>
        <w:pStyle w:val="Prrafodelista"/>
        <w:numPr>
          <w:ilvl w:val="0"/>
          <w:numId w:val="4"/>
        </w:numPr>
        <w:ind w:left="474"/>
        <w:rPr>
          <w:rFonts w:cs="Arial"/>
          <w:szCs w:val="20"/>
          <w:lang w:eastAsia="es-ES"/>
        </w:rPr>
      </w:pPr>
      <w:r w:rsidRPr="004E5E1E">
        <w:rPr>
          <w:rFonts w:cs="Arial"/>
          <w:szCs w:val="20"/>
          <w:lang w:eastAsia="es-ES"/>
        </w:rPr>
        <w:t>Los estilos y Diseños del SmarArt</w:t>
      </w:r>
    </w:p>
    <w:p w:rsidR="00C21005" w:rsidRPr="004E5E1E" w:rsidRDefault="00C21005" w:rsidP="003A3C7C">
      <w:pPr>
        <w:pStyle w:val="Prrafodelista"/>
        <w:numPr>
          <w:ilvl w:val="0"/>
          <w:numId w:val="4"/>
        </w:numPr>
        <w:ind w:left="474"/>
        <w:rPr>
          <w:rFonts w:cs="Arial"/>
          <w:szCs w:val="20"/>
          <w:lang w:eastAsia="es-ES"/>
        </w:rPr>
      </w:pPr>
      <w:r w:rsidRPr="004E5E1E">
        <w:rPr>
          <w:rFonts w:cs="Arial"/>
          <w:szCs w:val="20"/>
          <w:lang w:eastAsia="es-ES"/>
        </w:rPr>
        <w:t>Colores del SmartArt</w:t>
      </w:r>
    </w:p>
    <w:p w:rsidR="00C21005" w:rsidRPr="004E5E1E" w:rsidRDefault="00C21005" w:rsidP="003A3C7C">
      <w:pPr>
        <w:pStyle w:val="Prrafodelista"/>
        <w:numPr>
          <w:ilvl w:val="0"/>
          <w:numId w:val="4"/>
        </w:numPr>
        <w:ind w:left="474"/>
        <w:rPr>
          <w:rFonts w:cs="Arial"/>
          <w:szCs w:val="20"/>
          <w:lang w:eastAsia="es-ES"/>
        </w:rPr>
      </w:pPr>
      <w:r w:rsidRPr="004E5E1E">
        <w:rPr>
          <w:rFonts w:cs="Arial"/>
          <w:szCs w:val="20"/>
          <w:lang w:eastAsia="es-ES"/>
        </w:rPr>
        <w:t>Estilos de WordArt</w:t>
      </w:r>
    </w:p>
    <w:p w:rsidR="00C21005" w:rsidRPr="004E5E1E" w:rsidRDefault="00C21005" w:rsidP="00C21005">
      <w:pPr>
        <w:rPr>
          <w:rFonts w:cs="Arial"/>
          <w:szCs w:val="20"/>
          <w:lang w:val="es-MX"/>
        </w:rPr>
      </w:pPr>
    </w:p>
    <w:p w:rsidR="00C21005" w:rsidRPr="004E5E1E" w:rsidRDefault="00C21005" w:rsidP="00501E5B">
      <w:pPr>
        <w:pStyle w:val="Ttulo3"/>
      </w:pPr>
      <w:bookmarkStart w:id="84" w:name="_Toc348891507"/>
      <w:bookmarkStart w:id="85" w:name="_Toc348947095"/>
      <w:r w:rsidRPr="004E5E1E">
        <w:t>Panel de texto del SmarArt</w:t>
      </w:r>
      <w:bookmarkEnd w:id="84"/>
      <w:bookmarkEnd w:id="85"/>
    </w:p>
    <w:p w:rsidR="00C21005" w:rsidRPr="004E5E1E" w:rsidRDefault="00C21005" w:rsidP="00C21005">
      <w:pPr>
        <w:rPr>
          <w:rFonts w:cs="Arial"/>
          <w:szCs w:val="20"/>
          <w:lang w:val="es-MX"/>
        </w:rPr>
      </w:pPr>
    </w:p>
    <w:p w:rsidR="00C21005" w:rsidRPr="004E5E1E" w:rsidRDefault="00C21005" w:rsidP="00C21005">
      <w:pPr>
        <w:rPr>
          <w:rFonts w:cs="Arial"/>
          <w:szCs w:val="20"/>
        </w:rPr>
      </w:pPr>
      <w:r w:rsidRPr="004E5E1E">
        <w:rPr>
          <w:rFonts w:cs="Arial"/>
          <w:szCs w:val="20"/>
        </w:rPr>
        <w:t xml:space="preserve">Es el panel que se utiliza para escribir y modificar el texto que aparece en el gráfico SmartArt. El panel de texto aparece a la izquierda del gráfico SmartArt. A medida que se agrega </w:t>
      </w:r>
      <w:r w:rsidRPr="004E5E1E">
        <w:rPr>
          <w:rFonts w:cs="Arial"/>
          <w:szCs w:val="20"/>
        </w:rPr>
        <w:lastRenderedPageBreak/>
        <w:t xml:space="preserve">y modifica el contenido en el panel de texto, el gráfico SmartArt se actualiza automáticamente, es decir, las formas se agregan o se quitan según sea necesario.  </w:t>
      </w:r>
    </w:p>
    <w:p w:rsidR="00C21005" w:rsidRPr="004E5E1E" w:rsidRDefault="00C21005" w:rsidP="00C21005">
      <w:pPr>
        <w:rPr>
          <w:rFonts w:cs="Arial"/>
          <w:szCs w:val="20"/>
        </w:rPr>
      </w:pPr>
    </w:p>
    <w:p w:rsidR="00C21005" w:rsidRPr="004E5E1E" w:rsidRDefault="00C21005" w:rsidP="00C21005">
      <w:pPr>
        <w:rPr>
          <w:rFonts w:cs="Arial"/>
          <w:szCs w:val="20"/>
        </w:rPr>
      </w:pPr>
      <w:r w:rsidRPr="004E5E1E">
        <w:rPr>
          <w:rFonts w:cs="Arial"/>
          <w:szCs w:val="20"/>
        </w:rPr>
        <w:t xml:space="preserve">Cuando se crea un gráfico SmartArt, el gráfico y su panel de texto se llenan con el texto del marcador de posición que puede remplazarse por la información respectiva del gráfico. </w:t>
      </w:r>
    </w:p>
    <w:p w:rsidR="00C21005" w:rsidRPr="004E5E1E" w:rsidRDefault="00C21005" w:rsidP="00C21005">
      <w:pPr>
        <w:rPr>
          <w:rFonts w:cs="Arial"/>
          <w:szCs w:val="20"/>
        </w:rPr>
      </w:pPr>
    </w:p>
    <w:p w:rsidR="000C5F59" w:rsidRPr="004E5E1E" w:rsidRDefault="000C5F59" w:rsidP="000C5F59">
      <w:pPr>
        <w:jc w:val="left"/>
        <w:rPr>
          <w:rFonts w:cs="Arial"/>
          <w:szCs w:val="20"/>
          <w:lang w:val="es-ES_tradnl"/>
        </w:rPr>
      </w:pPr>
      <w:r w:rsidRPr="004E5E1E">
        <w:rPr>
          <w:rFonts w:cs="Arial"/>
          <w:noProof/>
          <w:lang w:eastAsia="es-CO"/>
        </w:rPr>
        <mc:AlternateContent>
          <mc:Choice Requires="wps">
            <w:drawing>
              <wp:anchor distT="0" distB="0" distL="114300" distR="114300" simplePos="0" relativeHeight="252402176" behindDoc="0" locked="0" layoutInCell="1" allowOverlap="1" wp14:anchorId="7FAF6181" wp14:editId="063C9B49">
                <wp:simplePos x="0" y="0"/>
                <wp:positionH relativeFrom="margin">
                  <wp:align>left</wp:align>
                </wp:positionH>
                <wp:positionV relativeFrom="paragraph">
                  <wp:posOffset>3810</wp:posOffset>
                </wp:positionV>
                <wp:extent cx="3086100" cy="1143000"/>
                <wp:effectExtent l="0" t="0" r="19050" b="19050"/>
                <wp:wrapSquare wrapText="bothSides"/>
                <wp:docPr id="2820" name="Cuadro de texto 2820"/>
                <wp:cNvGraphicFramePr/>
                <a:graphic xmlns:a="http://schemas.openxmlformats.org/drawingml/2006/main">
                  <a:graphicData uri="http://schemas.microsoft.com/office/word/2010/wordprocessingShape">
                    <wps:wsp>
                      <wps:cNvSpPr txBox="1"/>
                      <wps:spPr>
                        <a:xfrm>
                          <a:off x="0" y="0"/>
                          <a:ext cx="3086100" cy="1143000"/>
                        </a:xfrm>
                        <a:prstGeom prst="rect">
                          <a:avLst/>
                        </a:prstGeom>
                        <a:noFill/>
                        <a:ln w="6350">
                          <a:solidFill>
                            <a:prstClr val="black"/>
                          </a:solidFill>
                        </a:ln>
                        <a:effectLst/>
                      </wps:spPr>
                      <wps:txbx>
                        <w:txbxContent>
                          <w:p w:rsidR="00557BD2" w:rsidRPr="00B84BEC" w:rsidRDefault="00557BD2" w:rsidP="000C5F59">
                            <w:pPr>
                              <w:rPr>
                                <w:rFonts w:cs="Arial"/>
                                <w:szCs w:val="20"/>
                              </w:rPr>
                            </w:pPr>
                            <w:r w:rsidRPr="005339DE">
                              <w:rPr>
                                <w:rFonts w:cs="Arial"/>
                                <w:szCs w:val="20"/>
                              </w:rPr>
                              <w:object w:dxaOrig="13485" w:dyaOrig="5805">
                                <v:shape id="_x0000_i1052" type="#_x0000_t75" style="width:3in;height:94.6pt" o:ole="" o:bordertopcolor="this" o:borderleftcolor="this" o:borderbottomcolor="this" o:borderrightcolor="this">
                                  <v:imagedata r:id="rId268" o:title=""/>
                                  <w10:bordertop type="single" width="12"/>
                                  <w10:borderleft type="single" width="12"/>
                                  <w10:borderbottom type="single" width="12"/>
                                  <w10:borderright type="single" width="12"/>
                                </v:shape>
                                <o:OLEObject Type="Embed" ProgID="PBrush" ShapeID="_x0000_i1052" DrawAspect="Content" ObjectID="_1600288262" r:id="rId26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F6181" id="Cuadro de texto 2820" o:spid="_x0000_s1038" type="#_x0000_t202" style="position:absolute;margin-left:0;margin-top:.3pt;width:243pt;height:90pt;z-index:252402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" filled="f" strokeweight=".5pt">
                <v:textbox>
                  <w:txbxContent>
                    <w:p w:rsidR="00557BD2" w:rsidRPr="00B84BEC" w:rsidRDefault="00557BD2" w:rsidP="000C5F59">
                      <w:pPr>
                        <w:rPr>
                          <w:rFonts w:cs="Arial"/>
                          <w:szCs w:val="20"/>
                        </w:rPr>
                      </w:pPr>
                      <w:r w:rsidRPr="005339DE">
                        <w:rPr>
                          <w:rFonts w:cs="Arial"/>
                          <w:szCs w:val="20"/>
                        </w:rPr>
                        <w:object w:dxaOrig="13485" w:dyaOrig="5805">
                          <v:shape id="_x0000_i1052" type="#_x0000_t75" style="width:3in;height:94.6pt" o:ole="" o:bordertopcolor="this" o:borderleftcolor="this" o:borderbottomcolor="this" o:borderrightcolor="this">
                            <v:imagedata r:id="rId268" o:title=""/>
                            <w10:bordertop type="single" width="12"/>
                            <w10:borderleft type="single" width="12"/>
                            <w10:borderbottom type="single" width="12"/>
                            <w10:borderright type="single" width="12"/>
                          </v:shape>
                          <o:OLEObject Type="Embed" ProgID="PBrush" ShapeID="_x0000_i1052" DrawAspect="Content" ObjectID="_1600288262" r:id="rId270"/>
                        </w:object>
                      </w:r>
                    </w:p>
                  </w:txbxContent>
                </v:textbox>
                <w10:wrap type="square" anchorx="margin"/>
              </v:shape>
            </w:pict>
          </mc:Fallback>
        </mc:AlternateContent>
      </w:r>
      <w:r w:rsidRPr="004E5E1E">
        <w:rPr>
          <w:rFonts w:cs="Arial"/>
          <w:szCs w:val="20"/>
          <w:lang w:val="es-ES_tradnl"/>
        </w:rPr>
        <w:t>-Por ejemplo: El cuadro izquierdo es el Panel de texto y muestra  los marcadores de posición (Nivel 1, Nivel 2) al digitar en esos marcadores, el texto digitado aparece en el grafico SmartArt de la derecha.</w:t>
      </w:r>
    </w:p>
    <w:p w:rsidR="000C5F59" w:rsidRPr="004E5E1E" w:rsidRDefault="000C5F59" w:rsidP="00C21005">
      <w:pPr>
        <w:rPr>
          <w:rFonts w:cs="Arial"/>
          <w:szCs w:val="20"/>
          <w:lang w:val="es-ES_tradnl"/>
        </w:rPr>
      </w:pPr>
    </w:p>
    <w:p w:rsidR="000C5F59" w:rsidRPr="004E5E1E" w:rsidRDefault="000C5F59" w:rsidP="00C21005">
      <w:pPr>
        <w:rPr>
          <w:rFonts w:cs="Arial"/>
          <w:szCs w:val="20"/>
          <w:lang w:val="es-ES_tradnl"/>
        </w:rPr>
      </w:pPr>
    </w:p>
    <w:p w:rsidR="000C5F59" w:rsidRPr="004E5E1E" w:rsidRDefault="000C5F59" w:rsidP="00C21005">
      <w:pPr>
        <w:rPr>
          <w:rFonts w:cs="Arial"/>
          <w:szCs w:val="20"/>
          <w:lang w:val="es-ES_tradnl"/>
        </w:rPr>
      </w:pPr>
    </w:p>
    <w:p w:rsidR="00786521" w:rsidRDefault="00786521">
      <w:pPr>
        <w:jc w:val="left"/>
        <w:rPr>
          <w:rFonts w:cs="Arial"/>
          <w:szCs w:val="20"/>
          <w:lang w:val="es-ES_tradnl"/>
        </w:rPr>
      </w:pPr>
    </w:p>
    <w:p w:rsidR="002A6817" w:rsidRDefault="002A6817">
      <w:pPr>
        <w:jc w:val="left"/>
        <w:rPr>
          <w:rFonts w:cs="Arial"/>
          <w:szCs w:val="20"/>
        </w:rPr>
      </w:pPr>
    </w:p>
    <w:p w:rsidR="00557BD2" w:rsidRDefault="00133F1A" w:rsidP="00557BD2">
      <w:pPr>
        <w:keepNext/>
        <w:keepLines/>
        <w:pBdr>
          <w:top w:val="single" w:sz="4" w:space="1" w:color="auto"/>
          <w:left w:val="single" w:sz="4" w:space="4" w:color="auto"/>
          <w:bottom w:val="single" w:sz="4" w:space="1" w:color="auto"/>
          <w:right w:val="single" w:sz="4" w:space="4" w:color="auto"/>
        </w:pBdr>
        <w:shd w:val="clear" w:color="auto" w:fill="EEECE1" w:themeFill="background2"/>
        <w:spacing w:before="360" w:after="180"/>
        <w:ind w:left="641" w:hanging="357"/>
        <w:contextualSpacing/>
        <w:jc w:val="center"/>
        <w:outlineLvl w:val="0"/>
        <w:rPr>
          <w:rFonts w:eastAsiaTheme="majorEastAsia" w:cs="Arial"/>
        </w:rPr>
      </w:pPr>
      <w:r>
        <w:rPr>
          <w:rFonts w:cs="Arial"/>
          <w:szCs w:val="20"/>
        </w:rPr>
        <w:br w:type="page"/>
      </w:r>
    </w:p>
    <w:p w:rsidR="00557BD2" w:rsidRPr="00133F1A" w:rsidRDefault="00557BD2" w:rsidP="00557BD2">
      <w:pPr>
        <w:pStyle w:val="Ttulo1"/>
        <w:numPr>
          <w:ilvl w:val="0"/>
          <w:numId w:val="0"/>
        </w:numPr>
        <w:ind w:left="432"/>
        <w:rPr>
          <w:rFonts w:cs="Arial"/>
          <w:sz w:val="24"/>
          <w:szCs w:val="24"/>
          <w:shd w:val="pct15" w:color="auto" w:fill="auto"/>
        </w:rPr>
      </w:pPr>
      <w:r>
        <w:rPr>
          <w:rFonts w:cs="Arial"/>
          <w:sz w:val="24"/>
          <w:szCs w:val="24"/>
          <w:shd w:val="pct15" w:color="auto" w:fill="auto"/>
        </w:rPr>
        <w:t>CORRESPONDENCIA COMBINADA</w:t>
      </w:r>
    </w:p>
    <w:p w:rsidR="00557BD2" w:rsidRPr="00557BD2" w:rsidRDefault="00557BD2" w:rsidP="00557BD2">
      <w:pPr>
        <w:rPr>
          <w:lang w:val="es-ES_tradnl" w:eastAsia="es-ES"/>
        </w:rPr>
      </w:pPr>
    </w:p>
    <w:p w:rsidR="00557BD2" w:rsidRPr="004E5E1E" w:rsidRDefault="00557BD2" w:rsidP="00557BD2">
      <w:pPr>
        <w:rPr>
          <w:rFonts w:cs="Arial"/>
          <w:szCs w:val="20"/>
        </w:rPr>
      </w:pPr>
      <w:r w:rsidRPr="004E5E1E">
        <w:rPr>
          <w:rFonts w:cs="Arial"/>
          <w:szCs w:val="20"/>
        </w:rPr>
        <w:t>Por medio de la opción de Combinación de Correspondencia, Word 2013 permite la creación de información masiva en poco tiempo, no importando la cantidad de datos.  Se pueden combinar documentos como cartas, sobres, etiquetas, entre otros.  Para combinar correspondencia se requiere de dos archivos, éstos son:</w:t>
      </w:r>
    </w:p>
    <w:p w:rsidR="00557BD2" w:rsidRPr="004E5E1E" w:rsidRDefault="00557BD2" w:rsidP="00557BD2">
      <w:pPr>
        <w:rPr>
          <w:rFonts w:cs="Arial"/>
          <w:szCs w:val="20"/>
        </w:rPr>
      </w:pPr>
    </w:p>
    <w:p w:rsidR="00557BD2" w:rsidRPr="004E5E1E" w:rsidRDefault="00557BD2" w:rsidP="00557BD2">
      <w:pPr>
        <w:numPr>
          <w:ilvl w:val="0"/>
          <w:numId w:val="22"/>
        </w:numPr>
        <w:ind w:left="426"/>
        <w:contextualSpacing/>
        <w:rPr>
          <w:rFonts w:cs="Arial"/>
          <w:szCs w:val="20"/>
        </w:rPr>
      </w:pPr>
      <w:r w:rsidRPr="004E5E1E">
        <w:rPr>
          <w:rFonts w:cs="Arial"/>
          <w:b/>
          <w:szCs w:val="20"/>
        </w:rPr>
        <w:t>ORIGEN O BASE DE DATOS:</w:t>
      </w:r>
      <w:r w:rsidRPr="004E5E1E">
        <w:rPr>
          <w:rFonts w:cs="Arial"/>
          <w:szCs w:val="20"/>
        </w:rPr>
        <w:t xml:space="preserve"> Este archivo contiene datos que se utilizan para combinar. Debe ser una tabla, donde la primera fila contiene los campos o títulos de la combinación y a partir de la segunda fila se digitan los datos correspondientes a cada campo.</w:t>
      </w:r>
    </w:p>
    <w:p w:rsidR="00557BD2" w:rsidRPr="004E5E1E" w:rsidRDefault="00557BD2" w:rsidP="00557BD2">
      <w:pPr>
        <w:rPr>
          <w:rFonts w:cs="Arial"/>
          <w:szCs w:val="20"/>
        </w:rPr>
      </w:pPr>
    </w:p>
    <w:tbl>
      <w:tblPr>
        <w:tblStyle w:val="Tablaconcuadrcula"/>
        <w:tblpPr w:leftFromText="141" w:rightFromText="141" w:vertAnchor="text" w:horzAnchor="page" w:tblpX="1468" w:tblpY="45"/>
        <w:tblW w:w="0" w:type="auto"/>
        <w:tblLook w:val="04A0" w:firstRow="1" w:lastRow="0" w:firstColumn="1" w:lastColumn="0" w:noHBand="0" w:noVBand="1"/>
      </w:tblPr>
      <w:tblGrid>
        <w:gridCol w:w="1951"/>
        <w:gridCol w:w="1276"/>
        <w:gridCol w:w="2551"/>
        <w:gridCol w:w="1560"/>
      </w:tblGrid>
      <w:tr w:rsidR="00557BD2" w:rsidRPr="004E5E1E" w:rsidTr="00557BD2">
        <w:trPr>
          <w:trHeight w:val="340"/>
        </w:trPr>
        <w:tc>
          <w:tcPr>
            <w:tcW w:w="1951" w:type="dxa"/>
            <w:vAlign w:val="center"/>
          </w:tcPr>
          <w:p w:rsidR="00557BD2" w:rsidRPr="004E5E1E" w:rsidRDefault="00557BD2" w:rsidP="00557BD2">
            <w:pPr>
              <w:jc w:val="center"/>
              <w:rPr>
                <w:rFonts w:cs="Arial"/>
                <w:b/>
                <w:szCs w:val="20"/>
              </w:rPr>
            </w:pPr>
            <w:r w:rsidRPr="004E5E1E">
              <w:rPr>
                <w:rFonts w:cs="Arial"/>
                <w:b/>
                <w:szCs w:val="20"/>
              </w:rPr>
              <w:t>NOMBRE</w:t>
            </w:r>
          </w:p>
        </w:tc>
        <w:tc>
          <w:tcPr>
            <w:tcW w:w="1276" w:type="dxa"/>
            <w:vAlign w:val="center"/>
          </w:tcPr>
          <w:p w:rsidR="00557BD2" w:rsidRPr="004E5E1E" w:rsidRDefault="00557BD2" w:rsidP="00557BD2">
            <w:pPr>
              <w:jc w:val="center"/>
              <w:rPr>
                <w:rFonts w:cs="Arial"/>
                <w:b/>
                <w:szCs w:val="20"/>
              </w:rPr>
            </w:pPr>
            <w:r w:rsidRPr="004E5E1E">
              <w:rPr>
                <w:rFonts w:cs="Arial"/>
                <w:b/>
                <w:szCs w:val="20"/>
              </w:rPr>
              <w:t>CIUDAD</w:t>
            </w:r>
          </w:p>
        </w:tc>
        <w:tc>
          <w:tcPr>
            <w:tcW w:w="2551" w:type="dxa"/>
            <w:vAlign w:val="center"/>
          </w:tcPr>
          <w:p w:rsidR="00557BD2" w:rsidRPr="004E5E1E" w:rsidRDefault="00557BD2" w:rsidP="00557BD2">
            <w:pPr>
              <w:jc w:val="center"/>
              <w:rPr>
                <w:rFonts w:cs="Arial"/>
                <w:b/>
                <w:szCs w:val="20"/>
              </w:rPr>
            </w:pPr>
            <w:r w:rsidRPr="004E5E1E">
              <w:rPr>
                <w:rFonts w:cs="Arial"/>
                <w:b/>
                <w:szCs w:val="20"/>
              </w:rPr>
              <w:t>CARGO</w:t>
            </w:r>
          </w:p>
        </w:tc>
        <w:tc>
          <w:tcPr>
            <w:tcW w:w="1560" w:type="dxa"/>
            <w:vAlign w:val="center"/>
          </w:tcPr>
          <w:p w:rsidR="00557BD2" w:rsidRPr="004E5E1E" w:rsidRDefault="00557BD2" w:rsidP="00557BD2">
            <w:pPr>
              <w:jc w:val="center"/>
              <w:rPr>
                <w:rFonts w:cs="Arial"/>
                <w:b/>
                <w:szCs w:val="20"/>
              </w:rPr>
            </w:pPr>
            <w:r w:rsidRPr="004E5E1E">
              <w:rPr>
                <w:rFonts w:cs="Arial"/>
                <w:b/>
                <w:szCs w:val="20"/>
              </w:rPr>
              <w:t>SALARIO</w:t>
            </w:r>
          </w:p>
        </w:tc>
      </w:tr>
      <w:tr w:rsidR="00557BD2" w:rsidRPr="004E5E1E" w:rsidTr="00557BD2">
        <w:trPr>
          <w:trHeight w:val="340"/>
        </w:trPr>
        <w:tc>
          <w:tcPr>
            <w:tcW w:w="1951" w:type="dxa"/>
            <w:vAlign w:val="center"/>
          </w:tcPr>
          <w:p w:rsidR="00557BD2" w:rsidRPr="004E5E1E" w:rsidRDefault="00557BD2" w:rsidP="00557BD2">
            <w:pPr>
              <w:jc w:val="left"/>
              <w:rPr>
                <w:rFonts w:cs="Arial"/>
                <w:szCs w:val="20"/>
              </w:rPr>
            </w:pPr>
            <w:r w:rsidRPr="004E5E1E">
              <w:rPr>
                <w:rFonts w:cs="Arial"/>
                <w:szCs w:val="20"/>
              </w:rPr>
              <w:t>Jaime Sánchez</w:t>
            </w:r>
          </w:p>
        </w:tc>
        <w:tc>
          <w:tcPr>
            <w:tcW w:w="1276" w:type="dxa"/>
            <w:vAlign w:val="center"/>
          </w:tcPr>
          <w:p w:rsidR="00557BD2" w:rsidRPr="004E5E1E" w:rsidRDefault="00557BD2" w:rsidP="00557BD2">
            <w:pPr>
              <w:jc w:val="left"/>
              <w:rPr>
                <w:rFonts w:cs="Arial"/>
                <w:szCs w:val="20"/>
              </w:rPr>
            </w:pPr>
            <w:r w:rsidRPr="004E5E1E">
              <w:rPr>
                <w:rFonts w:cs="Arial"/>
                <w:szCs w:val="20"/>
              </w:rPr>
              <w:t>Pereira</w:t>
            </w:r>
          </w:p>
        </w:tc>
        <w:tc>
          <w:tcPr>
            <w:tcW w:w="2551" w:type="dxa"/>
            <w:vAlign w:val="center"/>
          </w:tcPr>
          <w:p w:rsidR="00557BD2" w:rsidRPr="004E5E1E" w:rsidRDefault="00557BD2" w:rsidP="00557BD2">
            <w:pPr>
              <w:jc w:val="left"/>
              <w:rPr>
                <w:rFonts w:cs="Arial"/>
                <w:szCs w:val="20"/>
              </w:rPr>
            </w:pPr>
            <w:r w:rsidRPr="004E5E1E">
              <w:rPr>
                <w:rFonts w:cs="Arial"/>
                <w:szCs w:val="20"/>
              </w:rPr>
              <w:t>Gerente</w:t>
            </w:r>
          </w:p>
        </w:tc>
        <w:tc>
          <w:tcPr>
            <w:tcW w:w="1560" w:type="dxa"/>
            <w:vAlign w:val="center"/>
          </w:tcPr>
          <w:p w:rsidR="00557BD2" w:rsidRPr="004E5E1E" w:rsidRDefault="00557BD2" w:rsidP="00557BD2">
            <w:pPr>
              <w:jc w:val="left"/>
              <w:rPr>
                <w:rFonts w:cs="Arial"/>
                <w:szCs w:val="20"/>
              </w:rPr>
            </w:pPr>
            <w:r w:rsidRPr="004E5E1E">
              <w:rPr>
                <w:rFonts w:cs="Arial"/>
                <w:szCs w:val="20"/>
              </w:rPr>
              <w:t>3500000</w:t>
            </w:r>
          </w:p>
        </w:tc>
      </w:tr>
      <w:tr w:rsidR="00557BD2" w:rsidRPr="004E5E1E" w:rsidTr="00557BD2">
        <w:trPr>
          <w:trHeight w:val="340"/>
        </w:trPr>
        <w:tc>
          <w:tcPr>
            <w:tcW w:w="1951" w:type="dxa"/>
            <w:vAlign w:val="center"/>
          </w:tcPr>
          <w:p w:rsidR="00557BD2" w:rsidRPr="004E5E1E" w:rsidRDefault="00557BD2" w:rsidP="00557BD2">
            <w:pPr>
              <w:jc w:val="left"/>
              <w:rPr>
                <w:rFonts w:cs="Arial"/>
                <w:szCs w:val="20"/>
              </w:rPr>
            </w:pPr>
            <w:r w:rsidRPr="004E5E1E">
              <w:rPr>
                <w:rFonts w:cs="Arial"/>
                <w:szCs w:val="20"/>
              </w:rPr>
              <w:t>Alejandra Gómez</w:t>
            </w:r>
          </w:p>
        </w:tc>
        <w:tc>
          <w:tcPr>
            <w:tcW w:w="1276" w:type="dxa"/>
            <w:vAlign w:val="center"/>
          </w:tcPr>
          <w:p w:rsidR="00557BD2" w:rsidRPr="004E5E1E" w:rsidRDefault="00557BD2" w:rsidP="00557BD2">
            <w:pPr>
              <w:jc w:val="left"/>
              <w:rPr>
                <w:rFonts w:cs="Arial"/>
                <w:szCs w:val="20"/>
              </w:rPr>
            </w:pPr>
            <w:r w:rsidRPr="004E5E1E">
              <w:rPr>
                <w:rFonts w:cs="Arial"/>
                <w:szCs w:val="20"/>
              </w:rPr>
              <w:t>Medellín</w:t>
            </w:r>
          </w:p>
        </w:tc>
        <w:tc>
          <w:tcPr>
            <w:tcW w:w="2551" w:type="dxa"/>
            <w:vAlign w:val="center"/>
          </w:tcPr>
          <w:p w:rsidR="00557BD2" w:rsidRPr="004E5E1E" w:rsidRDefault="00557BD2" w:rsidP="00557BD2">
            <w:pPr>
              <w:jc w:val="left"/>
              <w:rPr>
                <w:rFonts w:cs="Arial"/>
                <w:szCs w:val="20"/>
              </w:rPr>
            </w:pPr>
            <w:r w:rsidRPr="004E5E1E">
              <w:rPr>
                <w:rFonts w:cs="Arial"/>
                <w:szCs w:val="20"/>
              </w:rPr>
              <w:t>Directora de Personal</w:t>
            </w:r>
          </w:p>
        </w:tc>
        <w:tc>
          <w:tcPr>
            <w:tcW w:w="1560" w:type="dxa"/>
            <w:vAlign w:val="center"/>
          </w:tcPr>
          <w:p w:rsidR="00557BD2" w:rsidRPr="004E5E1E" w:rsidRDefault="00557BD2" w:rsidP="00557BD2">
            <w:pPr>
              <w:jc w:val="left"/>
              <w:rPr>
                <w:rFonts w:cs="Arial"/>
                <w:szCs w:val="20"/>
              </w:rPr>
            </w:pPr>
            <w:r w:rsidRPr="004E5E1E">
              <w:rPr>
                <w:rFonts w:cs="Arial"/>
                <w:szCs w:val="20"/>
              </w:rPr>
              <w:t>2850000</w:t>
            </w:r>
          </w:p>
        </w:tc>
      </w:tr>
      <w:tr w:rsidR="00557BD2" w:rsidRPr="004E5E1E" w:rsidTr="00557BD2">
        <w:trPr>
          <w:trHeight w:val="340"/>
        </w:trPr>
        <w:tc>
          <w:tcPr>
            <w:tcW w:w="1951" w:type="dxa"/>
            <w:vAlign w:val="center"/>
          </w:tcPr>
          <w:p w:rsidR="00557BD2" w:rsidRPr="004E5E1E" w:rsidRDefault="00557BD2" w:rsidP="00557BD2">
            <w:pPr>
              <w:jc w:val="left"/>
              <w:rPr>
                <w:rFonts w:cs="Arial"/>
                <w:szCs w:val="20"/>
              </w:rPr>
            </w:pPr>
            <w:r w:rsidRPr="004E5E1E">
              <w:rPr>
                <w:rFonts w:cs="Arial"/>
                <w:szCs w:val="20"/>
              </w:rPr>
              <w:t>Jorge Pérez</w:t>
            </w:r>
          </w:p>
        </w:tc>
        <w:tc>
          <w:tcPr>
            <w:tcW w:w="1276" w:type="dxa"/>
            <w:vAlign w:val="center"/>
          </w:tcPr>
          <w:p w:rsidR="00557BD2" w:rsidRPr="004E5E1E" w:rsidRDefault="00557BD2" w:rsidP="00557BD2">
            <w:pPr>
              <w:jc w:val="left"/>
              <w:rPr>
                <w:rFonts w:cs="Arial"/>
                <w:szCs w:val="20"/>
              </w:rPr>
            </w:pPr>
            <w:r w:rsidRPr="004E5E1E">
              <w:rPr>
                <w:rFonts w:cs="Arial"/>
                <w:szCs w:val="20"/>
              </w:rPr>
              <w:t>Bogotá</w:t>
            </w:r>
          </w:p>
        </w:tc>
        <w:tc>
          <w:tcPr>
            <w:tcW w:w="2551" w:type="dxa"/>
            <w:vAlign w:val="center"/>
          </w:tcPr>
          <w:p w:rsidR="00557BD2" w:rsidRPr="004E5E1E" w:rsidRDefault="00557BD2" w:rsidP="00557BD2">
            <w:pPr>
              <w:jc w:val="left"/>
              <w:rPr>
                <w:rFonts w:cs="Arial"/>
                <w:szCs w:val="20"/>
              </w:rPr>
            </w:pPr>
            <w:r w:rsidRPr="004E5E1E">
              <w:rPr>
                <w:rFonts w:cs="Arial"/>
                <w:szCs w:val="20"/>
              </w:rPr>
              <w:t>Jefe Sistemas</w:t>
            </w:r>
          </w:p>
        </w:tc>
        <w:tc>
          <w:tcPr>
            <w:tcW w:w="1560" w:type="dxa"/>
            <w:vAlign w:val="center"/>
          </w:tcPr>
          <w:p w:rsidR="00557BD2" w:rsidRPr="004E5E1E" w:rsidRDefault="00557BD2" w:rsidP="00557BD2">
            <w:pPr>
              <w:jc w:val="left"/>
              <w:rPr>
                <w:rFonts w:cs="Arial"/>
                <w:szCs w:val="20"/>
              </w:rPr>
            </w:pPr>
            <w:r w:rsidRPr="004E5E1E">
              <w:rPr>
                <w:rFonts w:cs="Arial"/>
                <w:szCs w:val="20"/>
              </w:rPr>
              <w:t>14520000</w:t>
            </w:r>
          </w:p>
        </w:tc>
      </w:tr>
    </w:tbl>
    <w:p w:rsidR="00557BD2" w:rsidRPr="004E5E1E" w:rsidRDefault="00557BD2" w:rsidP="00557BD2">
      <w:pPr>
        <w:rPr>
          <w:rFonts w:cs="Arial"/>
          <w:szCs w:val="20"/>
        </w:rPr>
      </w:pPr>
      <w:r w:rsidRPr="004E5E1E">
        <w:rPr>
          <w:rFonts w:cs="Arial"/>
          <w:noProof/>
          <w:szCs w:val="20"/>
          <w:lang w:eastAsia="es-CO"/>
        </w:rPr>
        <mc:AlternateContent>
          <mc:Choice Requires="wpg">
            <w:drawing>
              <wp:anchor distT="0" distB="0" distL="114300" distR="114300" simplePos="0" relativeHeight="252445184" behindDoc="0" locked="0" layoutInCell="1" allowOverlap="1" wp14:anchorId="3567E20D" wp14:editId="6D57EA28">
                <wp:simplePos x="0" y="0"/>
                <wp:positionH relativeFrom="margin">
                  <wp:posOffset>4880610</wp:posOffset>
                </wp:positionH>
                <wp:positionV relativeFrom="paragraph">
                  <wp:posOffset>39370</wp:posOffset>
                </wp:positionV>
                <wp:extent cx="1299845" cy="720725"/>
                <wp:effectExtent l="0" t="0" r="0" b="22225"/>
                <wp:wrapNone/>
                <wp:docPr id="298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720725"/>
                          <a:chOff x="8403" y="3151"/>
                          <a:chExt cx="2047" cy="1405"/>
                        </a:xfrm>
                      </wpg:grpSpPr>
                      <wps:wsp>
                        <wps:cNvPr id="2986" name="AutoShape 2"/>
                        <wps:cNvCnPr>
                          <a:cxnSpLocks noChangeShapeType="1"/>
                        </wps:cNvCnPr>
                        <wps:spPr bwMode="auto">
                          <a:xfrm>
                            <a:off x="8403" y="3394"/>
                            <a:ext cx="607"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4" name="Text Box 3"/>
                        <wps:cNvSpPr txBox="1">
                          <a:spLocks noChangeArrowheads="1"/>
                        </wps:cNvSpPr>
                        <wps:spPr bwMode="auto">
                          <a:xfrm>
                            <a:off x="9114" y="3151"/>
                            <a:ext cx="1336"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7BD2" w:rsidRDefault="00557BD2" w:rsidP="00557BD2">
                              <w:r>
                                <w:t>Campos</w:t>
                              </w:r>
                            </w:p>
                          </w:txbxContent>
                        </wps:txbx>
                        <wps:bodyPr rot="0" vert="horz" wrap="square" lIns="91440" tIns="45720" rIns="91440" bIns="45720" anchor="t" anchorCtr="0" upright="1">
                          <a:noAutofit/>
                        </wps:bodyPr>
                      </wps:wsp>
                      <wps:wsp>
                        <wps:cNvPr id="3005" name="AutoShape 4"/>
                        <wps:cNvSpPr>
                          <a:spLocks/>
                        </wps:cNvSpPr>
                        <wps:spPr bwMode="auto">
                          <a:xfrm>
                            <a:off x="8403" y="3550"/>
                            <a:ext cx="347" cy="1006"/>
                          </a:xfrm>
                          <a:prstGeom prst="rightBrace">
                            <a:avLst>
                              <a:gd name="adj1" fmla="val 2415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 name="Text Box 5"/>
                        <wps:cNvSpPr txBox="1">
                          <a:spLocks noChangeArrowheads="1"/>
                        </wps:cNvSpPr>
                        <wps:spPr bwMode="auto">
                          <a:xfrm>
                            <a:off x="8923" y="3897"/>
                            <a:ext cx="1336"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7BD2" w:rsidRDefault="00557BD2" w:rsidP="00557BD2">
                              <w:r>
                                <w:t>Registros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67E20D" id="Group 56" o:spid="_x0000_s1039" style="position:absolute;left:0;text-align:left;margin-left:384.3pt;margin-top:3.1pt;width:102.35pt;height:56.75pt;z-index:252445184;mso-position-horizontal-relative:margin" coordorigin="8403,3151" coordsize="204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">
                <v:shape id="AutoShape 2" o:spid="_x0000_s1040" type="#_x0000_t32" style="position:absolute;left:8403;top:3394;width:6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" strokeweight="1.5pt">
                  <v:stroke endarrow="block"/>
                </v:shape>
                <v:shape id="Text Box 3" o:spid="_x0000_s1041" type="#_x0000_t202" style="position:absolute;left:9114;top:3151;width:133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" filled="f" stroked="f">
                  <v:textbox>
                    <w:txbxContent>
                      <w:p w:rsidR="00557BD2" w:rsidRDefault="00557BD2" w:rsidP="00557BD2">
                        <w:r>
                          <w:t>Campos</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 o:spid="_x0000_s1042" type="#_x0000_t88" style="position:absolute;left:8403;top:3550;width:347;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" strokeweight="1.5pt"/>
                <v:shape id="Text Box 5" o:spid="_x0000_s1043" type="#_x0000_t202" style="position:absolute;left:8923;top:3897;width:133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" filled="f" stroked="f">
                  <v:textbox>
                    <w:txbxContent>
                      <w:p w:rsidR="00557BD2" w:rsidRDefault="00557BD2" w:rsidP="00557BD2">
                        <w:r>
                          <w:t>Registros</w:t>
                        </w:r>
                      </w:p>
                    </w:txbxContent>
                  </v:textbox>
                </v:shape>
                <w10:wrap anchorx="margin"/>
              </v:group>
            </w:pict>
          </mc:Fallback>
        </mc:AlternateContent>
      </w:r>
    </w:p>
    <w:p w:rsidR="00557BD2" w:rsidRPr="004E5E1E" w:rsidRDefault="00557BD2" w:rsidP="00557BD2">
      <w:pPr>
        <w:rPr>
          <w:rFonts w:cs="Arial"/>
          <w:szCs w:val="20"/>
        </w:rPr>
      </w:pPr>
    </w:p>
    <w:p w:rsidR="00557BD2" w:rsidRPr="004E5E1E" w:rsidRDefault="00557BD2" w:rsidP="00557BD2">
      <w:pPr>
        <w:rPr>
          <w:rFonts w:cs="Arial"/>
          <w:szCs w:val="20"/>
        </w:rPr>
      </w:pPr>
    </w:p>
    <w:p w:rsidR="00557BD2" w:rsidRPr="004E5E1E" w:rsidRDefault="00557BD2" w:rsidP="00557BD2">
      <w:pPr>
        <w:rPr>
          <w:rFonts w:cs="Arial"/>
          <w:szCs w:val="20"/>
        </w:rPr>
      </w:pPr>
    </w:p>
    <w:p w:rsidR="00557BD2" w:rsidRPr="004E5E1E" w:rsidRDefault="00557BD2" w:rsidP="00557BD2">
      <w:pPr>
        <w:rPr>
          <w:rFonts w:cs="Arial"/>
          <w:szCs w:val="20"/>
        </w:rPr>
      </w:pPr>
    </w:p>
    <w:p w:rsidR="00557BD2" w:rsidRPr="004E5E1E" w:rsidRDefault="00557BD2" w:rsidP="00557BD2">
      <w:pPr>
        <w:rPr>
          <w:rFonts w:cs="Arial"/>
          <w:szCs w:val="20"/>
        </w:rPr>
      </w:pPr>
      <w:r w:rsidRPr="004E5E1E">
        <w:rPr>
          <w:rFonts w:cs="Arial"/>
          <w:szCs w:val="20"/>
        </w:rPr>
        <w:t xml:space="preserve"> </w:t>
      </w:r>
    </w:p>
    <w:p w:rsidR="00557BD2" w:rsidRDefault="00557BD2" w:rsidP="00557BD2">
      <w:pPr>
        <w:jc w:val="left"/>
        <w:rPr>
          <w:rFonts w:cs="Arial"/>
          <w:szCs w:val="20"/>
        </w:rPr>
      </w:pPr>
    </w:p>
    <w:p w:rsidR="00DB038E" w:rsidRPr="004E5E1E" w:rsidRDefault="00DB038E" w:rsidP="00557BD2">
      <w:pPr>
        <w:jc w:val="left"/>
        <w:rPr>
          <w:rFonts w:cs="Arial"/>
          <w:szCs w:val="20"/>
        </w:rPr>
      </w:pPr>
    </w:p>
    <w:p w:rsidR="00557BD2" w:rsidRPr="004E5E1E" w:rsidRDefault="00557BD2" w:rsidP="00557BD2">
      <w:pPr>
        <w:rPr>
          <w:rFonts w:cs="Arial"/>
          <w:szCs w:val="20"/>
        </w:rPr>
      </w:pPr>
      <w:r w:rsidRPr="004E5E1E">
        <w:rPr>
          <w:rFonts w:cs="Arial"/>
          <w:noProof/>
          <w:szCs w:val="20"/>
          <w:lang w:eastAsia="es-CO"/>
        </w:rPr>
        <mc:AlternateContent>
          <mc:Choice Requires="wps">
            <w:drawing>
              <wp:anchor distT="0" distB="0" distL="114300" distR="114300" simplePos="0" relativeHeight="252446208" behindDoc="0" locked="0" layoutInCell="1" allowOverlap="1" wp14:anchorId="60BEEDC6" wp14:editId="17B4BED7">
                <wp:simplePos x="0" y="0"/>
                <wp:positionH relativeFrom="column">
                  <wp:posOffset>2925</wp:posOffset>
                </wp:positionH>
                <wp:positionV relativeFrom="paragraph">
                  <wp:posOffset>17248</wp:posOffset>
                </wp:positionV>
                <wp:extent cx="6400372" cy="574159"/>
                <wp:effectExtent l="0" t="0" r="19685" b="16510"/>
                <wp:wrapNone/>
                <wp:docPr id="300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372" cy="574159"/>
                        </a:xfrm>
                        <a:prstGeom prst="flowChartAlternateProcess">
                          <a:avLst/>
                        </a:prstGeom>
                        <a:solidFill>
                          <a:sysClr val="window" lastClr="FFFFFF"/>
                        </a:solidFill>
                        <a:ln w="25400" cap="flat" cmpd="sng" algn="ctr">
                          <a:solidFill>
                            <a:sysClr val="windowText" lastClr="000000"/>
                          </a:solidFill>
                          <a:prstDash val="solid"/>
                          <a:headEnd/>
                          <a:tailEnd/>
                        </a:ln>
                        <a:effectLst/>
                      </wps:spPr>
                      <wps:txbx>
                        <w:txbxContent>
                          <w:p w:rsidR="00557BD2" w:rsidRPr="00035F9E" w:rsidRDefault="00557BD2" w:rsidP="00557BD2">
                            <w:pPr>
                              <w:tabs>
                                <w:tab w:val="left" w:pos="426"/>
                              </w:tabs>
                              <w:jc w:val="center"/>
                              <w:rPr>
                                <w:b/>
                                <w:sz w:val="19"/>
                                <w:szCs w:val="19"/>
                              </w:rPr>
                            </w:pPr>
                            <w:r>
                              <w:rPr>
                                <w:b/>
                                <w:sz w:val="19"/>
                                <w:szCs w:val="19"/>
                              </w:rPr>
                              <w:t>TENGA EN CUENTA</w:t>
                            </w:r>
                          </w:p>
                          <w:p w:rsidR="00557BD2" w:rsidRPr="00035F9E" w:rsidRDefault="00557BD2" w:rsidP="00557BD2">
                            <w:pPr>
                              <w:tabs>
                                <w:tab w:val="left" w:pos="426"/>
                                <w:tab w:val="left" w:pos="3345"/>
                              </w:tabs>
                              <w:spacing w:after="60" w:line="140" w:lineRule="atLeast"/>
                              <w:rPr>
                                <w:b/>
                                <w:sz w:val="19"/>
                                <w:szCs w:val="19"/>
                              </w:rPr>
                            </w:pPr>
                            <w:r>
                              <w:rPr>
                                <w:bCs/>
                                <w:iCs/>
                              </w:rPr>
                              <w:t>El archivo origen de datos también puede ser una hoja de cálculo de Excel o una Tabla de una base de datos en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EEDC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44" type="#_x0000_t176" style="position:absolute;left:0;text-align:left;margin-left:.25pt;margin-top:1.35pt;width:503.95pt;height:45.2pt;z-index:2524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" fillcolor="window" strokecolor="windowText" strokeweight="2pt">
                <v:textbox>
                  <w:txbxContent>
                    <w:p w:rsidR="00557BD2" w:rsidRPr="00035F9E" w:rsidRDefault="00557BD2" w:rsidP="00557BD2">
                      <w:pPr>
                        <w:tabs>
                          <w:tab w:val="left" w:pos="426"/>
                        </w:tabs>
                        <w:jc w:val="center"/>
                        <w:rPr>
                          <w:b/>
                          <w:sz w:val="19"/>
                          <w:szCs w:val="19"/>
                        </w:rPr>
                      </w:pPr>
                      <w:r>
                        <w:rPr>
                          <w:b/>
                          <w:sz w:val="19"/>
                          <w:szCs w:val="19"/>
                        </w:rPr>
                        <w:t>TENGA EN CUENTA</w:t>
                      </w:r>
                    </w:p>
                    <w:p w:rsidR="00557BD2" w:rsidRPr="00035F9E" w:rsidRDefault="00557BD2" w:rsidP="00557BD2">
                      <w:pPr>
                        <w:tabs>
                          <w:tab w:val="left" w:pos="426"/>
                          <w:tab w:val="left" w:pos="3345"/>
                        </w:tabs>
                        <w:spacing w:after="60" w:line="140" w:lineRule="atLeast"/>
                        <w:rPr>
                          <w:b/>
                          <w:sz w:val="19"/>
                          <w:szCs w:val="19"/>
                        </w:rPr>
                      </w:pPr>
                      <w:r>
                        <w:rPr>
                          <w:bCs/>
                          <w:iCs/>
                        </w:rPr>
                        <w:t>El archivo origen de datos también puede ser una hoja de cálculo de Excel o una Tabla de una base de datos en Access.</w:t>
                      </w:r>
                    </w:p>
                  </w:txbxContent>
                </v:textbox>
              </v:shape>
            </w:pict>
          </mc:Fallback>
        </mc:AlternateContent>
      </w:r>
    </w:p>
    <w:p w:rsidR="00557BD2" w:rsidRPr="004E5E1E" w:rsidRDefault="00557BD2" w:rsidP="00557BD2">
      <w:pPr>
        <w:rPr>
          <w:rFonts w:cs="Arial"/>
          <w:szCs w:val="20"/>
        </w:rPr>
      </w:pPr>
    </w:p>
    <w:p w:rsidR="00557BD2" w:rsidRPr="004E5E1E" w:rsidRDefault="00557BD2" w:rsidP="00557BD2">
      <w:pPr>
        <w:rPr>
          <w:rFonts w:cs="Arial"/>
          <w:szCs w:val="20"/>
        </w:rPr>
      </w:pPr>
    </w:p>
    <w:p w:rsidR="00557BD2" w:rsidRPr="004E5E1E" w:rsidRDefault="00557BD2" w:rsidP="00557BD2">
      <w:pPr>
        <w:rPr>
          <w:rFonts w:cs="Arial"/>
          <w:szCs w:val="20"/>
        </w:rPr>
      </w:pPr>
    </w:p>
    <w:p w:rsidR="00557BD2" w:rsidRDefault="00557BD2" w:rsidP="00557BD2">
      <w:pPr>
        <w:rPr>
          <w:rFonts w:cs="Arial"/>
          <w:szCs w:val="20"/>
        </w:rPr>
      </w:pPr>
    </w:p>
    <w:p w:rsidR="00DB038E" w:rsidRPr="004E5E1E" w:rsidRDefault="00DB038E" w:rsidP="00557BD2">
      <w:pPr>
        <w:rPr>
          <w:rFonts w:cs="Arial"/>
          <w:szCs w:val="20"/>
        </w:rPr>
      </w:pPr>
    </w:p>
    <w:p w:rsidR="00557BD2" w:rsidRDefault="00557BD2" w:rsidP="00557BD2">
      <w:pPr>
        <w:numPr>
          <w:ilvl w:val="0"/>
          <w:numId w:val="22"/>
        </w:numPr>
        <w:ind w:left="426"/>
        <w:contextualSpacing/>
        <w:rPr>
          <w:rFonts w:cs="Arial"/>
          <w:szCs w:val="20"/>
        </w:rPr>
      </w:pPr>
      <w:r w:rsidRPr="004E5E1E">
        <w:rPr>
          <w:rFonts w:cs="Arial"/>
          <w:b/>
          <w:szCs w:val="20"/>
        </w:rPr>
        <w:t>DOCUMENTO PRINCIPAL:</w:t>
      </w:r>
      <w:r w:rsidRPr="004E5E1E">
        <w:rPr>
          <w:rFonts w:cs="Arial"/>
          <w:szCs w:val="20"/>
        </w:rPr>
        <w:t xml:space="preserve"> Corresponde a la carta, sobre o etiqueta que se desea crear.  En este documento se deben digitar los datos constantes de la correspondencia e insertar los campos variables. Estos últimos se identifican porque aparecen entre mayores y menores que, así:</w:t>
      </w:r>
    </w:p>
    <w:p w:rsidR="00DB038E" w:rsidRPr="004E5E1E" w:rsidRDefault="00DB038E" w:rsidP="00DB038E">
      <w:pPr>
        <w:ind w:left="426"/>
        <w:contextualSpacing/>
        <w:rPr>
          <w:rFonts w:cs="Arial"/>
          <w:szCs w:val="20"/>
        </w:rPr>
      </w:pPr>
    </w:p>
    <w:p w:rsidR="00557BD2" w:rsidRPr="004E5E1E" w:rsidRDefault="00557BD2" w:rsidP="00557BD2">
      <w:pPr>
        <w:ind w:left="426"/>
        <w:contextualSpacing/>
        <w:rPr>
          <w:rFonts w:cs="Arial"/>
          <w:szCs w:val="20"/>
        </w:rPr>
      </w:pPr>
      <w:r w:rsidRPr="004E5E1E">
        <w:rPr>
          <w:rFonts w:cs="Arial"/>
          <w:noProof/>
          <w:szCs w:val="20"/>
          <w:lang w:eastAsia="es-CO"/>
        </w:rPr>
        <mc:AlternateContent>
          <mc:Choice Requires="wps">
            <w:drawing>
              <wp:anchor distT="0" distB="0" distL="114300" distR="114300" simplePos="0" relativeHeight="252448256" behindDoc="0" locked="0" layoutInCell="1" allowOverlap="1" wp14:anchorId="0C0A05E4" wp14:editId="7790AFC0">
                <wp:simplePos x="0" y="0"/>
                <wp:positionH relativeFrom="column">
                  <wp:posOffset>2065640</wp:posOffset>
                </wp:positionH>
                <wp:positionV relativeFrom="paragraph">
                  <wp:posOffset>93493</wp:posOffset>
                </wp:positionV>
                <wp:extent cx="4337449" cy="627321"/>
                <wp:effectExtent l="0" t="0" r="25400" b="20955"/>
                <wp:wrapNone/>
                <wp:docPr id="19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449" cy="627321"/>
                        </a:xfrm>
                        <a:prstGeom prst="flowChartAlternateProcess">
                          <a:avLst/>
                        </a:prstGeom>
                        <a:solidFill>
                          <a:sysClr val="window" lastClr="FFFFFF"/>
                        </a:solidFill>
                        <a:ln w="25400" cap="flat" cmpd="sng" algn="ctr">
                          <a:solidFill>
                            <a:sysClr val="windowText" lastClr="000000"/>
                          </a:solidFill>
                          <a:prstDash val="solid"/>
                          <a:headEnd/>
                          <a:tailEnd/>
                        </a:ln>
                        <a:effectLst/>
                      </wps:spPr>
                      <wps:txbx>
                        <w:txbxContent>
                          <w:p w:rsidR="00557BD2" w:rsidRPr="00035F9E" w:rsidRDefault="00557BD2" w:rsidP="00557BD2">
                            <w:pPr>
                              <w:tabs>
                                <w:tab w:val="left" w:pos="426"/>
                              </w:tabs>
                              <w:jc w:val="center"/>
                              <w:rPr>
                                <w:b/>
                                <w:sz w:val="19"/>
                                <w:szCs w:val="19"/>
                              </w:rPr>
                            </w:pPr>
                            <w:r>
                              <w:rPr>
                                <w:b/>
                                <w:sz w:val="19"/>
                                <w:szCs w:val="19"/>
                              </w:rPr>
                              <w:t>TENGA EN CUENTA</w:t>
                            </w:r>
                          </w:p>
                          <w:p w:rsidR="00557BD2" w:rsidRPr="00035F9E" w:rsidRDefault="00557BD2" w:rsidP="00557BD2">
                            <w:pPr>
                              <w:tabs>
                                <w:tab w:val="left" w:pos="426"/>
                                <w:tab w:val="left" w:pos="3345"/>
                              </w:tabs>
                              <w:spacing w:after="60" w:line="140" w:lineRule="atLeast"/>
                              <w:rPr>
                                <w:b/>
                                <w:sz w:val="19"/>
                                <w:szCs w:val="19"/>
                              </w:rPr>
                            </w:pPr>
                            <w:r>
                              <w:rPr>
                                <w:bCs/>
                                <w:iCs/>
                              </w:rPr>
                              <w:t>Estos datos son los textos que se digitaron en la primera fila de la tabla que forma el origen o base de datos.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A05E4" id="AutoShape 8" o:spid="_x0000_s1045" type="#_x0000_t176" style="position:absolute;left:0;text-align:left;margin-left:162.65pt;margin-top:7.35pt;width:341.55pt;height:49.4pt;z-index:2524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" fillcolor="window" strokecolor="windowText" strokeweight="2pt">
                <v:textbox>
                  <w:txbxContent>
                    <w:p w:rsidR="00557BD2" w:rsidRPr="00035F9E" w:rsidRDefault="00557BD2" w:rsidP="00557BD2">
                      <w:pPr>
                        <w:tabs>
                          <w:tab w:val="left" w:pos="426"/>
                        </w:tabs>
                        <w:jc w:val="center"/>
                        <w:rPr>
                          <w:b/>
                          <w:sz w:val="19"/>
                          <w:szCs w:val="19"/>
                        </w:rPr>
                      </w:pPr>
                      <w:r>
                        <w:rPr>
                          <w:b/>
                          <w:sz w:val="19"/>
                          <w:szCs w:val="19"/>
                        </w:rPr>
                        <w:t>TENGA EN CUENTA</w:t>
                      </w:r>
                    </w:p>
                    <w:p w:rsidR="00557BD2" w:rsidRPr="00035F9E" w:rsidRDefault="00557BD2" w:rsidP="00557BD2">
                      <w:pPr>
                        <w:tabs>
                          <w:tab w:val="left" w:pos="426"/>
                          <w:tab w:val="left" w:pos="3345"/>
                        </w:tabs>
                        <w:spacing w:after="60" w:line="140" w:lineRule="atLeast"/>
                        <w:rPr>
                          <w:b/>
                          <w:sz w:val="19"/>
                          <w:szCs w:val="19"/>
                        </w:rPr>
                      </w:pPr>
                      <w:r>
                        <w:rPr>
                          <w:bCs/>
                          <w:iCs/>
                        </w:rPr>
                        <w:t>Estos datos son los textos que se digitaron en la primera fila de la tabla que forma el origen o base de datos.</w:t>
                      </w:r>
                    </w:p>
                  </w:txbxContent>
                </v:textbox>
              </v:shape>
            </w:pict>
          </mc:Fallback>
        </mc:AlternateContent>
      </w:r>
      <w:r w:rsidRPr="004E5E1E">
        <w:rPr>
          <w:rFonts w:cs="Arial"/>
          <w:noProof/>
          <w:szCs w:val="20"/>
          <w:lang w:eastAsia="es-CO"/>
        </w:rPr>
        <mc:AlternateContent>
          <mc:Choice Requires="wps">
            <w:drawing>
              <wp:anchor distT="0" distB="0" distL="114300" distR="114300" simplePos="0" relativeHeight="252447232" behindDoc="0" locked="0" layoutInCell="1" allowOverlap="1" wp14:anchorId="04B3543C" wp14:editId="6EB34275">
                <wp:simplePos x="0" y="0"/>
                <wp:positionH relativeFrom="column">
                  <wp:posOffset>1223010</wp:posOffset>
                </wp:positionH>
                <wp:positionV relativeFrom="paragraph">
                  <wp:posOffset>123825</wp:posOffset>
                </wp:positionV>
                <wp:extent cx="110490" cy="716280"/>
                <wp:effectExtent l="13335" t="9525" r="9525" b="17145"/>
                <wp:wrapNone/>
                <wp:docPr id="19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716280"/>
                        </a:xfrm>
                        <a:prstGeom prst="rightBrace">
                          <a:avLst>
                            <a:gd name="adj1" fmla="val 54023"/>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4C24D" id="AutoShape 7" o:spid="_x0000_s1026" type="#_x0000_t88" style="position:absolute;margin-left:96.3pt;margin-top:9.75pt;width:8.7pt;height:56.4pt;z-index:2524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taggIAADA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" strokeweight="1.5pt"/>
            </w:pict>
          </mc:Fallback>
        </mc:AlternateContent>
      </w:r>
    </w:p>
    <w:p w:rsidR="00557BD2" w:rsidRPr="004E5E1E" w:rsidRDefault="00557BD2" w:rsidP="00557BD2">
      <w:pPr>
        <w:ind w:left="426"/>
        <w:contextualSpacing/>
        <w:rPr>
          <w:rFonts w:cs="Arial"/>
          <w:szCs w:val="20"/>
        </w:rPr>
      </w:pPr>
      <w:r w:rsidRPr="004E5E1E">
        <w:rPr>
          <w:rFonts w:cs="Arial"/>
          <w:szCs w:val="20"/>
        </w:rPr>
        <w:t>&lt;&lt;NOMBRE&gt;&gt;</w:t>
      </w:r>
    </w:p>
    <w:p w:rsidR="00557BD2" w:rsidRPr="004E5E1E" w:rsidRDefault="00557BD2" w:rsidP="00557BD2">
      <w:pPr>
        <w:ind w:left="426"/>
        <w:contextualSpacing/>
        <w:rPr>
          <w:rFonts w:cs="Arial"/>
          <w:szCs w:val="20"/>
        </w:rPr>
      </w:pPr>
      <w:r w:rsidRPr="004E5E1E">
        <w:rPr>
          <w:rFonts w:cs="Arial"/>
          <w:noProof/>
          <w:szCs w:val="20"/>
          <w:lang w:eastAsia="es-CO"/>
        </w:rPr>
        <mc:AlternateContent>
          <mc:Choice Requires="wps">
            <w:drawing>
              <wp:anchor distT="0" distB="0" distL="114300" distR="114300" simplePos="0" relativeHeight="252449280" behindDoc="0" locked="0" layoutInCell="1" allowOverlap="1" wp14:anchorId="6E097956" wp14:editId="7C80DBBD">
                <wp:simplePos x="0" y="0"/>
                <wp:positionH relativeFrom="column">
                  <wp:posOffset>1261110</wp:posOffset>
                </wp:positionH>
                <wp:positionV relativeFrom="paragraph">
                  <wp:posOffset>36195</wp:posOffset>
                </wp:positionV>
                <wp:extent cx="802640" cy="285750"/>
                <wp:effectExtent l="3810" t="0" r="3175" b="1905"/>
                <wp:wrapNone/>
                <wp:docPr id="19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7BD2" w:rsidRPr="00A332AC" w:rsidRDefault="00557BD2" w:rsidP="00557BD2">
                            <w:pPr>
                              <w:rPr>
                                <w:b/>
                              </w:rPr>
                            </w:pPr>
                            <w:r w:rsidRPr="00A332AC">
                              <w:rPr>
                                <w:b/>
                              </w:rPr>
                              <w:t>Campos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97956" id="Text Box 57" o:spid="_x0000_s1046" type="#_x0000_t202" style="position:absolute;left:0;text-align:left;margin-left:99.3pt;margin-top:2.85pt;width:63.2pt;height:22.5pt;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QKug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" filled="f" stroked="f">
                <v:textbox>
                  <w:txbxContent>
                    <w:p w:rsidR="00557BD2" w:rsidRPr="00A332AC" w:rsidRDefault="00557BD2" w:rsidP="00557BD2">
                      <w:pPr>
                        <w:rPr>
                          <w:b/>
                        </w:rPr>
                      </w:pPr>
                      <w:r w:rsidRPr="00A332AC">
                        <w:rPr>
                          <w:b/>
                        </w:rPr>
                        <w:t>Campos</w:t>
                      </w:r>
                    </w:p>
                  </w:txbxContent>
                </v:textbox>
              </v:shape>
            </w:pict>
          </mc:Fallback>
        </mc:AlternateContent>
      </w:r>
      <w:r w:rsidRPr="004E5E1E">
        <w:rPr>
          <w:rFonts w:cs="Arial"/>
          <w:szCs w:val="20"/>
        </w:rPr>
        <w:t>&lt;&lt;CIUDAD&gt;&gt;</w:t>
      </w:r>
    </w:p>
    <w:p w:rsidR="00557BD2" w:rsidRPr="004E5E1E" w:rsidRDefault="00557BD2" w:rsidP="00557BD2">
      <w:pPr>
        <w:ind w:left="426"/>
        <w:contextualSpacing/>
        <w:rPr>
          <w:rFonts w:cs="Arial"/>
          <w:szCs w:val="20"/>
        </w:rPr>
      </w:pPr>
      <w:r w:rsidRPr="004E5E1E">
        <w:rPr>
          <w:rFonts w:cs="Arial"/>
          <w:szCs w:val="20"/>
        </w:rPr>
        <w:t>&lt;&lt;CARGO&gt;&gt;</w:t>
      </w:r>
    </w:p>
    <w:p w:rsidR="00557BD2" w:rsidRPr="004E5E1E" w:rsidRDefault="00557BD2" w:rsidP="00557BD2">
      <w:pPr>
        <w:ind w:left="426"/>
        <w:contextualSpacing/>
        <w:rPr>
          <w:rFonts w:cs="Arial"/>
          <w:szCs w:val="20"/>
        </w:rPr>
      </w:pPr>
      <w:r w:rsidRPr="004E5E1E">
        <w:rPr>
          <w:rFonts w:cs="Arial"/>
          <w:szCs w:val="20"/>
        </w:rPr>
        <w:t>&lt;&lt;SALARIO&gt;&gt;</w:t>
      </w:r>
    </w:p>
    <w:p w:rsidR="00557BD2" w:rsidRDefault="00557BD2" w:rsidP="00557BD2">
      <w:pPr>
        <w:rPr>
          <w:rFonts w:cs="Arial"/>
          <w:szCs w:val="20"/>
          <w:highlight w:val="yellow"/>
        </w:rPr>
      </w:pPr>
    </w:p>
    <w:p w:rsidR="00DB038E" w:rsidRPr="004E5E1E" w:rsidRDefault="00DB038E" w:rsidP="00557BD2">
      <w:pPr>
        <w:rPr>
          <w:rFonts w:cs="Arial"/>
          <w:szCs w:val="20"/>
          <w:highlight w:val="yellow"/>
        </w:rPr>
      </w:pPr>
    </w:p>
    <w:p w:rsidR="00557BD2" w:rsidRDefault="00557BD2" w:rsidP="00557BD2">
      <w:pPr>
        <w:rPr>
          <w:rFonts w:cs="Arial"/>
          <w:szCs w:val="20"/>
        </w:rPr>
      </w:pPr>
      <w:r w:rsidRPr="004E5E1E">
        <w:rPr>
          <w:rFonts w:cs="Arial"/>
          <w:szCs w:val="20"/>
        </w:rPr>
        <w:t xml:space="preserve">La unión del origen o base de datos y el documento principal genera el documento combinado, el cual muestra los datos constantes y los datos que se digitaron en la tabla del archivo origen de datos. </w:t>
      </w:r>
    </w:p>
    <w:p w:rsidR="00DB038E" w:rsidRPr="004E5E1E" w:rsidRDefault="00DB038E" w:rsidP="00557BD2">
      <w:pPr>
        <w:rPr>
          <w:rFonts w:cs="Arial"/>
          <w:szCs w:val="20"/>
        </w:rPr>
      </w:pPr>
    </w:p>
    <w:p w:rsidR="00557BD2" w:rsidRPr="004E5E1E" w:rsidRDefault="00557BD2" w:rsidP="00557BD2">
      <w:pPr>
        <w:rPr>
          <w:rFonts w:cs="Arial"/>
          <w:szCs w:val="20"/>
        </w:rPr>
      </w:pPr>
    </w:p>
    <w:p w:rsidR="00557BD2" w:rsidRPr="004E5E1E" w:rsidRDefault="00557BD2" w:rsidP="00557BD2">
      <w:pPr>
        <w:rPr>
          <w:rFonts w:cs="Arial"/>
          <w:b/>
          <w:szCs w:val="20"/>
          <w:lang w:val="es-ES_tradnl"/>
        </w:rPr>
      </w:pPr>
      <w:r w:rsidRPr="004E5E1E">
        <w:rPr>
          <w:rFonts w:cs="Arial"/>
          <w:b/>
          <w:noProof/>
          <w:szCs w:val="20"/>
          <w:lang w:eastAsia="es-CO"/>
        </w:rPr>
        <mc:AlternateContent>
          <mc:Choice Requires="wps">
            <w:drawing>
              <wp:anchor distT="0" distB="0" distL="114300" distR="114300" simplePos="0" relativeHeight="252452352" behindDoc="1" locked="0" layoutInCell="1" allowOverlap="1" wp14:anchorId="767AD978" wp14:editId="61F5BB84">
                <wp:simplePos x="0" y="0"/>
                <wp:positionH relativeFrom="margin">
                  <wp:posOffset>32385</wp:posOffset>
                </wp:positionH>
                <wp:positionV relativeFrom="paragraph">
                  <wp:posOffset>97790</wp:posOffset>
                </wp:positionV>
                <wp:extent cx="6076950" cy="371475"/>
                <wp:effectExtent l="0" t="0" r="19050" b="104775"/>
                <wp:wrapNone/>
                <wp:docPr id="10" name="Llamada rectangular 10"/>
                <wp:cNvGraphicFramePr/>
                <a:graphic xmlns:a="http://schemas.openxmlformats.org/drawingml/2006/main">
                  <a:graphicData uri="http://schemas.microsoft.com/office/word/2010/wordprocessingShape">
                    <wps:wsp>
                      <wps:cNvSpPr/>
                      <wps:spPr>
                        <a:xfrm>
                          <a:off x="0" y="0"/>
                          <a:ext cx="6076950" cy="371475"/>
                        </a:xfrm>
                        <a:prstGeom prst="wedgeRectCallout">
                          <a:avLst>
                            <a:gd name="adj1" fmla="val -36478"/>
                            <a:gd name="adj2" fmla="val 6607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57BD2" w:rsidRDefault="00557BD2" w:rsidP="00557B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AD97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10" o:spid="_x0000_s1047" type="#_x0000_t61" style="position:absolute;left:0;text-align:left;margin-left:2.55pt;margin-top:7.7pt;width:478.5pt;height:29.25pt;z-index:-25086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" adj="2921,25071" fillcolor="white [3201]" strokecolor="black [3213]" strokeweight="2pt">
                <v:textbox>
                  <w:txbxContent>
                    <w:p w:rsidR="00557BD2" w:rsidRDefault="00557BD2" w:rsidP="00557BD2">
                      <w:pPr>
                        <w:jc w:val="center"/>
                      </w:pPr>
                    </w:p>
                  </w:txbxContent>
                </v:textbox>
                <w10:wrap anchorx="margin"/>
              </v:shape>
            </w:pict>
          </mc:Fallback>
        </mc:AlternateContent>
      </w:r>
    </w:p>
    <w:p w:rsidR="00557BD2" w:rsidRPr="004E5E1E" w:rsidRDefault="00557BD2" w:rsidP="00557BD2">
      <w:pPr>
        <w:rPr>
          <w:rFonts w:cs="Arial"/>
          <w:szCs w:val="20"/>
          <w:lang w:val="es-ES_tradnl"/>
        </w:rPr>
      </w:pPr>
      <w:r w:rsidRPr="004E5E1E">
        <w:rPr>
          <w:rFonts w:cs="Arial"/>
          <w:b/>
          <w:szCs w:val="20"/>
          <w:lang w:val="es-ES_tradnl"/>
        </w:rPr>
        <w:t xml:space="preserve">   NOTA:</w:t>
      </w:r>
      <w:r w:rsidRPr="004E5E1E">
        <w:rPr>
          <w:rFonts w:cs="Arial"/>
          <w:szCs w:val="20"/>
          <w:lang w:val="es-ES_tradnl"/>
        </w:rPr>
        <w:t xml:space="preserve"> Para eliminar se deben seguir los procedimientos anteriores, sólo que en lugar de insertar filas o </w:t>
      </w:r>
    </w:p>
    <w:p w:rsidR="00557BD2" w:rsidRPr="004E5E1E" w:rsidRDefault="00557BD2" w:rsidP="00557BD2">
      <w:pPr>
        <w:rPr>
          <w:rFonts w:cs="Arial"/>
          <w:szCs w:val="20"/>
          <w:lang w:val="es-ES_tradnl"/>
        </w:rPr>
      </w:pPr>
      <w:r w:rsidRPr="004E5E1E">
        <w:rPr>
          <w:rFonts w:cs="Arial"/>
          <w:szCs w:val="20"/>
          <w:lang w:val="es-ES_tradnl"/>
        </w:rPr>
        <w:t xml:space="preserve">   </w:t>
      </w:r>
      <w:r>
        <w:rPr>
          <w:rFonts w:cs="Arial"/>
          <w:szCs w:val="20"/>
          <w:lang w:val="es-ES_tradnl"/>
        </w:rPr>
        <w:t>Columnas,</w:t>
      </w:r>
      <w:r w:rsidRPr="004E5E1E">
        <w:rPr>
          <w:rFonts w:cs="Arial"/>
          <w:szCs w:val="20"/>
          <w:lang w:val="es-ES_tradnl"/>
        </w:rPr>
        <w:t xml:space="preserve"> se eliminarán filas o columnas.</w:t>
      </w:r>
    </w:p>
    <w:p w:rsidR="00557BD2" w:rsidRDefault="00557BD2" w:rsidP="00557BD2">
      <w:pPr>
        <w:jc w:val="left"/>
        <w:rPr>
          <w:rFonts w:cs="Arial"/>
          <w:szCs w:val="20"/>
          <w:lang w:val="es-ES_tradnl"/>
        </w:rPr>
      </w:pPr>
    </w:p>
    <w:p w:rsidR="00DB038E" w:rsidRPr="004E5E1E" w:rsidRDefault="00DB038E" w:rsidP="00557BD2">
      <w:pPr>
        <w:jc w:val="left"/>
        <w:rPr>
          <w:rFonts w:cs="Arial"/>
          <w:szCs w:val="20"/>
          <w:lang w:val="es-ES_tradnl"/>
        </w:rPr>
      </w:pPr>
    </w:p>
    <w:p w:rsidR="00557BD2" w:rsidRPr="004E5E1E" w:rsidRDefault="00557BD2" w:rsidP="00557BD2">
      <w:pPr>
        <w:pStyle w:val="Ttulo2"/>
      </w:pPr>
      <w:bookmarkStart w:id="86" w:name="_Toc329884176"/>
      <w:bookmarkStart w:id="87" w:name="_Toc348891477"/>
      <w:bookmarkStart w:id="88" w:name="_Toc348901705"/>
      <w:r w:rsidRPr="004E5E1E">
        <w:t>COMBINAR SOBRES</w:t>
      </w:r>
      <w:bookmarkEnd w:id="86"/>
      <w:bookmarkEnd w:id="87"/>
      <w:bookmarkEnd w:id="88"/>
    </w:p>
    <w:p w:rsidR="00557BD2" w:rsidRPr="004E5E1E" w:rsidRDefault="00557BD2" w:rsidP="00557BD2">
      <w:pPr>
        <w:rPr>
          <w:rFonts w:cs="Arial"/>
          <w:szCs w:val="20"/>
          <w:lang w:eastAsia="es-ES"/>
        </w:rPr>
      </w:pPr>
    </w:p>
    <w:p w:rsidR="00557BD2" w:rsidRPr="004E5E1E" w:rsidRDefault="00557BD2" w:rsidP="00557BD2">
      <w:pPr>
        <w:spacing w:line="276" w:lineRule="auto"/>
        <w:rPr>
          <w:rFonts w:cs="Arial"/>
          <w:szCs w:val="20"/>
        </w:rPr>
      </w:pPr>
      <w:r w:rsidRPr="004E5E1E">
        <w:rPr>
          <w:rFonts w:cs="Arial"/>
          <w:szCs w:val="20"/>
        </w:rPr>
        <w:t>Al igual que la combinación de correspondencia, los sobres necesitan de un origen o base de datos y de un documento principal, pero por lo general se utiliza el mismo origen o base de datos del ejercicio.</w:t>
      </w:r>
    </w:p>
    <w:p w:rsidR="00557BD2" w:rsidRDefault="00557BD2" w:rsidP="00557BD2">
      <w:pPr>
        <w:spacing w:line="276" w:lineRule="auto"/>
        <w:rPr>
          <w:rFonts w:cs="Arial"/>
          <w:szCs w:val="20"/>
        </w:rPr>
      </w:pPr>
      <w:r w:rsidRPr="004E5E1E">
        <w:rPr>
          <w:rFonts w:cs="Arial"/>
          <w:szCs w:val="20"/>
        </w:rPr>
        <w:t>El documento principal de los sobres está formado por dos elementos, los datos del remitente y del destinatario y se debe configurar de la siguiente forma:</w:t>
      </w:r>
    </w:p>
    <w:p w:rsidR="00DB038E" w:rsidRDefault="00DB038E" w:rsidP="00557BD2">
      <w:pPr>
        <w:spacing w:line="276" w:lineRule="auto"/>
        <w:rPr>
          <w:rFonts w:cs="Arial"/>
          <w:szCs w:val="20"/>
        </w:rPr>
      </w:pPr>
    </w:p>
    <w:p w:rsidR="00DB038E" w:rsidRDefault="00DB038E">
      <w:pPr>
        <w:jc w:val="left"/>
        <w:rPr>
          <w:rFonts w:cs="Arial"/>
          <w:szCs w:val="20"/>
        </w:rPr>
      </w:pPr>
      <w:r>
        <w:rPr>
          <w:rFonts w:cs="Arial"/>
          <w:szCs w:val="20"/>
        </w:rPr>
        <w:br w:type="page"/>
      </w:r>
    </w:p>
    <w:p w:rsidR="00557BD2" w:rsidRPr="004E5E1E" w:rsidRDefault="00557BD2" w:rsidP="00557BD2">
      <w:pPr>
        <w:spacing w:line="276" w:lineRule="auto"/>
        <w:rPr>
          <w:rFonts w:cs="Arial"/>
          <w:szCs w:val="20"/>
        </w:rPr>
      </w:pPr>
    </w:p>
    <w:p w:rsidR="00557BD2" w:rsidRPr="004E5E1E" w:rsidRDefault="00DB038E" w:rsidP="00557BD2">
      <w:pPr>
        <w:spacing w:line="276" w:lineRule="auto"/>
        <w:rPr>
          <w:rFonts w:cs="Arial"/>
          <w:szCs w:val="20"/>
        </w:rPr>
      </w:pPr>
      <w:r w:rsidRPr="004E5E1E">
        <w:rPr>
          <w:rFonts w:cs="Arial"/>
          <w:noProof/>
          <w:szCs w:val="20"/>
          <w:lang w:eastAsia="es-CO"/>
        </w:rPr>
        <mc:AlternateContent>
          <mc:Choice Requires="wpg">
            <w:drawing>
              <wp:anchor distT="0" distB="0" distL="114300" distR="114300" simplePos="0" relativeHeight="252450304" behindDoc="0" locked="0" layoutInCell="1" allowOverlap="1" wp14:anchorId="2B279896" wp14:editId="29157FF8">
                <wp:simplePos x="0" y="0"/>
                <wp:positionH relativeFrom="page">
                  <wp:align>right</wp:align>
                </wp:positionH>
                <wp:positionV relativeFrom="paragraph">
                  <wp:posOffset>11119</wp:posOffset>
                </wp:positionV>
                <wp:extent cx="6594475" cy="1684655"/>
                <wp:effectExtent l="0" t="0" r="0" b="10795"/>
                <wp:wrapNone/>
                <wp:docPr id="21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4475" cy="1684655"/>
                          <a:chOff x="712" y="10953"/>
                          <a:chExt cx="10665" cy="3042"/>
                        </a:xfrm>
                      </wpg:grpSpPr>
                      <wps:wsp>
                        <wps:cNvPr id="213" name="Rectangle 22"/>
                        <wps:cNvSpPr>
                          <a:spLocks noChangeArrowheads="1"/>
                        </wps:cNvSpPr>
                        <wps:spPr bwMode="auto">
                          <a:xfrm>
                            <a:off x="2268" y="11055"/>
                            <a:ext cx="7020" cy="2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4" name="Text Box 23"/>
                        <wps:cNvSpPr txBox="1">
                          <a:spLocks noChangeArrowheads="1"/>
                        </wps:cNvSpPr>
                        <wps:spPr bwMode="auto">
                          <a:xfrm>
                            <a:off x="2343" y="11190"/>
                            <a:ext cx="3150" cy="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7BD2" w:rsidRPr="000B0F8B" w:rsidRDefault="00557BD2" w:rsidP="00557BD2">
                              <w:pPr>
                                <w:rPr>
                                  <w:b/>
                                </w:rPr>
                              </w:pPr>
                              <w:r w:rsidRPr="000B0F8B">
                                <w:rPr>
                                  <w:b/>
                                </w:rPr>
                                <w:t>NOMBRE REMITENTE</w:t>
                              </w:r>
                            </w:p>
                            <w:p w:rsidR="00557BD2" w:rsidRPr="000B0F8B" w:rsidRDefault="00557BD2" w:rsidP="00557BD2">
                              <w:pPr>
                                <w:rPr>
                                  <w:b/>
                                </w:rPr>
                              </w:pPr>
                              <w:r w:rsidRPr="000B0F8B">
                                <w:rPr>
                                  <w:b/>
                                </w:rPr>
                                <w:t>Dirección remitente</w:t>
                              </w:r>
                            </w:p>
                            <w:p w:rsidR="00557BD2" w:rsidRPr="000B0F8B" w:rsidRDefault="00557BD2" w:rsidP="00557BD2">
                              <w:pPr>
                                <w:rPr>
                                  <w:b/>
                                </w:rPr>
                              </w:pPr>
                              <w:r w:rsidRPr="000B0F8B">
                                <w:rPr>
                                  <w:b/>
                                </w:rPr>
                                <w:t>Ciudad remitente</w:t>
                              </w:r>
                            </w:p>
                          </w:txbxContent>
                        </wps:txbx>
                        <wps:bodyPr rot="0" vert="horz" wrap="square" lIns="91440" tIns="45720" rIns="91440" bIns="45720" anchor="t" anchorCtr="0" upright="1">
                          <a:noAutofit/>
                        </wps:bodyPr>
                      </wps:wsp>
                      <wps:wsp>
                        <wps:cNvPr id="215" name="Text Box 24"/>
                        <wps:cNvSpPr txBox="1">
                          <a:spLocks noChangeArrowheads="1"/>
                        </wps:cNvSpPr>
                        <wps:spPr bwMode="auto">
                          <a:xfrm>
                            <a:off x="4788" y="12495"/>
                            <a:ext cx="450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7BD2" w:rsidRPr="000B0F8B" w:rsidRDefault="00557BD2" w:rsidP="00557BD2">
                              <w:pPr>
                                <w:rPr>
                                  <w:b/>
                                </w:rPr>
                              </w:pPr>
                              <w:r w:rsidRPr="000B0F8B">
                                <w:rPr>
                                  <w:b/>
                                </w:rPr>
                                <w:t>&lt;&lt;TRATAMIENTO&gt;&gt;</w:t>
                              </w:r>
                            </w:p>
                            <w:p w:rsidR="00557BD2" w:rsidRPr="000B0F8B" w:rsidRDefault="00557BD2" w:rsidP="00557BD2">
                              <w:pPr>
                                <w:rPr>
                                  <w:b/>
                                </w:rPr>
                              </w:pPr>
                              <w:r w:rsidRPr="000B0F8B">
                                <w:rPr>
                                  <w:b/>
                                </w:rPr>
                                <w:t>&lt;&lt;NOMBRE DESTINATARIO&gt;&gt;</w:t>
                              </w:r>
                            </w:p>
                            <w:p w:rsidR="00557BD2" w:rsidRPr="000B0F8B" w:rsidRDefault="00557BD2" w:rsidP="00557BD2">
                              <w:pPr>
                                <w:rPr>
                                  <w:b/>
                                </w:rPr>
                              </w:pPr>
                              <w:r w:rsidRPr="000B0F8B">
                                <w:rPr>
                                  <w:b/>
                                </w:rPr>
                                <w:t>&lt;&lt;DIRECCIÓN DESTINATARIO&gt;&gt;</w:t>
                              </w:r>
                            </w:p>
                            <w:p w:rsidR="00557BD2" w:rsidRPr="000B0F8B" w:rsidRDefault="00557BD2" w:rsidP="00557BD2">
                              <w:pPr>
                                <w:rPr>
                                  <w:b/>
                                </w:rPr>
                              </w:pPr>
                              <w:r w:rsidRPr="000B0F8B">
                                <w:rPr>
                                  <w:b/>
                                </w:rPr>
                                <w:t>&lt;&lt;CIUDAD DESTINATRARIO&gt;&gt;</w:t>
                              </w:r>
                            </w:p>
                          </w:txbxContent>
                        </wps:txbx>
                        <wps:bodyPr rot="0" vert="horz" wrap="square" lIns="91440" tIns="45720" rIns="91440" bIns="45720" anchor="t" anchorCtr="0" upright="1">
                          <a:noAutofit/>
                        </wps:bodyPr>
                      </wps:wsp>
                      <wps:wsp>
                        <wps:cNvPr id="216" name="AutoShape 25"/>
                        <wps:cNvSpPr>
                          <a:spLocks/>
                        </wps:cNvSpPr>
                        <wps:spPr bwMode="auto">
                          <a:xfrm>
                            <a:off x="2125" y="11190"/>
                            <a:ext cx="143" cy="1065"/>
                          </a:xfrm>
                          <a:prstGeom prst="leftBrace">
                            <a:avLst>
                              <a:gd name="adj1" fmla="val 62063"/>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Text Box 26"/>
                        <wps:cNvSpPr txBox="1">
                          <a:spLocks noChangeArrowheads="1"/>
                        </wps:cNvSpPr>
                        <wps:spPr bwMode="auto">
                          <a:xfrm>
                            <a:off x="712" y="10953"/>
                            <a:ext cx="1782"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7BD2" w:rsidRPr="00641E36" w:rsidRDefault="00557BD2" w:rsidP="00557BD2">
                              <w:pPr>
                                <w:spacing w:line="276" w:lineRule="auto"/>
                                <w:jc w:val="left"/>
                                <w:rPr>
                                  <w:b/>
                                  <w:sz w:val="18"/>
                                </w:rPr>
                              </w:pPr>
                              <w:r w:rsidRPr="00641E36">
                                <w:rPr>
                                  <w:sz w:val="18"/>
                                </w:rPr>
                                <w:t xml:space="preserve">Datos del Remitente, se deben digitar </w:t>
                              </w:r>
                              <w:r w:rsidRPr="00641E36">
                                <w:rPr>
                                  <w:b/>
                                  <w:sz w:val="18"/>
                                </w:rPr>
                                <w:t>(Quién envía)</w:t>
                              </w:r>
                            </w:p>
                          </w:txbxContent>
                        </wps:txbx>
                        <wps:bodyPr rot="0" vert="horz" wrap="square" lIns="91440" tIns="45720" rIns="91440" bIns="45720" anchor="t" anchorCtr="0" upright="1">
                          <a:noAutofit/>
                        </wps:bodyPr>
                      </wps:wsp>
                      <wps:wsp>
                        <wps:cNvPr id="218" name="AutoShape 27"/>
                        <wps:cNvSpPr>
                          <a:spLocks/>
                        </wps:cNvSpPr>
                        <wps:spPr bwMode="auto">
                          <a:xfrm flipH="1" flipV="1">
                            <a:off x="9288" y="12495"/>
                            <a:ext cx="240" cy="1125"/>
                          </a:xfrm>
                          <a:prstGeom prst="leftBrace">
                            <a:avLst>
                              <a:gd name="adj1" fmla="val 39063"/>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Text Box 28"/>
                        <wps:cNvSpPr txBox="1">
                          <a:spLocks noChangeArrowheads="1"/>
                        </wps:cNvSpPr>
                        <wps:spPr bwMode="auto">
                          <a:xfrm>
                            <a:off x="9490" y="12090"/>
                            <a:ext cx="1887"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7BD2" w:rsidRPr="00641E36" w:rsidRDefault="00557BD2" w:rsidP="00557BD2">
                              <w:pPr>
                                <w:spacing w:line="276" w:lineRule="auto"/>
                                <w:jc w:val="left"/>
                                <w:rPr>
                                  <w:sz w:val="18"/>
                                </w:rPr>
                              </w:pPr>
                              <w:r w:rsidRPr="00641E36">
                                <w:rPr>
                                  <w:sz w:val="18"/>
                                </w:rPr>
                                <w:t>Datos del Destinatario, se deben insertar</w:t>
                              </w:r>
                            </w:p>
                            <w:p w:rsidR="00557BD2" w:rsidRPr="00641E36" w:rsidRDefault="00557BD2" w:rsidP="00557BD2">
                              <w:pPr>
                                <w:spacing w:line="276" w:lineRule="auto"/>
                                <w:jc w:val="left"/>
                                <w:rPr>
                                  <w:b/>
                                  <w:sz w:val="16"/>
                                </w:rPr>
                              </w:pPr>
                              <w:r w:rsidRPr="00641E36">
                                <w:rPr>
                                  <w:b/>
                                  <w:sz w:val="18"/>
                                </w:rPr>
                                <w:t>(Quién recibe)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79896" id="Group 59" o:spid="_x0000_s1048" style="position:absolute;left:0;text-align:left;margin-left:468.05pt;margin-top:.9pt;width:519.25pt;height:132.65pt;z-index:252450304;mso-position-horizontal:right;mso-position-horizontal-relative:page" coordorigin="712,10953" coordsize="10665,3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">
                <v:rect id="Rectangle 22" o:spid="_x0000_s1049" style="position:absolute;left:2268;top:11055;width:702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"/>
                <v:shape id="Text Box 23" o:spid="_x0000_s1050" type="#_x0000_t202" style="position:absolute;left:2343;top:11190;width:315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rsidR="00557BD2" w:rsidRPr="000B0F8B" w:rsidRDefault="00557BD2" w:rsidP="00557BD2">
                        <w:pPr>
                          <w:rPr>
                            <w:b/>
                          </w:rPr>
                        </w:pPr>
                        <w:r w:rsidRPr="000B0F8B">
                          <w:rPr>
                            <w:b/>
                          </w:rPr>
                          <w:t>NOMBRE REMITENTE</w:t>
                        </w:r>
                      </w:p>
                      <w:p w:rsidR="00557BD2" w:rsidRPr="000B0F8B" w:rsidRDefault="00557BD2" w:rsidP="00557BD2">
                        <w:pPr>
                          <w:rPr>
                            <w:b/>
                          </w:rPr>
                        </w:pPr>
                        <w:r w:rsidRPr="000B0F8B">
                          <w:rPr>
                            <w:b/>
                          </w:rPr>
                          <w:t>Dirección remitente</w:t>
                        </w:r>
                      </w:p>
                      <w:p w:rsidR="00557BD2" w:rsidRPr="000B0F8B" w:rsidRDefault="00557BD2" w:rsidP="00557BD2">
                        <w:pPr>
                          <w:rPr>
                            <w:b/>
                          </w:rPr>
                        </w:pPr>
                        <w:r w:rsidRPr="000B0F8B">
                          <w:rPr>
                            <w:b/>
                          </w:rPr>
                          <w:t>Ciudad remitente</w:t>
                        </w:r>
                      </w:p>
                    </w:txbxContent>
                  </v:textbox>
                </v:shape>
                <v:shape id="Text Box 24" o:spid="_x0000_s1051" type="#_x0000_t202" style="position:absolute;left:4788;top:12495;width:4500;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rsidR="00557BD2" w:rsidRPr="000B0F8B" w:rsidRDefault="00557BD2" w:rsidP="00557BD2">
                        <w:pPr>
                          <w:rPr>
                            <w:b/>
                          </w:rPr>
                        </w:pPr>
                        <w:r w:rsidRPr="000B0F8B">
                          <w:rPr>
                            <w:b/>
                          </w:rPr>
                          <w:t>&lt;&lt;TRATAMIENTO&gt;&gt;</w:t>
                        </w:r>
                      </w:p>
                      <w:p w:rsidR="00557BD2" w:rsidRPr="000B0F8B" w:rsidRDefault="00557BD2" w:rsidP="00557BD2">
                        <w:pPr>
                          <w:rPr>
                            <w:b/>
                          </w:rPr>
                        </w:pPr>
                        <w:r w:rsidRPr="000B0F8B">
                          <w:rPr>
                            <w:b/>
                          </w:rPr>
                          <w:t>&lt;&lt;NOMBRE DESTINATARIO&gt;&gt;</w:t>
                        </w:r>
                      </w:p>
                      <w:p w:rsidR="00557BD2" w:rsidRPr="000B0F8B" w:rsidRDefault="00557BD2" w:rsidP="00557BD2">
                        <w:pPr>
                          <w:rPr>
                            <w:b/>
                          </w:rPr>
                        </w:pPr>
                        <w:r w:rsidRPr="000B0F8B">
                          <w:rPr>
                            <w:b/>
                          </w:rPr>
                          <w:t>&lt;&lt;DIRECCIÓN DESTINATARIO&gt;&gt;</w:t>
                        </w:r>
                      </w:p>
                      <w:p w:rsidR="00557BD2" w:rsidRPr="000B0F8B" w:rsidRDefault="00557BD2" w:rsidP="00557BD2">
                        <w:pPr>
                          <w:rPr>
                            <w:b/>
                          </w:rPr>
                        </w:pPr>
                        <w:r w:rsidRPr="000B0F8B">
                          <w:rPr>
                            <w:b/>
                          </w:rPr>
                          <w:t>&lt;&lt;CIUDAD DESTINATRARIO&gt;&gt;</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5" o:spid="_x0000_s1052" type="#_x0000_t87" style="position:absolute;left:2125;top:11190;width:143;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" strokeweight="1.5pt"/>
                <v:shape id="Text Box 26" o:spid="_x0000_s1053" type="#_x0000_t202" style="position:absolute;left:712;top:10953;width:1782;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557BD2" w:rsidRPr="00641E36" w:rsidRDefault="00557BD2" w:rsidP="00557BD2">
                        <w:pPr>
                          <w:spacing w:line="276" w:lineRule="auto"/>
                          <w:jc w:val="left"/>
                          <w:rPr>
                            <w:b/>
                            <w:sz w:val="18"/>
                          </w:rPr>
                        </w:pPr>
                        <w:r w:rsidRPr="00641E36">
                          <w:rPr>
                            <w:sz w:val="18"/>
                          </w:rPr>
                          <w:t xml:space="preserve">Datos del Remitente, se deben digitar </w:t>
                        </w:r>
                        <w:r w:rsidRPr="00641E36">
                          <w:rPr>
                            <w:b/>
                            <w:sz w:val="18"/>
                          </w:rPr>
                          <w:t>(Quién envía)</w:t>
                        </w:r>
                      </w:p>
                    </w:txbxContent>
                  </v:textbox>
                </v:shape>
                <v:shape id="AutoShape 27" o:spid="_x0000_s1054" type="#_x0000_t87" style="position:absolute;left:9288;top:12495;width:240;height:112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" strokeweight="1.5pt"/>
                <v:shape id="Text Box 28" o:spid="_x0000_s1055" type="#_x0000_t202" style="position:absolute;left:9490;top:12090;width:188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rsidR="00557BD2" w:rsidRPr="00641E36" w:rsidRDefault="00557BD2" w:rsidP="00557BD2">
                        <w:pPr>
                          <w:spacing w:line="276" w:lineRule="auto"/>
                          <w:jc w:val="left"/>
                          <w:rPr>
                            <w:sz w:val="18"/>
                          </w:rPr>
                        </w:pPr>
                        <w:r w:rsidRPr="00641E36">
                          <w:rPr>
                            <w:sz w:val="18"/>
                          </w:rPr>
                          <w:t>Datos del Destinatario, se deben insertar</w:t>
                        </w:r>
                      </w:p>
                      <w:p w:rsidR="00557BD2" w:rsidRPr="00641E36" w:rsidRDefault="00557BD2" w:rsidP="00557BD2">
                        <w:pPr>
                          <w:spacing w:line="276" w:lineRule="auto"/>
                          <w:jc w:val="left"/>
                          <w:rPr>
                            <w:b/>
                            <w:sz w:val="16"/>
                          </w:rPr>
                        </w:pPr>
                        <w:r w:rsidRPr="00641E36">
                          <w:rPr>
                            <w:b/>
                            <w:sz w:val="18"/>
                          </w:rPr>
                          <w:t>(Quién recibe)</w:t>
                        </w:r>
                      </w:p>
                    </w:txbxContent>
                  </v:textbox>
                </v:shape>
                <w10:wrap anchorx="page"/>
              </v:group>
            </w:pict>
          </mc:Fallback>
        </mc:AlternateContent>
      </w:r>
    </w:p>
    <w:p w:rsidR="00557BD2" w:rsidRPr="004E5E1E" w:rsidRDefault="00557BD2" w:rsidP="00557BD2">
      <w:pPr>
        <w:spacing w:line="276" w:lineRule="auto"/>
        <w:rPr>
          <w:rFonts w:cs="Arial"/>
          <w:szCs w:val="20"/>
        </w:rPr>
      </w:pPr>
    </w:p>
    <w:p w:rsidR="00557BD2" w:rsidRPr="004E5E1E" w:rsidRDefault="00557BD2" w:rsidP="00557BD2">
      <w:pPr>
        <w:spacing w:line="276" w:lineRule="auto"/>
        <w:rPr>
          <w:rFonts w:cs="Arial"/>
          <w:szCs w:val="20"/>
        </w:rPr>
      </w:pPr>
    </w:p>
    <w:p w:rsidR="00557BD2" w:rsidRPr="004E5E1E" w:rsidRDefault="00557BD2" w:rsidP="00557BD2">
      <w:pPr>
        <w:spacing w:line="276" w:lineRule="auto"/>
        <w:rPr>
          <w:rFonts w:cs="Arial"/>
          <w:szCs w:val="20"/>
        </w:rPr>
      </w:pPr>
    </w:p>
    <w:p w:rsidR="00557BD2" w:rsidRPr="004E5E1E" w:rsidRDefault="00557BD2" w:rsidP="00557BD2">
      <w:pPr>
        <w:spacing w:line="276" w:lineRule="auto"/>
        <w:rPr>
          <w:rFonts w:cs="Arial"/>
          <w:szCs w:val="20"/>
        </w:rPr>
      </w:pPr>
    </w:p>
    <w:p w:rsidR="00557BD2" w:rsidRPr="004E5E1E" w:rsidRDefault="00557BD2" w:rsidP="00557BD2">
      <w:pPr>
        <w:spacing w:line="276" w:lineRule="auto"/>
        <w:rPr>
          <w:rFonts w:cs="Arial"/>
          <w:szCs w:val="20"/>
        </w:rPr>
      </w:pPr>
    </w:p>
    <w:p w:rsidR="00557BD2" w:rsidRPr="004E5E1E" w:rsidRDefault="00557BD2" w:rsidP="00557BD2">
      <w:pPr>
        <w:spacing w:line="276" w:lineRule="auto"/>
        <w:rPr>
          <w:rFonts w:cs="Arial"/>
          <w:szCs w:val="20"/>
        </w:rPr>
      </w:pPr>
    </w:p>
    <w:p w:rsidR="00557BD2" w:rsidRDefault="00557BD2" w:rsidP="00557BD2">
      <w:pPr>
        <w:spacing w:line="276" w:lineRule="auto"/>
        <w:rPr>
          <w:rFonts w:cs="Arial"/>
          <w:szCs w:val="20"/>
        </w:rPr>
      </w:pPr>
    </w:p>
    <w:p w:rsidR="00DB038E" w:rsidRDefault="00DB038E" w:rsidP="00557BD2">
      <w:pPr>
        <w:spacing w:line="276" w:lineRule="auto"/>
        <w:rPr>
          <w:rFonts w:cs="Arial"/>
          <w:szCs w:val="20"/>
        </w:rPr>
      </w:pPr>
    </w:p>
    <w:p w:rsidR="00DB038E" w:rsidRDefault="00DB038E" w:rsidP="00557BD2">
      <w:pPr>
        <w:spacing w:line="276" w:lineRule="auto"/>
        <w:rPr>
          <w:rFonts w:cs="Arial"/>
          <w:szCs w:val="20"/>
        </w:rPr>
      </w:pPr>
    </w:p>
    <w:p w:rsidR="00DB038E" w:rsidRDefault="00DB038E" w:rsidP="00557BD2">
      <w:pPr>
        <w:spacing w:line="276" w:lineRule="auto"/>
        <w:rPr>
          <w:rFonts w:cs="Arial"/>
          <w:szCs w:val="20"/>
        </w:rPr>
      </w:pPr>
    </w:p>
    <w:p w:rsidR="00DB038E" w:rsidRDefault="00DB038E" w:rsidP="00557BD2">
      <w:pPr>
        <w:spacing w:line="276" w:lineRule="auto"/>
        <w:rPr>
          <w:rFonts w:cs="Arial"/>
          <w:szCs w:val="20"/>
        </w:rPr>
      </w:pPr>
    </w:p>
    <w:p w:rsidR="00DB038E" w:rsidRPr="004E5E1E" w:rsidRDefault="00DB038E" w:rsidP="00557BD2">
      <w:pPr>
        <w:spacing w:line="276" w:lineRule="auto"/>
        <w:rPr>
          <w:rFonts w:cs="Arial"/>
          <w:szCs w:val="20"/>
        </w:rPr>
      </w:pPr>
    </w:p>
    <w:p w:rsidR="00557BD2" w:rsidRPr="004E5E1E" w:rsidRDefault="00557BD2" w:rsidP="00DB038E">
      <w:pPr>
        <w:spacing w:line="276" w:lineRule="auto"/>
        <w:rPr>
          <w:rFonts w:cs="Arial"/>
          <w:szCs w:val="20"/>
        </w:rPr>
      </w:pPr>
      <w:r w:rsidRPr="004E5E1E">
        <w:rPr>
          <w:rFonts w:cs="Arial"/>
          <w:noProof/>
          <w:szCs w:val="20"/>
          <w:lang w:eastAsia="es-CO"/>
        </w:rPr>
        <w:drawing>
          <wp:anchor distT="0" distB="0" distL="114300" distR="114300" simplePos="0" relativeHeight="252453376" behindDoc="0" locked="0" layoutInCell="1" allowOverlap="1" wp14:anchorId="38DB1FE4" wp14:editId="49633CA7">
            <wp:simplePos x="0" y="0"/>
            <wp:positionH relativeFrom="column">
              <wp:posOffset>3926190</wp:posOffset>
            </wp:positionH>
            <wp:positionV relativeFrom="paragraph">
              <wp:posOffset>8210</wp:posOffset>
            </wp:positionV>
            <wp:extent cx="2379345" cy="2619375"/>
            <wp:effectExtent l="0" t="0" r="1905" b="9525"/>
            <wp:wrapSquare wrapText="bothSides"/>
            <wp:docPr id="221"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1" cstate="print"/>
                    <a:srcRect/>
                    <a:stretch>
                      <a:fillRect/>
                    </a:stretch>
                  </pic:blipFill>
                  <pic:spPr bwMode="auto">
                    <a:xfrm>
                      <a:off x="0" y="0"/>
                      <a:ext cx="2379345" cy="2619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57BD2" w:rsidRDefault="00557BD2" w:rsidP="00557BD2">
      <w:pPr>
        <w:numPr>
          <w:ilvl w:val="0"/>
          <w:numId w:val="23"/>
        </w:numPr>
        <w:spacing w:line="276" w:lineRule="auto"/>
        <w:ind w:left="426"/>
        <w:contextualSpacing/>
        <w:rPr>
          <w:rFonts w:cs="Arial"/>
          <w:szCs w:val="20"/>
        </w:rPr>
      </w:pPr>
      <w:r w:rsidRPr="004E5E1E">
        <w:rPr>
          <w:rFonts w:cs="Arial"/>
          <w:szCs w:val="20"/>
        </w:rPr>
        <w:t xml:space="preserve">Crear el origen o base de datos o utilizar un origen de datos ya existente </w:t>
      </w:r>
    </w:p>
    <w:p w:rsidR="00557BD2" w:rsidRPr="004E5E1E" w:rsidRDefault="00557BD2" w:rsidP="00557BD2">
      <w:pPr>
        <w:spacing w:line="276" w:lineRule="auto"/>
        <w:ind w:left="426"/>
        <w:contextualSpacing/>
        <w:rPr>
          <w:rFonts w:cs="Arial"/>
          <w:szCs w:val="20"/>
        </w:rPr>
      </w:pPr>
    </w:p>
    <w:p w:rsidR="00557BD2" w:rsidRPr="001A08F7" w:rsidRDefault="00557BD2" w:rsidP="00557BD2">
      <w:pPr>
        <w:numPr>
          <w:ilvl w:val="0"/>
          <w:numId w:val="23"/>
        </w:numPr>
        <w:spacing w:line="276" w:lineRule="auto"/>
        <w:ind w:left="426"/>
        <w:contextualSpacing/>
        <w:rPr>
          <w:rFonts w:cs="Arial"/>
          <w:szCs w:val="20"/>
        </w:rPr>
      </w:pPr>
      <w:r w:rsidRPr="004E5E1E">
        <w:rPr>
          <w:rFonts w:cs="Arial"/>
          <w:szCs w:val="20"/>
        </w:rPr>
        <w:t xml:space="preserve">En un documento nuevo hacer clic en la ficha </w:t>
      </w:r>
      <w:r w:rsidRPr="004E5E1E">
        <w:rPr>
          <w:rFonts w:cs="Arial"/>
          <w:b/>
          <w:szCs w:val="20"/>
        </w:rPr>
        <w:t>Correspondencia</w:t>
      </w:r>
    </w:p>
    <w:p w:rsidR="00557BD2" w:rsidRPr="004E5E1E" w:rsidRDefault="00557BD2" w:rsidP="00557BD2">
      <w:pPr>
        <w:spacing w:line="276" w:lineRule="auto"/>
        <w:contextualSpacing/>
        <w:rPr>
          <w:rFonts w:cs="Arial"/>
          <w:szCs w:val="20"/>
        </w:rPr>
      </w:pPr>
    </w:p>
    <w:p w:rsidR="00557BD2" w:rsidRPr="001A08F7" w:rsidRDefault="00557BD2" w:rsidP="00557BD2">
      <w:pPr>
        <w:numPr>
          <w:ilvl w:val="0"/>
          <w:numId w:val="23"/>
        </w:numPr>
        <w:spacing w:line="276" w:lineRule="auto"/>
        <w:ind w:left="426"/>
        <w:contextualSpacing/>
        <w:rPr>
          <w:rFonts w:cs="Arial"/>
          <w:szCs w:val="20"/>
        </w:rPr>
      </w:pPr>
      <w:r w:rsidRPr="004E5E1E">
        <w:rPr>
          <w:rFonts w:cs="Arial"/>
          <w:szCs w:val="20"/>
        </w:rPr>
        <w:t xml:space="preserve">Clic en el icono </w:t>
      </w:r>
      <w:r w:rsidRPr="004E5E1E">
        <w:rPr>
          <w:rFonts w:cs="Arial"/>
          <w:b/>
          <w:szCs w:val="20"/>
        </w:rPr>
        <w:t>Iniciar Combinación de correspondencia</w:t>
      </w:r>
      <w:r w:rsidRPr="004E5E1E">
        <w:rPr>
          <w:rFonts w:cs="Arial"/>
          <w:szCs w:val="20"/>
        </w:rPr>
        <w:t xml:space="preserve"> y elegir </w:t>
      </w:r>
      <w:r w:rsidRPr="004E5E1E">
        <w:rPr>
          <w:rFonts w:cs="Arial"/>
          <w:b/>
          <w:szCs w:val="20"/>
        </w:rPr>
        <w:t>Sobres</w:t>
      </w:r>
    </w:p>
    <w:p w:rsidR="00557BD2" w:rsidRPr="004E5E1E" w:rsidRDefault="00557BD2" w:rsidP="00557BD2">
      <w:pPr>
        <w:spacing w:line="276" w:lineRule="auto"/>
        <w:contextualSpacing/>
        <w:rPr>
          <w:rFonts w:cs="Arial"/>
          <w:szCs w:val="20"/>
        </w:rPr>
      </w:pPr>
    </w:p>
    <w:p w:rsidR="00557BD2" w:rsidRDefault="00557BD2" w:rsidP="00557BD2">
      <w:pPr>
        <w:numPr>
          <w:ilvl w:val="0"/>
          <w:numId w:val="23"/>
        </w:numPr>
        <w:spacing w:line="276" w:lineRule="auto"/>
        <w:ind w:left="384"/>
        <w:contextualSpacing/>
        <w:rPr>
          <w:rFonts w:cs="Arial"/>
          <w:szCs w:val="20"/>
        </w:rPr>
      </w:pPr>
      <w:r w:rsidRPr="004E5E1E">
        <w:rPr>
          <w:rFonts w:cs="Arial"/>
          <w:szCs w:val="20"/>
        </w:rPr>
        <w:t xml:space="preserve">Se activa el cuadro de diálogo </w:t>
      </w:r>
      <w:r w:rsidRPr="004E5E1E">
        <w:rPr>
          <w:rFonts w:cs="Arial"/>
          <w:b/>
          <w:szCs w:val="20"/>
        </w:rPr>
        <w:t>Opciones de sobre</w:t>
      </w:r>
      <w:r w:rsidRPr="004E5E1E">
        <w:rPr>
          <w:rFonts w:cs="Arial"/>
          <w:szCs w:val="20"/>
        </w:rPr>
        <w:t xml:space="preserve"> y en el realice:</w:t>
      </w:r>
    </w:p>
    <w:p w:rsidR="00557BD2" w:rsidRPr="004E5E1E" w:rsidRDefault="00557BD2" w:rsidP="00557BD2">
      <w:pPr>
        <w:spacing w:line="276" w:lineRule="auto"/>
        <w:ind w:left="384"/>
        <w:contextualSpacing/>
        <w:rPr>
          <w:rFonts w:cs="Arial"/>
          <w:szCs w:val="20"/>
        </w:rPr>
      </w:pPr>
    </w:p>
    <w:p w:rsidR="00557BD2" w:rsidRDefault="00557BD2" w:rsidP="00557BD2">
      <w:pPr>
        <w:numPr>
          <w:ilvl w:val="0"/>
          <w:numId w:val="24"/>
        </w:numPr>
        <w:spacing w:line="276" w:lineRule="auto"/>
        <w:ind w:left="667"/>
        <w:contextualSpacing/>
        <w:rPr>
          <w:rFonts w:cs="Arial"/>
          <w:szCs w:val="20"/>
        </w:rPr>
      </w:pPr>
      <w:r w:rsidRPr="004E5E1E">
        <w:rPr>
          <w:rFonts w:cs="Arial"/>
          <w:szCs w:val="20"/>
        </w:rPr>
        <w:t>Elegir el tamaño del sobre</w:t>
      </w:r>
    </w:p>
    <w:p w:rsidR="00DB038E" w:rsidRPr="004E5E1E" w:rsidRDefault="00DB038E" w:rsidP="00DB038E">
      <w:pPr>
        <w:spacing w:line="276" w:lineRule="auto"/>
        <w:ind w:left="667"/>
        <w:contextualSpacing/>
        <w:rPr>
          <w:rFonts w:cs="Arial"/>
          <w:szCs w:val="20"/>
        </w:rPr>
      </w:pPr>
    </w:p>
    <w:p w:rsidR="00557BD2" w:rsidRDefault="00557BD2" w:rsidP="00557BD2">
      <w:pPr>
        <w:numPr>
          <w:ilvl w:val="0"/>
          <w:numId w:val="24"/>
        </w:numPr>
        <w:spacing w:line="276" w:lineRule="auto"/>
        <w:ind w:left="667"/>
        <w:contextualSpacing/>
        <w:rPr>
          <w:rFonts w:cs="Arial"/>
          <w:szCs w:val="20"/>
        </w:rPr>
      </w:pPr>
      <w:r w:rsidRPr="004E5E1E">
        <w:rPr>
          <w:rFonts w:cs="Arial"/>
          <w:szCs w:val="20"/>
        </w:rPr>
        <w:t>Para aplicar formatos de fuente a los datos del destinatario y del remitente, hacer clic en el botón Fuente.</w:t>
      </w:r>
    </w:p>
    <w:p w:rsidR="00DB038E" w:rsidRPr="004E5E1E" w:rsidRDefault="00DB038E" w:rsidP="00DB038E">
      <w:pPr>
        <w:spacing w:line="276" w:lineRule="auto"/>
        <w:contextualSpacing/>
        <w:rPr>
          <w:rFonts w:cs="Arial"/>
          <w:szCs w:val="20"/>
        </w:rPr>
      </w:pPr>
    </w:p>
    <w:p w:rsidR="00557BD2" w:rsidRPr="00DB038E" w:rsidRDefault="00557BD2" w:rsidP="00DB038E">
      <w:pPr>
        <w:numPr>
          <w:ilvl w:val="0"/>
          <w:numId w:val="24"/>
        </w:numPr>
        <w:spacing w:line="276" w:lineRule="auto"/>
        <w:ind w:left="667"/>
        <w:contextualSpacing/>
        <w:rPr>
          <w:rFonts w:cs="Arial"/>
          <w:szCs w:val="20"/>
        </w:rPr>
      </w:pPr>
      <w:r w:rsidRPr="004E5E1E">
        <w:rPr>
          <w:rFonts w:cs="Arial"/>
          <w:szCs w:val="20"/>
        </w:rPr>
        <w:t>Clic en Aceptar</w:t>
      </w:r>
    </w:p>
    <w:p w:rsidR="00557BD2" w:rsidRDefault="00557BD2" w:rsidP="00557BD2">
      <w:pPr>
        <w:jc w:val="left"/>
        <w:rPr>
          <w:rFonts w:cs="Arial"/>
          <w:szCs w:val="20"/>
        </w:rPr>
      </w:pPr>
    </w:p>
    <w:p w:rsidR="00557BD2" w:rsidRPr="004E5E1E" w:rsidRDefault="00557BD2" w:rsidP="00557BD2">
      <w:pPr>
        <w:numPr>
          <w:ilvl w:val="0"/>
          <w:numId w:val="23"/>
        </w:numPr>
        <w:spacing w:line="276" w:lineRule="auto"/>
        <w:ind w:left="426"/>
        <w:contextualSpacing/>
        <w:jc w:val="left"/>
        <w:rPr>
          <w:rFonts w:cs="Arial"/>
          <w:szCs w:val="20"/>
        </w:rPr>
      </w:pPr>
      <w:r w:rsidRPr="004E5E1E">
        <w:rPr>
          <w:rFonts w:cs="Arial"/>
          <w:szCs w:val="20"/>
        </w:rPr>
        <w:t xml:space="preserve">Clic en el icono </w:t>
      </w:r>
      <w:r w:rsidRPr="004E5E1E">
        <w:rPr>
          <w:rFonts w:cs="Arial"/>
          <w:b/>
          <w:szCs w:val="20"/>
        </w:rPr>
        <w:t>Seleccionar destinatarios</w:t>
      </w:r>
      <w:r w:rsidRPr="004E5E1E">
        <w:rPr>
          <w:rFonts w:cs="Arial"/>
          <w:szCs w:val="20"/>
        </w:rPr>
        <w:t xml:space="preserve"> y seleccionar la opción </w:t>
      </w:r>
      <w:r w:rsidRPr="004E5E1E">
        <w:rPr>
          <w:rFonts w:cs="Arial"/>
          <w:b/>
          <w:szCs w:val="20"/>
        </w:rPr>
        <w:t>Usar Lista Existente</w:t>
      </w:r>
      <w:r w:rsidRPr="004E5E1E">
        <w:rPr>
          <w:rFonts w:cs="Arial"/>
          <w:szCs w:val="20"/>
        </w:rPr>
        <w:t>. Luego debe buscar la ubicación del archivo origen de datos creado en el primer paso.</w:t>
      </w:r>
    </w:p>
    <w:p w:rsidR="00557BD2" w:rsidRPr="004E5E1E" w:rsidRDefault="00557BD2" w:rsidP="00557BD2">
      <w:pPr>
        <w:rPr>
          <w:rFonts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4"/>
      </w:tblGrid>
      <w:tr w:rsidR="00557BD2" w:rsidRPr="004E5E1E" w:rsidTr="00557BD2">
        <w:trPr>
          <w:trHeight w:val="690"/>
        </w:trPr>
        <w:tc>
          <w:tcPr>
            <w:tcW w:w="9974" w:type="dxa"/>
          </w:tcPr>
          <w:p w:rsidR="00557BD2" w:rsidRPr="004E5E1E" w:rsidRDefault="00557BD2" w:rsidP="00557BD2">
            <w:pPr>
              <w:numPr>
                <w:ilvl w:val="0"/>
                <w:numId w:val="23"/>
              </w:numPr>
              <w:spacing w:line="276" w:lineRule="auto"/>
              <w:ind w:left="426"/>
              <w:contextualSpacing/>
              <w:rPr>
                <w:rFonts w:cs="Arial"/>
                <w:szCs w:val="20"/>
              </w:rPr>
            </w:pPr>
            <w:r w:rsidRPr="004E5E1E">
              <w:rPr>
                <w:rFonts w:cs="Arial"/>
              </w:rPr>
              <w:br w:type="page"/>
            </w:r>
            <w:r w:rsidRPr="004E5E1E">
              <w:rPr>
                <w:rFonts w:cs="Arial"/>
                <w:szCs w:val="20"/>
              </w:rPr>
              <w:t>Digitar en la parte superior izquierda del sobre los datos del remitente y en el centro del sobre insertar los campos combinados del destinatario</w:t>
            </w:r>
          </w:p>
          <w:p w:rsidR="00557BD2" w:rsidRPr="004E5E1E" w:rsidRDefault="00557BD2" w:rsidP="00557BD2">
            <w:pPr>
              <w:spacing w:line="276" w:lineRule="auto"/>
              <w:ind w:left="426"/>
              <w:contextualSpacing/>
              <w:rPr>
                <w:rFonts w:cs="Arial"/>
                <w:szCs w:val="20"/>
              </w:rPr>
            </w:pPr>
          </w:p>
          <w:p w:rsidR="00557BD2" w:rsidRDefault="00557BD2" w:rsidP="00557BD2">
            <w:pPr>
              <w:numPr>
                <w:ilvl w:val="0"/>
                <w:numId w:val="23"/>
              </w:numPr>
              <w:spacing w:line="276" w:lineRule="auto"/>
              <w:ind w:left="426"/>
              <w:contextualSpacing/>
              <w:rPr>
                <w:rFonts w:cs="Arial"/>
                <w:szCs w:val="20"/>
              </w:rPr>
            </w:pPr>
            <w:r w:rsidRPr="004E5E1E">
              <w:rPr>
                <w:rFonts w:cs="Arial"/>
                <w:szCs w:val="20"/>
              </w:rPr>
              <w:t>Guardar el documento principal de los sobres</w:t>
            </w:r>
          </w:p>
          <w:p w:rsidR="00DB038E" w:rsidRPr="004E5E1E" w:rsidRDefault="00DB038E" w:rsidP="00DB038E">
            <w:pPr>
              <w:spacing w:line="276" w:lineRule="auto"/>
              <w:contextualSpacing/>
              <w:rPr>
                <w:rFonts w:cs="Arial"/>
                <w:szCs w:val="20"/>
              </w:rPr>
            </w:pPr>
          </w:p>
        </w:tc>
      </w:tr>
      <w:tr w:rsidR="00557BD2" w:rsidRPr="004E5E1E" w:rsidTr="00557BD2">
        <w:trPr>
          <w:trHeight w:val="493"/>
        </w:trPr>
        <w:tc>
          <w:tcPr>
            <w:tcW w:w="9974" w:type="dxa"/>
          </w:tcPr>
          <w:p w:rsidR="00557BD2" w:rsidRDefault="00557BD2" w:rsidP="00557BD2">
            <w:pPr>
              <w:numPr>
                <w:ilvl w:val="0"/>
                <w:numId w:val="23"/>
              </w:numPr>
              <w:spacing w:line="276" w:lineRule="auto"/>
              <w:ind w:left="426"/>
              <w:contextualSpacing/>
              <w:rPr>
                <w:rFonts w:cs="Arial"/>
                <w:szCs w:val="20"/>
              </w:rPr>
            </w:pPr>
            <w:r w:rsidRPr="004E5E1E">
              <w:rPr>
                <w:rFonts w:cs="Arial"/>
                <w:noProof/>
                <w:szCs w:val="20"/>
                <w:lang w:eastAsia="es-ES"/>
              </w:rPr>
              <w:t xml:space="preserve">Clic en el icono </w:t>
            </w:r>
            <w:r w:rsidRPr="004E5E1E">
              <w:rPr>
                <w:rFonts w:cs="Arial"/>
                <w:b/>
                <w:noProof/>
                <w:szCs w:val="20"/>
                <w:lang w:eastAsia="es-ES"/>
              </w:rPr>
              <w:t>Finalizar y combinar</w:t>
            </w:r>
            <w:r w:rsidRPr="004E5E1E">
              <w:rPr>
                <w:rFonts w:cs="Arial"/>
                <w:noProof/>
                <w:szCs w:val="20"/>
                <w:lang w:eastAsia="es-ES"/>
              </w:rPr>
              <w:t xml:space="preserve"> y elegir la opción </w:t>
            </w:r>
            <w:r w:rsidRPr="004E5E1E">
              <w:rPr>
                <w:rFonts w:cs="Arial"/>
                <w:b/>
                <w:noProof/>
                <w:szCs w:val="20"/>
                <w:lang w:eastAsia="es-ES"/>
              </w:rPr>
              <w:t>Editar Documentos  Individuales</w:t>
            </w:r>
            <w:r w:rsidRPr="004E5E1E">
              <w:rPr>
                <w:rFonts w:cs="Arial"/>
                <w:noProof/>
                <w:szCs w:val="20"/>
                <w:lang w:eastAsia="es-ES"/>
              </w:rPr>
              <w:t xml:space="preserve">, </w:t>
            </w:r>
            <w:r w:rsidRPr="004E5E1E">
              <w:rPr>
                <w:rFonts w:cs="Arial"/>
                <w:szCs w:val="20"/>
              </w:rPr>
              <w:t xml:space="preserve">seleccionar la opción </w:t>
            </w:r>
            <w:r w:rsidRPr="004E5E1E">
              <w:rPr>
                <w:rFonts w:cs="Arial"/>
                <w:b/>
                <w:szCs w:val="20"/>
              </w:rPr>
              <w:t>Todos</w:t>
            </w:r>
            <w:r w:rsidRPr="004E5E1E">
              <w:rPr>
                <w:rFonts w:cs="Arial"/>
                <w:szCs w:val="20"/>
              </w:rPr>
              <w:t xml:space="preserve"> y </w:t>
            </w:r>
            <w:r w:rsidRPr="004E5E1E">
              <w:rPr>
                <w:rFonts w:cs="Arial"/>
                <w:b/>
                <w:szCs w:val="20"/>
              </w:rPr>
              <w:t>Aceptar</w:t>
            </w:r>
            <w:r w:rsidRPr="004E5E1E">
              <w:rPr>
                <w:rFonts w:cs="Arial"/>
                <w:szCs w:val="20"/>
              </w:rPr>
              <w:t>.</w:t>
            </w:r>
          </w:p>
          <w:p w:rsidR="00557BD2" w:rsidRDefault="00557BD2" w:rsidP="00557BD2">
            <w:pPr>
              <w:spacing w:line="276" w:lineRule="auto"/>
              <w:ind w:left="426"/>
              <w:contextualSpacing/>
              <w:rPr>
                <w:rFonts w:cs="Arial"/>
                <w:szCs w:val="20"/>
              </w:rPr>
            </w:pPr>
          </w:p>
          <w:p w:rsidR="00DB038E" w:rsidRDefault="00DB038E" w:rsidP="00557BD2">
            <w:pPr>
              <w:spacing w:line="276" w:lineRule="auto"/>
              <w:ind w:left="426"/>
              <w:contextualSpacing/>
              <w:rPr>
                <w:rFonts w:cs="Arial"/>
                <w:szCs w:val="20"/>
              </w:rPr>
            </w:pPr>
          </w:p>
          <w:p w:rsidR="00DB038E" w:rsidRPr="004E5E1E" w:rsidRDefault="00DB038E" w:rsidP="00557BD2">
            <w:pPr>
              <w:spacing w:line="276" w:lineRule="auto"/>
              <w:ind w:left="426"/>
              <w:contextualSpacing/>
              <w:rPr>
                <w:rFonts w:cs="Arial"/>
                <w:szCs w:val="20"/>
              </w:rPr>
            </w:pPr>
          </w:p>
        </w:tc>
      </w:tr>
    </w:tbl>
    <w:p w:rsidR="00557BD2" w:rsidRPr="004E5E1E" w:rsidRDefault="00557BD2" w:rsidP="00557BD2">
      <w:pPr>
        <w:pStyle w:val="Ttulo2"/>
      </w:pPr>
      <w:bookmarkStart w:id="89" w:name="_Toc188779696"/>
      <w:bookmarkStart w:id="90" w:name="_Toc329884177"/>
      <w:bookmarkStart w:id="91" w:name="_Toc348891478"/>
      <w:bookmarkStart w:id="92" w:name="_Toc348901706"/>
      <w:r w:rsidRPr="004E5E1E">
        <w:t>COMBINAR ETIQUETAS</w:t>
      </w:r>
      <w:bookmarkEnd w:id="89"/>
      <w:bookmarkEnd w:id="90"/>
      <w:bookmarkEnd w:id="91"/>
      <w:bookmarkEnd w:id="92"/>
    </w:p>
    <w:p w:rsidR="00557BD2" w:rsidRPr="004E5E1E" w:rsidRDefault="00557BD2" w:rsidP="00557BD2">
      <w:pPr>
        <w:rPr>
          <w:rFonts w:cs="Arial"/>
          <w:szCs w:val="20"/>
          <w:lang w:val="es-ES_tradnl"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7"/>
        <w:gridCol w:w="3057"/>
      </w:tblGrid>
      <w:tr w:rsidR="00557BD2" w:rsidRPr="004E5E1E" w:rsidTr="00557BD2">
        <w:trPr>
          <w:trHeight w:val="767"/>
        </w:trPr>
        <w:tc>
          <w:tcPr>
            <w:tcW w:w="10031" w:type="dxa"/>
            <w:gridSpan w:val="2"/>
          </w:tcPr>
          <w:p w:rsidR="00557BD2" w:rsidRDefault="00DB038E" w:rsidP="00557BD2">
            <w:pPr>
              <w:numPr>
                <w:ilvl w:val="0"/>
                <w:numId w:val="25"/>
              </w:numPr>
              <w:ind w:left="426"/>
              <w:contextualSpacing/>
              <w:rPr>
                <w:rFonts w:cs="Arial"/>
                <w:szCs w:val="20"/>
              </w:rPr>
            </w:pPr>
            <w:r w:rsidRPr="004E5E1E">
              <w:rPr>
                <w:rFonts w:cs="Arial"/>
                <w:noProof/>
                <w:szCs w:val="20"/>
                <w:lang w:eastAsia="es-CO"/>
              </w:rPr>
              <w:drawing>
                <wp:anchor distT="0" distB="0" distL="114300" distR="114300" simplePos="0" relativeHeight="252451328" behindDoc="1" locked="0" layoutInCell="1" allowOverlap="1" wp14:anchorId="7F1AAFCD" wp14:editId="3DD74335">
                  <wp:simplePos x="0" y="0"/>
                  <wp:positionH relativeFrom="column">
                    <wp:posOffset>3788513</wp:posOffset>
                  </wp:positionH>
                  <wp:positionV relativeFrom="paragraph">
                    <wp:posOffset>29</wp:posOffset>
                  </wp:positionV>
                  <wp:extent cx="2476500" cy="1190625"/>
                  <wp:effectExtent l="0" t="0" r="0" b="9525"/>
                  <wp:wrapTight wrapText="bothSides">
                    <wp:wrapPolygon edited="0">
                      <wp:start x="0" y="0"/>
                      <wp:lineTo x="0" y="21427"/>
                      <wp:lineTo x="21434" y="21427"/>
                      <wp:lineTo x="21434" y="0"/>
                      <wp:lineTo x="0" y="0"/>
                    </wp:wrapPolygon>
                  </wp:wrapTight>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476500" cy="1190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57BD2" w:rsidRPr="004E5E1E">
              <w:rPr>
                <w:rFonts w:cs="Arial"/>
                <w:szCs w:val="20"/>
              </w:rPr>
              <w:t xml:space="preserve">Crear el origen de datos o utilizar un origen de datos ya existente </w:t>
            </w:r>
          </w:p>
          <w:p w:rsidR="00557BD2" w:rsidRPr="004E5E1E" w:rsidRDefault="00557BD2" w:rsidP="00557BD2">
            <w:pPr>
              <w:ind w:left="426"/>
              <w:contextualSpacing/>
              <w:rPr>
                <w:rFonts w:cs="Arial"/>
                <w:szCs w:val="20"/>
              </w:rPr>
            </w:pPr>
          </w:p>
          <w:p w:rsidR="00557BD2" w:rsidRPr="001A08F7" w:rsidRDefault="00557BD2" w:rsidP="00557BD2">
            <w:pPr>
              <w:numPr>
                <w:ilvl w:val="0"/>
                <w:numId w:val="25"/>
              </w:numPr>
              <w:ind w:left="426"/>
              <w:contextualSpacing/>
              <w:rPr>
                <w:rFonts w:cs="Arial"/>
                <w:szCs w:val="20"/>
              </w:rPr>
            </w:pPr>
            <w:r w:rsidRPr="004E5E1E">
              <w:rPr>
                <w:rFonts w:cs="Arial"/>
                <w:szCs w:val="20"/>
              </w:rPr>
              <w:t xml:space="preserve">En un documento nuevo hacer clic en la ficha </w:t>
            </w:r>
            <w:r w:rsidRPr="004E5E1E">
              <w:rPr>
                <w:rFonts w:cs="Arial"/>
                <w:b/>
                <w:szCs w:val="20"/>
              </w:rPr>
              <w:t>Correspondencia</w:t>
            </w:r>
          </w:p>
          <w:p w:rsidR="00557BD2" w:rsidRPr="004E5E1E" w:rsidRDefault="00557BD2" w:rsidP="00557BD2">
            <w:pPr>
              <w:contextualSpacing/>
              <w:rPr>
                <w:rFonts w:cs="Arial"/>
                <w:szCs w:val="20"/>
              </w:rPr>
            </w:pPr>
          </w:p>
          <w:p w:rsidR="00557BD2" w:rsidRPr="004E5E1E" w:rsidRDefault="00557BD2" w:rsidP="00557BD2">
            <w:pPr>
              <w:numPr>
                <w:ilvl w:val="0"/>
                <w:numId w:val="25"/>
              </w:numPr>
              <w:ind w:left="426"/>
              <w:contextualSpacing/>
              <w:rPr>
                <w:rFonts w:cs="Arial"/>
                <w:szCs w:val="20"/>
              </w:rPr>
            </w:pPr>
            <w:r w:rsidRPr="004E5E1E">
              <w:rPr>
                <w:rFonts w:cs="Arial"/>
                <w:szCs w:val="20"/>
              </w:rPr>
              <w:t xml:space="preserve">Clic en el icono </w:t>
            </w:r>
            <w:r w:rsidRPr="004E5E1E">
              <w:rPr>
                <w:rFonts w:cs="Arial"/>
                <w:b/>
                <w:szCs w:val="20"/>
              </w:rPr>
              <w:t>Iniciar Combinación de correspondencia</w:t>
            </w:r>
            <w:r w:rsidRPr="004E5E1E">
              <w:rPr>
                <w:rFonts w:cs="Arial"/>
                <w:szCs w:val="20"/>
              </w:rPr>
              <w:t xml:space="preserve"> y elegir </w:t>
            </w:r>
            <w:r w:rsidRPr="004E5E1E">
              <w:rPr>
                <w:rFonts w:cs="Arial"/>
                <w:b/>
                <w:szCs w:val="20"/>
              </w:rPr>
              <w:t>Etiquetas</w:t>
            </w:r>
            <w:r w:rsidRPr="004E5E1E">
              <w:rPr>
                <w:rFonts w:cs="Arial"/>
                <w:szCs w:val="20"/>
              </w:rPr>
              <w:t xml:space="preserve"> </w:t>
            </w:r>
          </w:p>
        </w:tc>
      </w:tr>
      <w:tr w:rsidR="00557BD2" w:rsidRPr="004E5E1E" w:rsidTr="00557BD2">
        <w:trPr>
          <w:trHeight w:val="2266"/>
        </w:trPr>
        <w:tc>
          <w:tcPr>
            <w:tcW w:w="10031" w:type="dxa"/>
            <w:gridSpan w:val="2"/>
            <w:vAlign w:val="center"/>
          </w:tcPr>
          <w:p w:rsidR="00557BD2" w:rsidRDefault="00557BD2" w:rsidP="00557BD2">
            <w:pPr>
              <w:numPr>
                <w:ilvl w:val="0"/>
                <w:numId w:val="25"/>
              </w:numPr>
              <w:ind w:left="384"/>
              <w:contextualSpacing/>
              <w:rPr>
                <w:rFonts w:cs="Arial"/>
                <w:szCs w:val="20"/>
              </w:rPr>
            </w:pPr>
            <w:r w:rsidRPr="004E5E1E">
              <w:rPr>
                <w:rFonts w:cs="Arial"/>
                <w:szCs w:val="20"/>
              </w:rPr>
              <w:t>Se activa el cuadro de diálogo Opciones para etiquetas y en él se debe seleccionar el tamaño de la etiqueta y el Número del producto) que se desea combinar. Y clic en Aceptar</w:t>
            </w:r>
          </w:p>
          <w:p w:rsidR="00557BD2" w:rsidRPr="004E5E1E" w:rsidRDefault="00557BD2" w:rsidP="00557BD2">
            <w:pPr>
              <w:ind w:left="384"/>
              <w:contextualSpacing/>
              <w:rPr>
                <w:rFonts w:cs="Arial"/>
                <w:szCs w:val="20"/>
              </w:rPr>
            </w:pPr>
          </w:p>
          <w:p w:rsidR="00557BD2" w:rsidRPr="001A08F7" w:rsidRDefault="00557BD2" w:rsidP="00557BD2">
            <w:pPr>
              <w:numPr>
                <w:ilvl w:val="0"/>
                <w:numId w:val="25"/>
              </w:numPr>
              <w:ind w:left="384"/>
              <w:contextualSpacing/>
              <w:rPr>
                <w:rFonts w:cs="Arial"/>
                <w:szCs w:val="20"/>
              </w:rPr>
            </w:pPr>
            <w:r w:rsidRPr="004E5E1E">
              <w:rPr>
                <w:rFonts w:cs="Arial"/>
                <w:szCs w:val="20"/>
              </w:rPr>
              <w:t xml:space="preserve">Clic en el icono </w:t>
            </w:r>
            <w:r w:rsidRPr="004E5E1E">
              <w:rPr>
                <w:rFonts w:cs="Arial"/>
                <w:b/>
                <w:szCs w:val="20"/>
              </w:rPr>
              <w:t>Seleccionar destinatarios</w:t>
            </w:r>
            <w:r w:rsidRPr="004E5E1E">
              <w:rPr>
                <w:rFonts w:cs="Arial"/>
                <w:szCs w:val="20"/>
              </w:rPr>
              <w:t xml:space="preserve"> y seleccionar la opción </w:t>
            </w:r>
            <w:r w:rsidRPr="004E5E1E">
              <w:rPr>
                <w:rFonts w:cs="Arial"/>
                <w:b/>
                <w:szCs w:val="20"/>
              </w:rPr>
              <w:t>Usar Lista Existente</w:t>
            </w:r>
            <w:r w:rsidRPr="004E5E1E">
              <w:rPr>
                <w:rFonts w:cs="Arial"/>
                <w:szCs w:val="20"/>
              </w:rPr>
              <w:t xml:space="preserve">. Luego debe buscar la ubicación del archivo origen de datos creado en el primer paso. Automáticamente en todas las etiquetas, excepto en la primera, aparece el texto </w:t>
            </w:r>
            <w:r w:rsidRPr="004E5E1E">
              <w:rPr>
                <w:rFonts w:cs="Arial"/>
                <w:b/>
                <w:szCs w:val="20"/>
              </w:rPr>
              <w:t>&lt;&lt;Próximo registro&gt;&gt;</w:t>
            </w:r>
          </w:p>
          <w:p w:rsidR="00557BD2" w:rsidRPr="004E5E1E" w:rsidRDefault="00557BD2" w:rsidP="00557BD2">
            <w:pPr>
              <w:contextualSpacing/>
              <w:rPr>
                <w:rFonts w:cs="Arial"/>
                <w:szCs w:val="20"/>
              </w:rPr>
            </w:pPr>
          </w:p>
        </w:tc>
      </w:tr>
      <w:tr w:rsidR="00557BD2" w:rsidRPr="004E5E1E" w:rsidTr="00557BD2">
        <w:trPr>
          <w:trHeight w:val="255"/>
        </w:trPr>
        <w:tc>
          <w:tcPr>
            <w:tcW w:w="10031" w:type="dxa"/>
            <w:gridSpan w:val="2"/>
          </w:tcPr>
          <w:p w:rsidR="00557BD2" w:rsidRPr="004E5E1E" w:rsidRDefault="00557BD2" w:rsidP="00557BD2">
            <w:pPr>
              <w:numPr>
                <w:ilvl w:val="0"/>
                <w:numId w:val="25"/>
              </w:numPr>
              <w:ind w:left="426"/>
              <w:contextualSpacing/>
              <w:rPr>
                <w:rFonts w:cs="Arial"/>
                <w:szCs w:val="20"/>
              </w:rPr>
            </w:pPr>
            <w:r w:rsidRPr="004E5E1E">
              <w:rPr>
                <w:rFonts w:cs="Arial"/>
                <w:szCs w:val="20"/>
              </w:rPr>
              <w:t>En la primer etiqueta se deben insertar los campos combinados del destinatario</w:t>
            </w:r>
          </w:p>
        </w:tc>
      </w:tr>
      <w:tr w:rsidR="00557BD2" w:rsidRPr="004E5E1E" w:rsidTr="00557BD2">
        <w:trPr>
          <w:trHeight w:val="601"/>
        </w:trPr>
        <w:tc>
          <w:tcPr>
            <w:tcW w:w="7479" w:type="dxa"/>
            <w:vAlign w:val="center"/>
          </w:tcPr>
          <w:p w:rsidR="00557BD2" w:rsidRPr="004E5E1E" w:rsidRDefault="00557BD2" w:rsidP="00557BD2">
            <w:pPr>
              <w:numPr>
                <w:ilvl w:val="0"/>
                <w:numId w:val="25"/>
              </w:numPr>
              <w:ind w:left="426"/>
              <w:contextualSpacing/>
              <w:rPr>
                <w:rFonts w:cs="Arial"/>
                <w:szCs w:val="20"/>
              </w:rPr>
            </w:pPr>
            <w:r w:rsidRPr="004E5E1E">
              <w:rPr>
                <w:rFonts w:cs="Arial"/>
                <w:szCs w:val="20"/>
              </w:rPr>
              <w:t xml:space="preserve">Clic en el icono </w:t>
            </w:r>
            <w:r w:rsidRPr="004E5E1E">
              <w:rPr>
                <w:rFonts w:cs="Arial"/>
                <w:b/>
                <w:szCs w:val="20"/>
              </w:rPr>
              <w:t>Actualizar</w:t>
            </w:r>
            <w:r w:rsidRPr="004E5E1E">
              <w:rPr>
                <w:rFonts w:cs="Arial"/>
                <w:szCs w:val="20"/>
              </w:rPr>
              <w:t xml:space="preserve"> etiquetas de la ficha </w:t>
            </w:r>
            <w:r w:rsidRPr="004E5E1E">
              <w:rPr>
                <w:rFonts w:cs="Arial"/>
                <w:b/>
                <w:szCs w:val="20"/>
              </w:rPr>
              <w:t>Correspondencia</w:t>
            </w:r>
          </w:p>
        </w:tc>
        <w:tc>
          <w:tcPr>
            <w:tcW w:w="2552" w:type="dxa"/>
            <w:vAlign w:val="center"/>
          </w:tcPr>
          <w:p w:rsidR="00557BD2" w:rsidRPr="004E5E1E" w:rsidRDefault="00557BD2" w:rsidP="00557BD2">
            <w:pPr>
              <w:ind w:left="426"/>
              <w:contextualSpacing/>
              <w:rPr>
                <w:rFonts w:cs="Arial"/>
                <w:szCs w:val="20"/>
              </w:rPr>
            </w:pPr>
            <w:r w:rsidRPr="004E5E1E">
              <w:rPr>
                <w:rFonts w:cs="Arial"/>
              </w:rPr>
              <w:object w:dxaOrig="1980" w:dyaOrig="420">
                <v:shape id="_x0000_i1056" type="#_x0000_t75" style="width:118.05pt;height:25.1pt" o:ole="" o:bordertopcolor="this" o:borderleftcolor="this" o:borderbottomcolor="this" o:borderrightcolor="this">
                  <v:imagedata r:id="rId273" o:title=""/>
                  <w10:bordertop type="single" width="12"/>
                  <w10:borderleft type="single" width="12"/>
                  <w10:borderbottom type="single" width="12"/>
                  <w10:borderright type="single" width="12"/>
                </v:shape>
                <o:OLEObject Type="Embed" ProgID="PBrush" ShapeID="_x0000_i1056" DrawAspect="Content" ObjectID="_1600288258" r:id="rId274"/>
              </w:object>
            </w:r>
          </w:p>
        </w:tc>
      </w:tr>
      <w:tr w:rsidR="00557BD2" w:rsidRPr="004E5E1E" w:rsidTr="00557BD2">
        <w:trPr>
          <w:trHeight w:val="690"/>
        </w:trPr>
        <w:tc>
          <w:tcPr>
            <w:tcW w:w="10031" w:type="dxa"/>
            <w:gridSpan w:val="2"/>
          </w:tcPr>
          <w:p w:rsidR="00557BD2" w:rsidRDefault="00557BD2" w:rsidP="00557BD2">
            <w:pPr>
              <w:numPr>
                <w:ilvl w:val="0"/>
                <w:numId w:val="25"/>
              </w:numPr>
              <w:ind w:left="426"/>
              <w:contextualSpacing/>
              <w:rPr>
                <w:rFonts w:cs="Arial"/>
                <w:szCs w:val="20"/>
              </w:rPr>
            </w:pPr>
            <w:r w:rsidRPr="004E5E1E">
              <w:rPr>
                <w:rFonts w:cs="Arial"/>
                <w:szCs w:val="20"/>
              </w:rPr>
              <w:t>Guardar el documento principal de las etiquetas</w:t>
            </w:r>
          </w:p>
          <w:p w:rsidR="00557BD2" w:rsidRPr="004E5E1E" w:rsidRDefault="00557BD2" w:rsidP="00557BD2">
            <w:pPr>
              <w:ind w:left="426"/>
              <w:contextualSpacing/>
              <w:rPr>
                <w:rFonts w:cs="Arial"/>
                <w:szCs w:val="20"/>
              </w:rPr>
            </w:pPr>
            <w:bookmarkStart w:id="93" w:name="_GoBack"/>
            <w:bookmarkEnd w:id="93"/>
          </w:p>
          <w:p w:rsidR="00557BD2" w:rsidRPr="004E5E1E" w:rsidRDefault="00557BD2" w:rsidP="00557BD2">
            <w:pPr>
              <w:numPr>
                <w:ilvl w:val="0"/>
                <w:numId w:val="25"/>
              </w:numPr>
              <w:ind w:left="426"/>
              <w:contextualSpacing/>
              <w:rPr>
                <w:rFonts w:cs="Arial"/>
                <w:szCs w:val="20"/>
              </w:rPr>
            </w:pPr>
            <w:r w:rsidRPr="004E5E1E">
              <w:rPr>
                <w:rFonts w:cs="Arial"/>
                <w:noProof/>
                <w:szCs w:val="20"/>
                <w:lang w:eastAsia="es-ES"/>
              </w:rPr>
              <w:t xml:space="preserve">Clic en el icono </w:t>
            </w:r>
            <w:r w:rsidRPr="004E5E1E">
              <w:rPr>
                <w:rFonts w:cs="Arial"/>
                <w:b/>
                <w:noProof/>
                <w:szCs w:val="20"/>
                <w:lang w:eastAsia="es-ES"/>
              </w:rPr>
              <w:t>Finalizar y combinar</w:t>
            </w:r>
            <w:r w:rsidRPr="004E5E1E">
              <w:rPr>
                <w:rFonts w:cs="Arial"/>
                <w:noProof/>
                <w:szCs w:val="20"/>
                <w:lang w:eastAsia="es-ES"/>
              </w:rPr>
              <w:t xml:space="preserve"> y elegir la opción </w:t>
            </w:r>
            <w:r w:rsidRPr="004E5E1E">
              <w:rPr>
                <w:rFonts w:cs="Arial"/>
                <w:b/>
                <w:noProof/>
                <w:szCs w:val="20"/>
                <w:lang w:eastAsia="es-ES"/>
              </w:rPr>
              <w:t>Editar Documentos  Individuales</w:t>
            </w:r>
            <w:r w:rsidRPr="004E5E1E">
              <w:rPr>
                <w:rFonts w:cs="Arial"/>
                <w:noProof/>
                <w:szCs w:val="20"/>
                <w:lang w:eastAsia="es-ES"/>
              </w:rPr>
              <w:t xml:space="preserve">, </w:t>
            </w:r>
            <w:r w:rsidRPr="004E5E1E">
              <w:rPr>
                <w:rFonts w:cs="Arial"/>
                <w:szCs w:val="20"/>
              </w:rPr>
              <w:t xml:space="preserve">seleccionar la opción </w:t>
            </w:r>
            <w:r w:rsidRPr="004E5E1E">
              <w:rPr>
                <w:rFonts w:cs="Arial"/>
                <w:b/>
                <w:szCs w:val="20"/>
              </w:rPr>
              <w:t>Todos</w:t>
            </w:r>
            <w:r w:rsidRPr="004E5E1E">
              <w:rPr>
                <w:rFonts w:cs="Arial"/>
                <w:szCs w:val="20"/>
              </w:rPr>
              <w:t xml:space="preserve"> y </w:t>
            </w:r>
            <w:r w:rsidRPr="004E5E1E">
              <w:rPr>
                <w:rFonts w:cs="Arial"/>
                <w:b/>
                <w:szCs w:val="20"/>
              </w:rPr>
              <w:t>Aceptar</w:t>
            </w:r>
            <w:r w:rsidRPr="004E5E1E">
              <w:rPr>
                <w:rFonts w:cs="Arial"/>
                <w:szCs w:val="20"/>
              </w:rPr>
              <w:t>.</w:t>
            </w:r>
          </w:p>
        </w:tc>
      </w:tr>
    </w:tbl>
    <w:p w:rsidR="00557BD2" w:rsidRDefault="00557BD2">
      <w:pPr>
        <w:jc w:val="left"/>
        <w:rPr>
          <w:rFonts w:cs="Arial"/>
          <w:szCs w:val="20"/>
        </w:rPr>
      </w:pPr>
      <w:r>
        <w:rPr>
          <w:rFonts w:cs="Arial"/>
          <w:szCs w:val="20"/>
        </w:rPr>
        <w:br w:type="page"/>
      </w:r>
    </w:p>
    <w:p w:rsidR="00133F1A" w:rsidRDefault="00133F1A">
      <w:pPr>
        <w:jc w:val="left"/>
        <w:rPr>
          <w:rFonts w:cs="Arial"/>
          <w:szCs w:val="20"/>
        </w:rPr>
      </w:pPr>
    </w:p>
    <w:p w:rsidR="00133F1A" w:rsidRPr="00C51A42" w:rsidRDefault="00133F1A" w:rsidP="00133F1A">
      <w:pPr>
        <w:pStyle w:val="Ttulo1"/>
        <w:numPr>
          <w:ilvl w:val="0"/>
          <w:numId w:val="0"/>
        </w:numPr>
        <w:ind w:left="432"/>
        <w:rPr>
          <w:rFonts w:cs="Arial"/>
          <w:sz w:val="24"/>
          <w:szCs w:val="24"/>
          <w:shd w:val="pct15" w:color="auto" w:fill="auto"/>
        </w:rPr>
      </w:pPr>
      <w:bookmarkStart w:id="94" w:name="_Toc348891456"/>
      <w:bookmarkStart w:id="95" w:name="_Toc348947043"/>
      <w:r w:rsidRPr="00C51A42">
        <w:rPr>
          <w:rFonts w:cs="Arial"/>
          <w:sz w:val="24"/>
          <w:szCs w:val="24"/>
          <w:shd w:val="pct15" w:color="auto" w:fill="auto"/>
        </w:rPr>
        <w:lastRenderedPageBreak/>
        <w:t>TABLAS</w:t>
      </w:r>
      <w:bookmarkEnd w:id="94"/>
      <w:bookmarkEnd w:id="95"/>
      <w:r w:rsidR="00C51A42">
        <w:rPr>
          <w:rFonts w:cs="Arial"/>
          <w:sz w:val="24"/>
          <w:szCs w:val="24"/>
          <w:shd w:val="pct15" w:color="auto" w:fill="auto"/>
        </w:rPr>
        <w:t xml:space="preserve"> (DOCUMENTOS COMERCIALES)</w:t>
      </w:r>
    </w:p>
    <w:p w:rsidR="00133F1A" w:rsidRPr="00133F1A" w:rsidRDefault="00133F1A" w:rsidP="00133F1A">
      <w:pPr>
        <w:rPr>
          <w:lang w:val="es-ES_tradnl" w:eastAsia="es-ES"/>
        </w:rPr>
      </w:pPr>
    </w:p>
    <w:p w:rsidR="00133F1A" w:rsidRPr="004E5E1E" w:rsidRDefault="00133F1A" w:rsidP="00133F1A">
      <w:pPr>
        <w:rPr>
          <w:rFonts w:cs="Arial"/>
          <w:szCs w:val="20"/>
        </w:rPr>
      </w:pPr>
      <w:r w:rsidRPr="004E5E1E">
        <w:rPr>
          <w:rFonts w:cs="Arial"/>
          <w:szCs w:val="20"/>
        </w:rPr>
        <w:t>Las tablas son el conjunto de celdas agrupadas en filas (ejes horizontales) y columnas (ejes verticales), las cuales permiten organizar información y crear diseños de página con columnas de texto, y gráficos colocadas lado a lado, agregando bordes y sombreados.</w:t>
      </w:r>
    </w:p>
    <w:p w:rsidR="00133F1A" w:rsidRPr="004E5E1E" w:rsidRDefault="00133F1A" w:rsidP="00133F1A">
      <w:pPr>
        <w:jc w:val="left"/>
        <w:rPr>
          <w:rFonts w:cs="Arial"/>
          <w:szCs w:val="20"/>
        </w:rPr>
      </w:pPr>
      <w:r>
        <w:rPr>
          <w:rFonts w:cs="Arial"/>
          <w:b/>
          <w:noProof/>
          <w:lang w:eastAsia="es-CO"/>
        </w:rPr>
        <w:drawing>
          <wp:anchor distT="0" distB="0" distL="114300" distR="114300" simplePos="0" relativeHeight="252414464" behindDoc="0" locked="0" layoutInCell="1" allowOverlap="1" wp14:anchorId="5ACE23DC" wp14:editId="3142895D">
            <wp:simplePos x="0" y="0"/>
            <wp:positionH relativeFrom="column">
              <wp:posOffset>5547360</wp:posOffset>
            </wp:positionH>
            <wp:positionV relativeFrom="paragraph">
              <wp:posOffset>196850</wp:posOffset>
            </wp:positionV>
            <wp:extent cx="419100" cy="561975"/>
            <wp:effectExtent l="19050" t="19050" r="19050" b="28575"/>
            <wp:wrapThrough wrapText="bothSides">
              <wp:wrapPolygon edited="0">
                <wp:start x="-982" y="-732"/>
                <wp:lineTo x="-982" y="21966"/>
                <wp:lineTo x="21600" y="21966"/>
                <wp:lineTo x="21600" y="-732"/>
                <wp:lineTo x="-982" y="-732"/>
              </wp:wrapPolygon>
            </wp:wrapThrough>
            <wp:docPr id="5680" name="Imagen 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19100" cy="5619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E5E1E">
        <w:rPr>
          <w:rFonts w:cs="Arial"/>
          <w:szCs w:val="20"/>
        </w:rPr>
        <w:t xml:space="preserve">Word 2013 permite crear tablas de diferentes formas, utilizando las opciones y elementos que se encuentran en la ficha </w:t>
      </w:r>
      <w:r w:rsidRPr="004E5E1E">
        <w:rPr>
          <w:rFonts w:cs="Arial"/>
          <w:b/>
          <w:szCs w:val="20"/>
        </w:rPr>
        <w:t>Insertar</w:t>
      </w:r>
      <w:r w:rsidRPr="004E5E1E">
        <w:rPr>
          <w:rFonts w:cs="Arial"/>
          <w:szCs w:val="20"/>
        </w:rPr>
        <w:t xml:space="preserve"> del icono </w:t>
      </w:r>
      <w:r w:rsidRPr="004E5E1E">
        <w:rPr>
          <w:rFonts w:cs="Arial"/>
          <w:b/>
          <w:szCs w:val="20"/>
        </w:rPr>
        <w:t>Tabla</w:t>
      </w:r>
      <w:r w:rsidRPr="004E5E1E">
        <w:rPr>
          <w:rFonts w:cs="Arial"/>
          <w:szCs w:val="20"/>
        </w:rPr>
        <w:t xml:space="preserve"> así:-</w:t>
      </w:r>
    </w:p>
    <w:p w:rsidR="00133F1A" w:rsidRPr="004E5E1E" w:rsidRDefault="00133F1A" w:rsidP="00133F1A">
      <w:pPr>
        <w:jc w:val="left"/>
        <w:rPr>
          <w:rFonts w:cs="Arial"/>
          <w:szCs w:val="20"/>
        </w:rPr>
      </w:pPr>
    </w:p>
    <w:p w:rsidR="00133F1A" w:rsidRPr="004E5E1E" w:rsidRDefault="00133F1A" w:rsidP="00133F1A">
      <w:pPr>
        <w:jc w:val="left"/>
        <w:rPr>
          <w:rFonts w:cs="Arial"/>
          <w:b/>
          <w:szCs w:val="20"/>
        </w:rPr>
      </w:pPr>
    </w:p>
    <w:p w:rsidR="00133F1A" w:rsidRPr="004E5E1E" w:rsidRDefault="00133F1A" w:rsidP="00133F1A">
      <w:pPr>
        <w:jc w:val="left"/>
        <w:rPr>
          <w:rFonts w:cs="Arial"/>
          <w:b/>
          <w:szCs w:val="20"/>
        </w:rPr>
      </w:pPr>
    </w:p>
    <w:p w:rsidR="00133F1A" w:rsidRPr="004E5E1E" w:rsidRDefault="00133F1A" w:rsidP="00133F1A">
      <w:pPr>
        <w:rPr>
          <w:rFonts w:cs="Arial"/>
          <w:szCs w:val="20"/>
        </w:rPr>
      </w:pPr>
      <w:r>
        <w:rPr>
          <w:rFonts w:cs="Arial"/>
          <w:b/>
          <w:noProof/>
          <w:lang w:eastAsia="es-CO"/>
        </w:rPr>
        <w:drawing>
          <wp:anchor distT="0" distB="0" distL="114300" distR="114300" simplePos="0" relativeHeight="252413440" behindDoc="0" locked="0" layoutInCell="1" allowOverlap="1" wp14:anchorId="609C717A" wp14:editId="6CBA341A">
            <wp:simplePos x="0" y="0"/>
            <wp:positionH relativeFrom="column">
              <wp:posOffset>2373630</wp:posOffset>
            </wp:positionH>
            <wp:positionV relativeFrom="paragraph">
              <wp:posOffset>104775</wp:posOffset>
            </wp:positionV>
            <wp:extent cx="3933825" cy="2333625"/>
            <wp:effectExtent l="19050" t="19050" r="28575" b="28575"/>
            <wp:wrapThrough wrapText="bothSides">
              <wp:wrapPolygon edited="0">
                <wp:start x="-105" y="-176"/>
                <wp:lineTo x="-105" y="21688"/>
                <wp:lineTo x="21652" y="21688"/>
                <wp:lineTo x="21652" y="-176"/>
                <wp:lineTo x="-105" y="-176"/>
              </wp:wrapPolygon>
            </wp:wrapThrough>
            <wp:docPr id="5679" name="Imagen 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933825" cy="23336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E5E1E">
        <w:rPr>
          <w:rFonts w:cs="Arial"/>
          <w:b/>
          <w:szCs w:val="20"/>
        </w:rPr>
        <w:t>FORMA 1:</w:t>
      </w:r>
    </w:p>
    <w:p w:rsidR="00133F1A" w:rsidRDefault="00133F1A" w:rsidP="003A3C7C">
      <w:pPr>
        <w:numPr>
          <w:ilvl w:val="0"/>
          <w:numId w:val="11"/>
        </w:numPr>
        <w:ind w:left="284" w:hanging="284"/>
        <w:contextualSpacing/>
        <w:rPr>
          <w:rFonts w:cs="Arial"/>
          <w:szCs w:val="20"/>
        </w:rPr>
      </w:pPr>
      <w:r w:rsidRPr="004E5E1E">
        <w:rPr>
          <w:rFonts w:cs="Arial"/>
          <w:szCs w:val="20"/>
        </w:rPr>
        <w:t>Ubicar el cursor en el lugar del documento donde se desea crear la tabla.</w:t>
      </w:r>
    </w:p>
    <w:p w:rsidR="00F67C8B" w:rsidRPr="004E5E1E" w:rsidRDefault="00F67C8B" w:rsidP="00F67C8B">
      <w:pPr>
        <w:ind w:left="284"/>
        <w:contextualSpacing/>
        <w:rPr>
          <w:rFonts w:cs="Arial"/>
          <w:szCs w:val="20"/>
        </w:rPr>
      </w:pPr>
    </w:p>
    <w:p w:rsidR="00133F1A" w:rsidRPr="004E5E1E" w:rsidRDefault="00133F1A" w:rsidP="003A3C7C">
      <w:pPr>
        <w:numPr>
          <w:ilvl w:val="0"/>
          <w:numId w:val="11"/>
        </w:numPr>
        <w:ind w:left="284" w:hanging="284"/>
        <w:contextualSpacing/>
        <w:rPr>
          <w:rFonts w:cs="Arial"/>
          <w:szCs w:val="20"/>
        </w:rPr>
      </w:pPr>
      <w:r w:rsidRPr="004E5E1E">
        <w:rPr>
          <w:rFonts w:cs="Arial"/>
          <w:szCs w:val="20"/>
        </w:rPr>
        <w:t xml:space="preserve">Clic en la ficha </w:t>
      </w:r>
      <w:r w:rsidRPr="004E5E1E">
        <w:rPr>
          <w:rFonts w:cs="Arial"/>
          <w:b/>
          <w:szCs w:val="20"/>
        </w:rPr>
        <w:t>Insertar</w:t>
      </w:r>
    </w:p>
    <w:p w:rsidR="00133F1A" w:rsidRPr="004E5E1E" w:rsidRDefault="00133F1A" w:rsidP="00133F1A">
      <w:pPr>
        <w:jc w:val="left"/>
        <w:rPr>
          <w:rFonts w:cs="Arial"/>
          <w:b/>
          <w:szCs w:val="20"/>
        </w:rPr>
      </w:pPr>
      <w:r w:rsidRPr="004E5E1E">
        <w:rPr>
          <w:rFonts w:cs="Arial"/>
          <w:szCs w:val="20"/>
        </w:rPr>
        <w:t xml:space="preserve">Clic en el icono </w:t>
      </w:r>
      <w:r w:rsidRPr="004E5E1E">
        <w:rPr>
          <w:rFonts w:cs="Arial"/>
          <w:b/>
          <w:szCs w:val="20"/>
        </w:rPr>
        <w:t>Tabla</w:t>
      </w:r>
      <w:r w:rsidRPr="004E5E1E">
        <w:rPr>
          <w:rFonts w:cs="Arial"/>
          <w:szCs w:val="20"/>
        </w:rPr>
        <w:t xml:space="preserve"> y con el puntero del Mouse señalar la cantidad de columnas y filas que tendrá la tabla que se desea insertar. Automáticamente Live Preview mostrará la forma que va teniendo la tabla. Para finalizar hacer clic en el último recuadro señalado.-</w:t>
      </w:r>
    </w:p>
    <w:p w:rsidR="00133F1A" w:rsidRPr="004E5E1E" w:rsidRDefault="00133F1A" w:rsidP="00133F1A">
      <w:pPr>
        <w:rPr>
          <w:rFonts w:cs="Arial"/>
          <w:szCs w:val="20"/>
        </w:rPr>
      </w:pPr>
    </w:p>
    <w:p w:rsidR="00133F1A" w:rsidRPr="004E5E1E" w:rsidRDefault="00133F1A" w:rsidP="00133F1A">
      <w:pPr>
        <w:rPr>
          <w:rFonts w:cs="Arial"/>
          <w:szCs w:val="20"/>
        </w:rPr>
      </w:pPr>
    </w:p>
    <w:p w:rsidR="00133F1A" w:rsidRDefault="00133F1A" w:rsidP="00133F1A">
      <w:pPr>
        <w:rPr>
          <w:rFonts w:cs="Arial"/>
          <w:szCs w:val="20"/>
        </w:rPr>
      </w:pPr>
    </w:p>
    <w:p w:rsidR="00F67C8B" w:rsidRPr="004E5E1E" w:rsidRDefault="00F67C8B" w:rsidP="00133F1A">
      <w:pPr>
        <w:rPr>
          <w:rFonts w:cs="Arial"/>
          <w:szCs w:val="20"/>
        </w:rPr>
      </w:pPr>
    </w:p>
    <w:p w:rsidR="00133F1A" w:rsidRPr="004E5E1E" w:rsidRDefault="00133F1A" w:rsidP="00133F1A">
      <w:pPr>
        <w:rPr>
          <w:rFonts w:cs="Arial"/>
          <w:szCs w:val="20"/>
        </w:rPr>
      </w:pPr>
    </w:p>
    <w:p w:rsidR="00133F1A" w:rsidRPr="004E5E1E" w:rsidRDefault="00133F1A" w:rsidP="00133F1A">
      <w:pPr>
        <w:jc w:val="left"/>
        <w:rPr>
          <w:rFonts w:cs="Arial"/>
          <w:szCs w:val="20"/>
        </w:rPr>
      </w:pPr>
    </w:p>
    <w:tbl>
      <w:tblPr>
        <w:tblW w:w="0" w:type="auto"/>
        <w:tblLook w:val="04A0" w:firstRow="1" w:lastRow="0" w:firstColumn="1" w:lastColumn="0" w:noHBand="0" w:noVBand="1"/>
      </w:tblPr>
      <w:tblGrid>
        <w:gridCol w:w="5077"/>
        <w:gridCol w:w="4897"/>
      </w:tblGrid>
      <w:tr w:rsidR="00133F1A" w:rsidRPr="004E5E1E" w:rsidTr="00133F1A">
        <w:tc>
          <w:tcPr>
            <w:tcW w:w="5944" w:type="dxa"/>
          </w:tcPr>
          <w:p w:rsidR="00133F1A" w:rsidRPr="004E5E1E" w:rsidRDefault="00133F1A" w:rsidP="00133F1A">
            <w:pPr>
              <w:rPr>
                <w:rFonts w:cs="Arial"/>
                <w:szCs w:val="20"/>
              </w:rPr>
            </w:pPr>
            <w:r w:rsidRPr="004E5E1E">
              <w:rPr>
                <w:rFonts w:cs="Arial"/>
                <w:b/>
                <w:szCs w:val="20"/>
              </w:rPr>
              <w:t>FORMA 2: Insertar Tabla</w:t>
            </w:r>
          </w:p>
          <w:p w:rsidR="00133F1A" w:rsidRPr="004E5E1E" w:rsidRDefault="00133F1A" w:rsidP="003A3C7C">
            <w:pPr>
              <w:numPr>
                <w:ilvl w:val="0"/>
                <w:numId w:val="7"/>
              </w:numPr>
              <w:ind w:left="426"/>
              <w:contextualSpacing/>
              <w:rPr>
                <w:rFonts w:cs="Arial"/>
                <w:szCs w:val="20"/>
              </w:rPr>
            </w:pPr>
            <w:r w:rsidRPr="004E5E1E">
              <w:rPr>
                <w:rFonts w:cs="Arial"/>
                <w:szCs w:val="20"/>
              </w:rPr>
              <w:t>Ubicar el cursor en el lugar donde se desea insertar la tabla</w:t>
            </w:r>
          </w:p>
          <w:p w:rsidR="00133F1A" w:rsidRPr="004E5E1E" w:rsidRDefault="00133F1A" w:rsidP="003A3C7C">
            <w:pPr>
              <w:numPr>
                <w:ilvl w:val="0"/>
                <w:numId w:val="7"/>
              </w:numPr>
              <w:ind w:left="426"/>
              <w:contextualSpacing/>
              <w:rPr>
                <w:rFonts w:cs="Arial"/>
                <w:szCs w:val="20"/>
              </w:rPr>
            </w:pPr>
            <w:r w:rsidRPr="004E5E1E">
              <w:rPr>
                <w:rFonts w:cs="Arial"/>
                <w:szCs w:val="20"/>
              </w:rPr>
              <w:t xml:space="preserve">Clic en la ficha </w:t>
            </w:r>
            <w:r w:rsidRPr="004E5E1E">
              <w:rPr>
                <w:rFonts w:cs="Arial"/>
                <w:b/>
                <w:szCs w:val="20"/>
              </w:rPr>
              <w:t>Insertar</w:t>
            </w:r>
          </w:p>
          <w:p w:rsidR="00133F1A" w:rsidRPr="004E5E1E" w:rsidRDefault="00133F1A" w:rsidP="003A3C7C">
            <w:pPr>
              <w:numPr>
                <w:ilvl w:val="0"/>
                <w:numId w:val="7"/>
              </w:numPr>
              <w:ind w:left="426"/>
              <w:contextualSpacing/>
              <w:rPr>
                <w:rFonts w:cs="Arial"/>
                <w:szCs w:val="20"/>
              </w:rPr>
            </w:pPr>
            <w:r w:rsidRPr="004E5E1E">
              <w:rPr>
                <w:rFonts w:cs="Arial"/>
                <w:szCs w:val="20"/>
              </w:rPr>
              <w:t xml:space="preserve">Hacer clic en el icono </w:t>
            </w:r>
            <w:r w:rsidRPr="004E5E1E">
              <w:rPr>
                <w:rFonts w:cs="Arial"/>
                <w:b/>
                <w:szCs w:val="20"/>
              </w:rPr>
              <w:t>Tabla</w:t>
            </w:r>
            <w:r w:rsidRPr="004E5E1E">
              <w:rPr>
                <w:rFonts w:cs="Arial"/>
                <w:szCs w:val="20"/>
              </w:rPr>
              <w:t xml:space="preserve"> </w:t>
            </w:r>
          </w:p>
          <w:p w:rsidR="00133F1A" w:rsidRPr="004E5E1E" w:rsidRDefault="00133F1A" w:rsidP="003A3C7C">
            <w:pPr>
              <w:numPr>
                <w:ilvl w:val="0"/>
                <w:numId w:val="7"/>
              </w:numPr>
              <w:ind w:left="426"/>
              <w:contextualSpacing/>
              <w:rPr>
                <w:rFonts w:cs="Arial"/>
                <w:szCs w:val="20"/>
              </w:rPr>
            </w:pPr>
            <w:r w:rsidRPr="004E5E1E">
              <w:rPr>
                <w:rFonts w:cs="Arial"/>
                <w:szCs w:val="20"/>
              </w:rPr>
              <w:t xml:space="preserve">Seleccionar la opción </w:t>
            </w:r>
            <w:r w:rsidRPr="004E5E1E">
              <w:rPr>
                <w:rFonts w:cs="Arial"/>
                <w:b/>
                <w:szCs w:val="20"/>
              </w:rPr>
              <w:t>Insertar Tabla</w:t>
            </w:r>
          </w:p>
          <w:p w:rsidR="00133F1A" w:rsidRPr="004E5E1E" w:rsidRDefault="00133F1A" w:rsidP="003A3C7C">
            <w:pPr>
              <w:numPr>
                <w:ilvl w:val="0"/>
                <w:numId w:val="7"/>
              </w:numPr>
              <w:ind w:left="426"/>
              <w:contextualSpacing/>
              <w:rPr>
                <w:rFonts w:cs="Arial"/>
                <w:szCs w:val="20"/>
              </w:rPr>
            </w:pPr>
            <w:r w:rsidRPr="004E5E1E">
              <w:rPr>
                <w:rFonts w:cs="Arial"/>
                <w:szCs w:val="20"/>
              </w:rPr>
              <w:t>Indicar el número de columnas y filas que tendrá la tabla</w:t>
            </w:r>
          </w:p>
          <w:p w:rsidR="00133F1A" w:rsidRPr="004E5E1E" w:rsidRDefault="00133F1A" w:rsidP="003A3C7C">
            <w:pPr>
              <w:numPr>
                <w:ilvl w:val="0"/>
                <w:numId w:val="7"/>
              </w:numPr>
              <w:ind w:left="426"/>
              <w:contextualSpacing/>
              <w:rPr>
                <w:rFonts w:cs="Arial"/>
                <w:szCs w:val="20"/>
              </w:rPr>
            </w:pPr>
            <w:r w:rsidRPr="004E5E1E">
              <w:rPr>
                <w:rFonts w:cs="Arial"/>
                <w:szCs w:val="20"/>
              </w:rPr>
              <w:t>Elegir el Autoajuste</w:t>
            </w:r>
          </w:p>
          <w:p w:rsidR="00133F1A" w:rsidRPr="004E5E1E" w:rsidRDefault="00133F1A" w:rsidP="003A3C7C">
            <w:pPr>
              <w:numPr>
                <w:ilvl w:val="0"/>
                <w:numId w:val="7"/>
              </w:numPr>
              <w:ind w:left="426"/>
              <w:contextualSpacing/>
              <w:rPr>
                <w:rFonts w:cs="Arial"/>
                <w:szCs w:val="20"/>
              </w:rPr>
            </w:pPr>
            <w:r w:rsidRPr="004E5E1E">
              <w:rPr>
                <w:rFonts w:cs="Arial"/>
                <w:szCs w:val="20"/>
              </w:rPr>
              <w:t>Clic en Aceptar</w:t>
            </w:r>
          </w:p>
        </w:tc>
        <w:tc>
          <w:tcPr>
            <w:tcW w:w="3814" w:type="dxa"/>
          </w:tcPr>
          <w:p w:rsidR="00133F1A" w:rsidRPr="004E5E1E" w:rsidRDefault="00133F1A" w:rsidP="00133F1A">
            <w:pPr>
              <w:jc w:val="center"/>
              <w:rPr>
                <w:rFonts w:cs="Arial"/>
                <w:szCs w:val="20"/>
              </w:rPr>
            </w:pPr>
            <w:r w:rsidRPr="004E5E1E">
              <w:rPr>
                <w:rFonts w:cs="Arial"/>
                <w:noProof/>
                <w:szCs w:val="20"/>
                <w:lang w:eastAsia="es-CO"/>
              </w:rPr>
              <w:drawing>
                <wp:anchor distT="0" distB="0" distL="114300" distR="114300" simplePos="0" relativeHeight="252415488" behindDoc="0" locked="0" layoutInCell="1" allowOverlap="1" wp14:anchorId="3E6DC108" wp14:editId="139325DA">
                  <wp:simplePos x="0" y="0"/>
                  <wp:positionH relativeFrom="column">
                    <wp:posOffset>678815</wp:posOffset>
                  </wp:positionH>
                  <wp:positionV relativeFrom="paragraph">
                    <wp:posOffset>57785</wp:posOffset>
                  </wp:positionV>
                  <wp:extent cx="2105025" cy="1958340"/>
                  <wp:effectExtent l="0" t="0" r="9525" b="3810"/>
                  <wp:wrapThrough wrapText="bothSides">
                    <wp:wrapPolygon edited="0">
                      <wp:start x="0" y="0"/>
                      <wp:lineTo x="0" y="21432"/>
                      <wp:lineTo x="21502" y="21432"/>
                      <wp:lineTo x="2150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2105025" cy="1958340"/>
                          </a:xfrm>
                          <a:prstGeom prst="rect">
                            <a:avLst/>
                          </a:prstGeom>
                        </pic:spPr>
                      </pic:pic>
                    </a:graphicData>
                  </a:graphic>
                  <wp14:sizeRelH relativeFrom="page">
                    <wp14:pctWidth>0</wp14:pctWidth>
                  </wp14:sizeRelH>
                  <wp14:sizeRelV relativeFrom="page">
                    <wp14:pctHeight>0</wp14:pctHeight>
                  </wp14:sizeRelV>
                </wp:anchor>
              </w:drawing>
            </w:r>
          </w:p>
        </w:tc>
      </w:tr>
      <w:tr w:rsidR="00133F1A" w:rsidRPr="004E5E1E" w:rsidTr="00133F1A">
        <w:tc>
          <w:tcPr>
            <w:tcW w:w="9758" w:type="dxa"/>
            <w:gridSpan w:val="2"/>
          </w:tcPr>
          <w:p w:rsidR="00133F1A" w:rsidRPr="004E5E1E" w:rsidRDefault="00133F1A" w:rsidP="00133F1A">
            <w:pPr>
              <w:rPr>
                <w:rFonts w:cs="Arial"/>
                <w:b/>
                <w:szCs w:val="20"/>
              </w:rPr>
            </w:pPr>
            <w:r w:rsidRPr="004E5E1E">
              <w:rPr>
                <w:rFonts w:cs="Arial"/>
                <w:b/>
                <w:szCs w:val="20"/>
              </w:rPr>
              <w:t>FORMA 3: Dibujar Tabla</w:t>
            </w:r>
          </w:p>
          <w:p w:rsidR="00133F1A" w:rsidRPr="004E5E1E" w:rsidRDefault="00133F1A" w:rsidP="00133F1A">
            <w:pPr>
              <w:rPr>
                <w:rFonts w:cs="Arial"/>
                <w:noProof/>
                <w:szCs w:val="20"/>
                <w:lang w:eastAsia="es-ES"/>
              </w:rPr>
            </w:pPr>
            <w:r w:rsidRPr="004E5E1E">
              <w:rPr>
                <w:rFonts w:cs="Arial"/>
                <w:szCs w:val="20"/>
              </w:rPr>
              <w:lastRenderedPageBreak/>
              <w:t xml:space="preserve">Una tabla no necesariamente debe ser insertada en forma cuadriculada, también puede ser dibujada, permitiendo así ahorrarse más tiempo en la utilización de opciones como insertar, eliminar, dividir y combinar celdas.  Para dibujar la tabla se debe hacer clic en la ficha </w:t>
            </w:r>
            <w:r w:rsidRPr="004E5E1E">
              <w:rPr>
                <w:rFonts w:cs="Arial"/>
                <w:b/>
                <w:szCs w:val="20"/>
              </w:rPr>
              <w:t>Insertar</w:t>
            </w:r>
            <w:r w:rsidRPr="004E5E1E">
              <w:rPr>
                <w:rFonts w:cs="Arial"/>
                <w:szCs w:val="20"/>
              </w:rPr>
              <w:t xml:space="preserve"> y en el icono </w:t>
            </w:r>
            <w:r w:rsidRPr="004E5E1E">
              <w:rPr>
                <w:rFonts w:cs="Arial"/>
                <w:b/>
                <w:szCs w:val="20"/>
              </w:rPr>
              <w:t>Tabla</w:t>
            </w:r>
            <w:r w:rsidRPr="004E5E1E">
              <w:rPr>
                <w:rFonts w:cs="Arial"/>
                <w:szCs w:val="20"/>
              </w:rPr>
              <w:t xml:space="preserve"> elegir la opción </w:t>
            </w:r>
            <w:r w:rsidRPr="004E5E1E">
              <w:rPr>
                <w:rFonts w:cs="Arial"/>
                <w:b/>
                <w:szCs w:val="20"/>
              </w:rPr>
              <w:t>Dibujar Tabla</w:t>
            </w:r>
            <w:r w:rsidRPr="004E5E1E">
              <w:rPr>
                <w:rFonts w:cs="Arial"/>
                <w:szCs w:val="20"/>
              </w:rPr>
              <w:t>. Automáticamente el puntero del Mouse toma la forma de lápiz, con el cual se trazan las líneas que forman la tabla. Se recomienda dibujar primero  el contorno de la tabla y dentro de éste dibujar las líneas que forman las filas y columnas de la tabla.</w:t>
            </w:r>
          </w:p>
        </w:tc>
      </w:tr>
      <w:tr w:rsidR="00133F1A" w:rsidRPr="004E5E1E" w:rsidTr="00133F1A">
        <w:tc>
          <w:tcPr>
            <w:tcW w:w="9758" w:type="dxa"/>
            <w:gridSpan w:val="2"/>
          </w:tcPr>
          <w:p w:rsidR="00133F1A" w:rsidRPr="004E5E1E" w:rsidRDefault="00133F1A" w:rsidP="00133F1A">
            <w:pPr>
              <w:rPr>
                <w:rFonts w:cs="Arial"/>
                <w:szCs w:val="20"/>
              </w:rPr>
            </w:pPr>
          </w:p>
        </w:tc>
      </w:tr>
      <w:tr w:rsidR="00133F1A" w:rsidRPr="004E5E1E" w:rsidTr="00133F1A">
        <w:trPr>
          <w:trHeight w:val="1110"/>
        </w:trPr>
        <w:tc>
          <w:tcPr>
            <w:tcW w:w="9758" w:type="dxa"/>
            <w:gridSpan w:val="2"/>
          </w:tcPr>
          <w:p w:rsidR="00133F1A" w:rsidRPr="004E5E1E" w:rsidRDefault="00133F1A" w:rsidP="00133F1A">
            <w:pPr>
              <w:rPr>
                <w:rFonts w:cs="Arial"/>
                <w:b/>
                <w:szCs w:val="20"/>
              </w:rPr>
            </w:pPr>
            <w:r w:rsidRPr="004E5E1E">
              <w:rPr>
                <w:rFonts w:cs="Arial"/>
                <w:b/>
                <w:szCs w:val="20"/>
              </w:rPr>
              <w:t>FORMA 4: Tablas Rápidas</w:t>
            </w:r>
          </w:p>
          <w:p w:rsidR="00133F1A" w:rsidRPr="004E5E1E" w:rsidRDefault="00133F1A" w:rsidP="00133F1A">
            <w:pPr>
              <w:rPr>
                <w:rFonts w:cs="Arial"/>
                <w:szCs w:val="20"/>
              </w:rPr>
            </w:pPr>
            <w:r w:rsidRPr="004E5E1E">
              <w:rPr>
                <w:rFonts w:cs="Arial"/>
                <w:szCs w:val="20"/>
              </w:rPr>
              <w:t xml:space="preserve">Esta herramienta permite crear tablas con formatos ya preestablecidos, como por ejemplo calendarios, tablas con subtítulos, matrices, entre otras.  Para insertar este tipo de tablas, se debe hacer clic en la ficha </w:t>
            </w:r>
            <w:r w:rsidRPr="004E5E1E">
              <w:rPr>
                <w:rFonts w:cs="Arial"/>
                <w:b/>
                <w:szCs w:val="20"/>
              </w:rPr>
              <w:t>Insertar</w:t>
            </w:r>
            <w:r w:rsidRPr="004E5E1E">
              <w:rPr>
                <w:rFonts w:cs="Arial"/>
                <w:szCs w:val="20"/>
              </w:rPr>
              <w:t xml:space="preserve"> y elegir la opción </w:t>
            </w:r>
            <w:r w:rsidRPr="004E5E1E">
              <w:rPr>
                <w:rFonts w:cs="Arial"/>
                <w:b/>
                <w:szCs w:val="20"/>
              </w:rPr>
              <w:t>Tablas</w:t>
            </w:r>
            <w:r w:rsidRPr="004E5E1E">
              <w:rPr>
                <w:rFonts w:cs="Arial"/>
                <w:szCs w:val="20"/>
              </w:rPr>
              <w:t xml:space="preserve"> </w:t>
            </w:r>
            <w:r w:rsidRPr="004E5E1E">
              <w:rPr>
                <w:rFonts w:cs="Arial"/>
                <w:b/>
                <w:szCs w:val="20"/>
              </w:rPr>
              <w:t>Rápidas</w:t>
            </w:r>
            <w:r w:rsidRPr="004E5E1E">
              <w:rPr>
                <w:rFonts w:cs="Arial"/>
                <w:szCs w:val="20"/>
              </w:rPr>
              <w:t xml:space="preserve"> del icono </w:t>
            </w:r>
            <w:r w:rsidRPr="004E5E1E">
              <w:rPr>
                <w:rFonts w:cs="Arial"/>
                <w:b/>
                <w:szCs w:val="20"/>
              </w:rPr>
              <w:t>Tabla</w:t>
            </w:r>
            <w:r w:rsidRPr="004E5E1E">
              <w:rPr>
                <w:rFonts w:cs="Arial"/>
                <w:szCs w:val="20"/>
              </w:rPr>
              <w:t>.</w:t>
            </w:r>
          </w:p>
        </w:tc>
      </w:tr>
      <w:tr w:rsidR="00133F1A" w:rsidRPr="004E5E1E" w:rsidTr="00133F1A">
        <w:tc>
          <w:tcPr>
            <w:tcW w:w="9758" w:type="dxa"/>
            <w:gridSpan w:val="2"/>
          </w:tcPr>
          <w:p w:rsidR="00133F1A" w:rsidRPr="004E5E1E" w:rsidRDefault="00133F1A" w:rsidP="00133F1A">
            <w:pPr>
              <w:rPr>
                <w:rFonts w:cs="Arial"/>
                <w:szCs w:val="20"/>
              </w:rPr>
            </w:pPr>
            <w:r w:rsidRPr="004E5E1E">
              <w:rPr>
                <w:rFonts w:cs="Arial"/>
                <w:szCs w:val="20"/>
              </w:rPr>
              <w:t xml:space="preserve">Al insertar una tabla en un documento se activa automáticamente la cinta </w:t>
            </w:r>
            <w:r w:rsidRPr="004E5E1E">
              <w:rPr>
                <w:rFonts w:cs="Arial"/>
                <w:b/>
                <w:szCs w:val="20"/>
              </w:rPr>
              <w:t>Herramientas de tabla</w:t>
            </w:r>
            <w:r w:rsidRPr="004E5E1E">
              <w:rPr>
                <w:rFonts w:cs="Arial"/>
                <w:szCs w:val="20"/>
              </w:rPr>
              <w:t xml:space="preserve"> con dos nuevas fichas: </w:t>
            </w:r>
            <w:r w:rsidRPr="004E5E1E">
              <w:rPr>
                <w:rFonts w:cs="Arial"/>
                <w:b/>
                <w:szCs w:val="20"/>
              </w:rPr>
              <w:t>Diseño</w:t>
            </w:r>
            <w:r w:rsidRPr="004E5E1E">
              <w:rPr>
                <w:rFonts w:cs="Arial"/>
                <w:szCs w:val="20"/>
              </w:rPr>
              <w:t xml:space="preserve"> y </w:t>
            </w:r>
            <w:r w:rsidRPr="004E5E1E">
              <w:rPr>
                <w:rFonts w:cs="Arial"/>
                <w:b/>
                <w:szCs w:val="20"/>
              </w:rPr>
              <w:t>Presentación</w:t>
            </w:r>
            <w:r w:rsidRPr="004E5E1E">
              <w:rPr>
                <w:rFonts w:cs="Arial"/>
                <w:szCs w:val="20"/>
              </w:rPr>
              <w:t>.</w:t>
            </w:r>
          </w:p>
          <w:p w:rsidR="00133F1A" w:rsidRPr="004E5E1E" w:rsidRDefault="00133F1A" w:rsidP="00133F1A">
            <w:pPr>
              <w:rPr>
                <w:rFonts w:cs="Arial"/>
                <w:szCs w:val="20"/>
              </w:rPr>
            </w:pPr>
          </w:p>
          <w:p w:rsidR="00133F1A" w:rsidRPr="004E5E1E" w:rsidRDefault="00133F1A" w:rsidP="00133F1A">
            <w:pPr>
              <w:rPr>
                <w:rFonts w:cs="Arial"/>
                <w:b/>
                <w:szCs w:val="20"/>
              </w:rPr>
            </w:pPr>
            <w:r w:rsidRPr="004E5E1E">
              <w:rPr>
                <w:rFonts w:cs="Arial"/>
                <w:b/>
              </w:rPr>
              <w:object w:dxaOrig="4320" w:dyaOrig="647">
                <v:shape id="_x0000_i1053" type="#_x0000_t75" style="width:489.75pt;height:73.65pt" o:ole="" o:bordertopcolor="this" o:borderleftcolor="this" o:borderbottomcolor="this" o:borderrightcolor="this">
                  <v:imagedata r:id="rId278" o:title=""/>
                  <w10:bordertop type="single" width="12"/>
                  <w10:borderleft type="single" width="12"/>
                  <w10:borderbottom type="single" width="12"/>
                  <w10:borderright type="single" width="12"/>
                </v:shape>
                <o:OLEObject Type="Embed" ProgID="PBrush" ShapeID="_x0000_i1053" DrawAspect="Content" ObjectID="_1600288259" r:id="rId279"/>
              </w:object>
            </w:r>
          </w:p>
        </w:tc>
      </w:tr>
    </w:tbl>
    <w:p w:rsidR="00133F1A" w:rsidRPr="004E5E1E" w:rsidRDefault="00133F1A" w:rsidP="00133F1A">
      <w:pPr>
        <w:pStyle w:val="Ttulo2"/>
      </w:pPr>
      <w:bookmarkStart w:id="96" w:name="_Toc348891457"/>
      <w:bookmarkStart w:id="97" w:name="_Toc348947044"/>
      <w:r w:rsidRPr="004E5E1E">
        <w:t>CINTA PRESENTACIÓN</w:t>
      </w:r>
      <w:bookmarkEnd w:id="96"/>
      <w:bookmarkEnd w:id="97"/>
    </w:p>
    <w:p w:rsidR="00133F1A" w:rsidRPr="004E5E1E" w:rsidRDefault="00133F1A" w:rsidP="00133F1A">
      <w:pPr>
        <w:rPr>
          <w:rFonts w:cs="Arial"/>
          <w:lang w:val="es-ES_tradnl" w:eastAsia="es-ES"/>
        </w:rPr>
      </w:pPr>
    </w:p>
    <w:p w:rsidR="00133F1A" w:rsidRPr="004E5E1E" w:rsidRDefault="00133F1A" w:rsidP="00133F1A">
      <w:pPr>
        <w:rPr>
          <w:rFonts w:cs="Arial"/>
          <w:szCs w:val="20"/>
        </w:rPr>
      </w:pPr>
      <w:r w:rsidRPr="004E5E1E">
        <w:rPr>
          <w:rFonts w:cs="Arial"/>
          <w:szCs w:val="20"/>
        </w:rPr>
        <w:t>Esta cinta Presentación permite manipular la tabla en su estructura, agregando, eliminando o modificando sus celdas, filas y columnas.</w:t>
      </w:r>
    </w:p>
    <w:p w:rsidR="00133F1A" w:rsidRPr="004E5E1E" w:rsidRDefault="00133F1A" w:rsidP="00133F1A">
      <w:pPr>
        <w:keepNext/>
        <w:jc w:val="left"/>
        <w:outlineLvl w:val="2"/>
        <w:rPr>
          <w:rFonts w:cs="Arial"/>
          <w:szCs w:val="20"/>
        </w:rPr>
      </w:pPr>
    </w:p>
    <w:p w:rsidR="00133F1A" w:rsidRPr="004E5E1E" w:rsidRDefault="00133F1A" w:rsidP="00133F1A">
      <w:pPr>
        <w:rPr>
          <w:rFonts w:cs="Arial"/>
          <w:lang w:val="es-ES_tradnl" w:eastAsia="es-ES"/>
        </w:rPr>
      </w:pPr>
      <w:r w:rsidRPr="004E5E1E">
        <w:rPr>
          <w:rFonts w:cs="Arial"/>
          <w:lang w:val="es-ES_tradnl" w:eastAsia="es-ES"/>
        </w:rPr>
        <w:t>Seleccionar dentro de una tabla</w:t>
      </w:r>
    </w:p>
    <w:p w:rsidR="00133F1A" w:rsidRPr="004E5E1E" w:rsidRDefault="00133F1A" w:rsidP="00133F1A">
      <w:pPr>
        <w:ind w:left="567"/>
        <w:jc w:val="left"/>
        <w:rPr>
          <w:rFonts w:cs="Arial"/>
          <w:b/>
          <w:szCs w:val="20"/>
        </w:rPr>
      </w:pPr>
      <w:r w:rsidRPr="004E5E1E">
        <w:rPr>
          <w:rFonts w:cs="Arial"/>
          <w:b/>
          <w:szCs w:val="20"/>
        </w:rPr>
        <w:t>Seleccionar Filas-</w:t>
      </w:r>
      <w:r w:rsidRPr="004E5E1E">
        <w:rPr>
          <w:rFonts w:cs="Arial"/>
          <w:b/>
          <w:szCs w:val="20"/>
        </w:rPr>
        <w:tab/>
      </w:r>
      <w:r w:rsidRPr="004E5E1E">
        <w:rPr>
          <w:rFonts w:cs="Arial"/>
          <w:b/>
          <w:szCs w:val="20"/>
        </w:rPr>
        <w:tab/>
      </w:r>
      <w:r w:rsidRPr="004E5E1E">
        <w:rPr>
          <w:rFonts w:cs="Arial"/>
          <w:b/>
          <w:szCs w:val="20"/>
        </w:rPr>
        <w:tab/>
      </w:r>
      <w:r w:rsidRPr="004E5E1E">
        <w:rPr>
          <w:rFonts w:cs="Arial"/>
          <w:b/>
          <w:szCs w:val="20"/>
        </w:rPr>
        <w:tab/>
      </w:r>
      <w:r w:rsidRPr="004E5E1E">
        <w:rPr>
          <w:rFonts w:cs="Arial"/>
          <w:b/>
          <w:szCs w:val="20"/>
        </w:rPr>
        <w:tab/>
      </w:r>
      <w:r w:rsidRPr="004E5E1E">
        <w:rPr>
          <w:rFonts w:cs="Arial"/>
          <w:b/>
          <w:szCs w:val="20"/>
        </w:rPr>
        <w:tab/>
      </w:r>
      <w:r w:rsidRPr="004E5E1E">
        <w:rPr>
          <w:rFonts w:cs="Arial"/>
          <w:b/>
          <w:szCs w:val="20"/>
        </w:rPr>
        <w:tab/>
        <w:t>Seleccionar Columnas</w:t>
      </w:r>
    </w:p>
    <w:p w:rsidR="00133F1A" w:rsidRPr="004E5E1E" w:rsidRDefault="00133F1A" w:rsidP="00133F1A">
      <w:pPr>
        <w:rPr>
          <w:rFonts w:cs="Arial"/>
          <w:szCs w:val="20"/>
        </w:rPr>
      </w:pPr>
      <w:r w:rsidRPr="004E5E1E">
        <w:rPr>
          <w:rFonts w:cs="Arial"/>
          <w:szCs w:val="20"/>
        </w:rPr>
        <w:t>Hacer clic a la izquierda de la fila cuando el -</w:t>
      </w:r>
      <w:r w:rsidRPr="004E5E1E">
        <w:rPr>
          <w:rFonts w:cs="Arial"/>
          <w:szCs w:val="20"/>
        </w:rPr>
        <w:tab/>
      </w:r>
      <w:r w:rsidRPr="004E5E1E">
        <w:rPr>
          <w:rFonts w:cs="Arial"/>
          <w:szCs w:val="20"/>
        </w:rPr>
        <w:tab/>
      </w:r>
      <w:r w:rsidRPr="004E5E1E">
        <w:rPr>
          <w:rFonts w:cs="Arial"/>
          <w:szCs w:val="20"/>
        </w:rPr>
        <w:tab/>
      </w:r>
      <w:r w:rsidRPr="004E5E1E">
        <w:rPr>
          <w:rFonts w:cs="Arial"/>
          <w:szCs w:val="20"/>
        </w:rPr>
        <w:tab/>
        <w:t xml:space="preserve">Hacer clic sobre la columna cuando el </w:t>
      </w:r>
    </w:p>
    <w:p w:rsidR="00133F1A" w:rsidRPr="004E5E1E" w:rsidRDefault="00133F1A" w:rsidP="00133F1A">
      <w:pPr>
        <w:ind w:left="6372" w:hanging="6372"/>
        <w:rPr>
          <w:rFonts w:cs="Arial"/>
          <w:szCs w:val="20"/>
        </w:rPr>
      </w:pPr>
      <w:r w:rsidRPr="004E5E1E">
        <w:rPr>
          <w:rFonts w:cs="Arial"/>
          <w:noProof/>
          <w:szCs w:val="20"/>
          <w:lang w:eastAsia="es-CO"/>
        </w:rPr>
        <mc:AlternateContent>
          <mc:Choice Requires="wps">
            <w:drawing>
              <wp:anchor distT="0" distB="0" distL="114300" distR="114300" simplePos="0" relativeHeight="252407296" behindDoc="1" locked="0" layoutInCell="1" allowOverlap="1" wp14:anchorId="0F1FDCC9" wp14:editId="5465D486">
                <wp:simplePos x="0" y="0"/>
                <wp:positionH relativeFrom="column">
                  <wp:posOffset>4754245</wp:posOffset>
                </wp:positionH>
                <wp:positionV relativeFrom="paragraph">
                  <wp:posOffset>171450</wp:posOffset>
                </wp:positionV>
                <wp:extent cx="126245" cy="130099"/>
                <wp:effectExtent l="38100" t="38100" r="26670" b="3810"/>
                <wp:wrapNone/>
                <wp:docPr id="77"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38762">
                          <a:off x="0" y="0"/>
                          <a:ext cx="126245" cy="130099"/>
                        </a:xfrm>
                        <a:prstGeom prst="downArrow">
                          <a:avLst>
                            <a:gd name="adj1" fmla="val 50000"/>
                            <a:gd name="adj2" fmla="val 3514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F45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5" o:spid="_x0000_s1026" type="#_x0000_t67" style="position:absolute;margin-left:374.35pt;margin-top:13.5pt;width:9.95pt;height:10.25pt;rotation:1899192fd;z-index:-2509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" adj="14235" fillcolor="black"/>
            </w:pict>
          </mc:Fallback>
        </mc:AlternateContent>
      </w:r>
      <w:r>
        <w:rPr>
          <w:rFonts w:cs="Arial"/>
          <w:noProof/>
          <w:szCs w:val="20"/>
          <w:lang w:eastAsia="es-CO"/>
        </w:rPr>
        <w:drawing>
          <wp:anchor distT="0" distB="0" distL="114300" distR="114300" simplePos="0" relativeHeight="252417536" behindDoc="0" locked="0" layoutInCell="1" allowOverlap="1" wp14:anchorId="6196F9C9" wp14:editId="77F97D71">
            <wp:simplePos x="0" y="0"/>
            <wp:positionH relativeFrom="column">
              <wp:posOffset>4048125</wp:posOffset>
            </wp:positionH>
            <wp:positionV relativeFrom="paragraph">
              <wp:posOffset>299085</wp:posOffset>
            </wp:positionV>
            <wp:extent cx="1476375" cy="809625"/>
            <wp:effectExtent l="0" t="0" r="9525" b="9525"/>
            <wp:wrapThrough wrapText="bothSides">
              <wp:wrapPolygon edited="0">
                <wp:start x="0" y="0"/>
                <wp:lineTo x="0" y="21346"/>
                <wp:lineTo x="21461" y="21346"/>
                <wp:lineTo x="21461" y="0"/>
                <wp:lineTo x="0" y="0"/>
              </wp:wrapPolygon>
            </wp:wrapThrough>
            <wp:docPr id="5683" name="Imagen 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476375" cy="80962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szCs w:val="20"/>
          <w:lang w:eastAsia="es-CO"/>
        </w:rPr>
        <w:drawing>
          <wp:anchor distT="0" distB="0" distL="114300" distR="114300" simplePos="0" relativeHeight="252416512" behindDoc="0" locked="0" layoutInCell="1" allowOverlap="1" wp14:anchorId="394E47B2" wp14:editId="0B214405">
            <wp:simplePos x="0" y="0"/>
            <wp:positionH relativeFrom="column">
              <wp:posOffset>3810</wp:posOffset>
            </wp:positionH>
            <wp:positionV relativeFrom="paragraph">
              <wp:posOffset>260350</wp:posOffset>
            </wp:positionV>
            <wp:extent cx="1514475" cy="657225"/>
            <wp:effectExtent l="0" t="0" r="9525" b="9525"/>
            <wp:wrapThrough wrapText="bothSides">
              <wp:wrapPolygon edited="0">
                <wp:start x="0" y="0"/>
                <wp:lineTo x="0" y="21287"/>
                <wp:lineTo x="21464" y="21287"/>
                <wp:lineTo x="21464" y="0"/>
                <wp:lineTo x="0" y="0"/>
              </wp:wrapPolygon>
            </wp:wrapThrough>
            <wp:docPr id="5682" name="Imagen 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514475" cy="657225"/>
                    </a:xfrm>
                    <a:prstGeom prst="rect">
                      <a:avLst/>
                    </a:prstGeom>
                    <a:noFill/>
                  </pic:spPr>
                </pic:pic>
              </a:graphicData>
            </a:graphic>
            <wp14:sizeRelH relativeFrom="page">
              <wp14:pctWidth>0</wp14:pctWidth>
            </wp14:sizeRelH>
            <wp14:sizeRelV relativeFrom="page">
              <wp14:pctHeight>0</wp14:pctHeight>
            </wp14:sizeRelV>
          </wp:anchor>
        </w:drawing>
      </w:r>
      <w:r w:rsidRPr="004E5E1E">
        <w:rPr>
          <w:rFonts w:cs="Arial"/>
          <w:szCs w:val="20"/>
        </w:rPr>
        <w:t>puntero tome forma de flecha diagonal.</w:t>
      </w:r>
      <w:r w:rsidRPr="004E5E1E">
        <w:rPr>
          <w:rFonts w:cs="Arial"/>
          <w:szCs w:val="20"/>
        </w:rPr>
        <w:tab/>
        <w:t>puntero tome forma de flecha vertical negra</w:t>
      </w:r>
    </w:p>
    <w:p w:rsidR="00133F1A" w:rsidRPr="004E5E1E" w:rsidRDefault="00133F1A" w:rsidP="00133F1A">
      <w:pPr>
        <w:rPr>
          <w:rFonts w:cs="Arial"/>
          <w:szCs w:val="20"/>
        </w:rPr>
      </w:pPr>
    </w:p>
    <w:p w:rsidR="00133F1A" w:rsidRPr="004E5E1E" w:rsidRDefault="00133F1A" w:rsidP="00133F1A">
      <w:pPr>
        <w:rPr>
          <w:rFonts w:cs="Arial"/>
          <w:szCs w:val="20"/>
        </w:rPr>
      </w:pPr>
    </w:p>
    <w:p w:rsidR="00133F1A" w:rsidRPr="004E5E1E" w:rsidRDefault="00133F1A" w:rsidP="00133F1A">
      <w:pPr>
        <w:rPr>
          <w:rFonts w:cs="Arial"/>
          <w:szCs w:val="20"/>
        </w:rPr>
      </w:pPr>
    </w:p>
    <w:p w:rsidR="00133F1A" w:rsidRPr="004E5E1E" w:rsidRDefault="00133F1A" w:rsidP="00133F1A">
      <w:pPr>
        <w:rPr>
          <w:rFonts w:cs="Arial"/>
          <w:szCs w:val="20"/>
        </w:rPr>
      </w:pPr>
    </w:p>
    <w:p w:rsidR="00133F1A" w:rsidRPr="004E5E1E" w:rsidRDefault="00133F1A" w:rsidP="00133F1A">
      <w:pPr>
        <w:rPr>
          <w:rFonts w:cs="Arial"/>
          <w:szCs w:val="20"/>
        </w:rPr>
      </w:pPr>
    </w:p>
    <w:p w:rsidR="00133F1A" w:rsidRPr="004E5E1E" w:rsidRDefault="00133F1A" w:rsidP="00133F1A">
      <w:pPr>
        <w:jc w:val="left"/>
        <w:rPr>
          <w:rFonts w:cs="Arial"/>
          <w:szCs w:val="20"/>
        </w:rPr>
      </w:pPr>
    </w:p>
    <w:p w:rsidR="00133F1A" w:rsidRPr="004E5E1E" w:rsidRDefault="00133F1A" w:rsidP="00133F1A">
      <w:pPr>
        <w:ind w:left="4956" w:hanging="4956"/>
        <w:jc w:val="left"/>
        <w:rPr>
          <w:rFonts w:cs="Arial"/>
          <w:b/>
          <w:szCs w:val="20"/>
        </w:rPr>
      </w:pPr>
      <w:r w:rsidRPr="004E5E1E">
        <w:rPr>
          <w:rFonts w:cs="Arial"/>
          <w:noProof/>
          <w:szCs w:val="20"/>
          <w:lang w:eastAsia="es-CO"/>
        </w:rPr>
        <mc:AlternateContent>
          <mc:Choice Requires="wps">
            <w:drawing>
              <wp:anchor distT="0" distB="0" distL="114300" distR="114300" simplePos="0" relativeHeight="252418560" behindDoc="0" locked="0" layoutInCell="1" allowOverlap="1" wp14:anchorId="163B2AD1" wp14:editId="76E653D6">
                <wp:simplePos x="0" y="0"/>
                <wp:positionH relativeFrom="column">
                  <wp:posOffset>3651885</wp:posOffset>
                </wp:positionH>
                <wp:positionV relativeFrom="paragraph">
                  <wp:posOffset>10795</wp:posOffset>
                </wp:positionV>
                <wp:extent cx="2771775" cy="695325"/>
                <wp:effectExtent l="0" t="0" r="9525" b="9525"/>
                <wp:wrapNone/>
                <wp:docPr id="16" name="Cuadro de texto 16"/>
                <wp:cNvGraphicFramePr/>
                <a:graphic xmlns:a="http://schemas.openxmlformats.org/drawingml/2006/main">
                  <a:graphicData uri="http://schemas.microsoft.com/office/word/2010/wordprocessingShape">
                    <wps:wsp>
                      <wps:cNvSpPr txBox="1"/>
                      <wps:spPr>
                        <a:xfrm>
                          <a:off x="0" y="0"/>
                          <a:ext cx="2771775" cy="69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7BD2" w:rsidRDefault="00557BD2" w:rsidP="00133F1A">
                            <w:pPr>
                              <w:rPr>
                                <w:rFonts w:cs="Arial"/>
                                <w:b/>
                                <w:szCs w:val="20"/>
                              </w:rPr>
                            </w:pPr>
                            <w:r w:rsidRPr="005339DE">
                              <w:rPr>
                                <w:rFonts w:cs="Arial"/>
                                <w:b/>
                                <w:szCs w:val="20"/>
                              </w:rPr>
                              <w:t>Seleccionar Tabla</w:t>
                            </w:r>
                          </w:p>
                          <w:p w:rsidR="00557BD2" w:rsidRPr="00F154ED" w:rsidRDefault="00557BD2" w:rsidP="00133F1A">
                            <w:pPr>
                              <w:rPr>
                                <w:rFonts w:cs="Arial"/>
                                <w:szCs w:val="20"/>
                              </w:rPr>
                            </w:pPr>
                            <w:r>
                              <w:rPr>
                                <w:rFonts w:cs="Arial"/>
                                <w:szCs w:val="20"/>
                              </w:rPr>
                              <w:t>Hacer clic en el selector de tabla que aparece en la parte superior izquierda de la tabla</w:t>
                            </w:r>
                          </w:p>
                          <w:p w:rsidR="00557BD2" w:rsidRDefault="00557BD2" w:rsidP="00133F1A">
                            <w:pPr>
                              <w:ind w:left="6372" w:firstLine="3"/>
                              <w:rPr>
                                <w:rFonts w:cs="Arial"/>
                                <w:szCs w:val="20"/>
                              </w:rPr>
                            </w:pPr>
                            <w:r w:rsidRPr="005339DE">
                              <w:rPr>
                                <w:rFonts w:cs="Arial"/>
                                <w:szCs w:val="20"/>
                              </w:rPr>
                              <w:t xml:space="preserve">Hacer clic en el selector de </w:t>
                            </w:r>
                            <w:r>
                              <w:rPr>
                                <w:rFonts w:cs="Arial"/>
                                <w:szCs w:val="20"/>
                              </w:rPr>
                              <w:t xml:space="preserve"> </w:t>
                            </w:r>
                            <w:r w:rsidRPr="005339DE">
                              <w:rPr>
                                <w:rFonts w:cs="Arial"/>
                                <w:szCs w:val="20"/>
                              </w:rPr>
                              <w:t>tabla, que aparece en parte superior izquierda de la tabla</w:t>
                            </w:r>
                          </w:p>
                          <w:p w:rsidR="00557BD2" w:rsidRDefault="00557BD2" w:rsidP="00133F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3B2AD1" id="Cuadro de texto 16" o:spid="_x0000_s1056" type="#_x0000_t202" style="position:absolute;left:0;text-align:left;margin-left:287.55pt;margin-top:.85pt;width:218.25pt;height:54.75pt;z-index:25241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" fillcolor="white [3201]" stroked="f" strokeweight=".5pt">
                <v:textbox>
                  <w:txbxContent>
                    <w:p w:rsidR="00557BD2" w:rsidRDefault="00557BD2" w:rsidP="00133F1A">
                      <w:pPr>
                        <w:rPr>
                          <w:rFonts w:cs="Arial"/>
                          <w:b/>
                          <w:szCs w:val="20"/>
                        </w:rPr>
                      </w:pPr>
                      <w:r w:rsidRPr="005339DE">
                        <w:rPr>
                          <w:rFonts w:cs="Arial"/>
                          <w:b/>
                          <w:szCs w:val="20"/>
                        </w:rPr>
                        <w:t>Seleccionar Tabla</w:t>
                      </w:r>
                    </w:p>
                    <w:p w:rsidR="00557BD2" w:rsidRPr="00F154ED" w:rsidRDefault="00557BD2" w:rsidP="00133F1A">
                      <w:pPr>
                        <w:rPr>
                          <w:rFonts w:cs="Arial"/>
                          <w:szCs w:val="20"/>
                        </w:rPr>
                      </w:pPr>
                      <w:r>
                        <w:rPr>
                          <w:rFonts w:cs="Arial"/>
                          <w:szCs w:val="20"/>
                        </w:rPr>
                        <w:t>Hacer clic en el selector de tabla que aparece en la parte superior izquierda de la tabla</w:t>
                      </w:r>
                    </w:p>
                    <w:p w:rsidR="00557BD2" w:rsidRDefault="00557BD2" w:rsidP="00133F1A">
                      <w:pPr>
                        <w:ind w:left="6372" w:firstLine="3"/>
                        <w:rPr>
                          <w:rFonts w:cs="Arial"/>
                          <w:szCs w:val="20"/>
                        </w:rPr>
                      </w:pPr>
                      <w:r w:rsidRPr="005339DE">
                        <w:rPr>
                          <w:rFonts w:cs="Arial"/>
                          <w:szCs w:val="20"/>
                        </w:rPr>
                        <w:t xml:space="preserve">Hacer clic en el selector de </w:t>
                      </w:r>
                      <w:r>
                        <w:rPr>
                          <w:rFonts w:cs="Arial"/>
                          <w:szCs w:val="20"/>
                        </w:rPr>
                        <w:t xml:space="preserve"> </w:t>
                      </w:r>
                      <w:r w:rsidRPr="005339DE">
                        <w:rPr>
                          <w:rFonts w:cs="Arial"/>
                          <w:szCs w:val="20"/>
                        </w:rPr>
                        <w:t>tabla, que aparece en parte superior izquierda de la tabla</w:t>
                      </w:r>
                    </w:p>
                    <w:p w:rsidR="00557BD2" w:rsidRDefault="00557BD2" w:rsidP="00133F1A"/>
                  </w:txbxContent>
                </v:textbox>
              </v:shape>
            </w:pict>
          </mc:Fallback>
        </mc:AlternateContent>
      </w:r>
      <w:r w:rsidRPr="004E5E1E">
        <w:rPr>
          <w:rFonts w:cs="Arial"/>
          <w:b/>
          <w:szCs w:val="20"/>
        </w:rPr>
        <w:t>Seleccionar Celdas-</w:t>
      </w:r>
      <w:r w:rsidRPr="004E5E1E">
        <w:rPr>
          <w:rFonts w:cs="Arial"/>
          <w:b/>
          <w:szCs w:val="20"/>
        </w:rPr>
        <w:tab/>
      </w:r>
    </w:p>
    <w:p w:rsidR="00133F1A" w:rsidRPr="004E5E1E" w:rsidRDefault="00133F1A" w:rsidP="00133F1A">
      <w:pPr>
        <w:rPr>
          <w:rFonts w:cs="Arial"/>
          <w:szCs w:val="20"/>
        </w:rPr>
      </w:pPr>
      <w:r w:rsidRPr="004E5E1E">
        <w:rPr>
          <w:rFonts w:cs="Arial"/>
          <w:szCs w:val="20"/>
        </w:rPr>
        <w:t>Hacer clic a la izquierda de la celda cuando el</w:t>
      </w:r>
      <w:r w:rsidRPr="004E5E1E">
        <w:rPr>
          <w:rFonts w:cs="Arial"/>
          <w:b/>
          <w:szCs w:val="20"/>
        </w:rPr>
        <w:t xml:space="preserve"> </w:t>
      </w:r>
      <w:r w:rsidRPr="004E5E1E">
        <w:rPr>
          <w:rFonts w:cs="Arial"/>
          <w:b/>
          <w:szCs w:val="20"/>
        </w:rPr>
        <w:tab/>
      </w:r>
      <w:r w:rsidRPr="004E5E1E">
        <w:rPr>
          <w:rFonts w:cs="Arial"/>
          <w:b/>
          <w:szCs w:val="20"/>
        </w:rPr>
        <w:tab/>
      </w:r>
      <w:r w:rsidRPr="004E5E1E">
        <w:rPr>
          <w:rFonts w:cs="Arial"/>
          <w:b/>
          <w:szCs w:val="20"/>
        </w:rPr>
        <w:tab/>
      </w:r>
      <w:r w:rsidRPr="004E5E1E">
        <w:rPr>
          <w:rFonts w:cs="Arial"/>
          <w:b/>
          <w:szCs w:val="20"/>
        </w:rPr>
        <w:tab/>
      </w:r>
    </w:p>
    <w:p w:rsidR="00133F1A" w:rsidRPr="004E5E1E" w:rsidRDefault="00133F1A" w:rsidP="00133F1A">
      <w:pPr>
        <w:rPr>
          <w:rFonts w:cs="Arial"/>
          <w:szCs w:val="20"/>
        </w:rPr>
      </w:pPr>
      <w:r w:rsidRPr="004E5E1E">
        <w:rPr>
          <w:rFonts w:cs="Arial"/>
          <w:szCs w:val="20"/>
        </w:rPr>
        <w:t>puntero tome forma de flecha diagonal negra.</w:t>
      </w:r>
    </w:p>
    <w:p w:rsidR="00133F1A" w:rsidRPr="004E5E1E" w:rsidRDefault="00133F1A" w:rsidP="00133F1A">
      <w:pPr>
        <w:ind w:left="4956" w:hanging="4956"/>
        <w:jc w:val="left"/>
        <w:rPr>
          <w:rFonts w:cs="Arial"/>
          <w:b/>
          <w:szCs w:val="20"/>
        </w:rPr>
      </w:pPr>
    </w:p>
    <w:p w:rsidR="00133F1A" w:rsidRPr="004E5E1E" w:rsidRDefault="00133F1A" w:rsidP="00133F1A">
      <w:pPr>
        <w:ind w:left="4956" w:hanging="4956"/>
        <w:jc w:val="left"/>
        <w:rPr>
          <w:rFonts w:cs="Arial"/>
          <w:b/>
          <w:szCs w:val="20"/>
        </w:rPr>
      </w:pPr>
      <w:r w:rsidRPr="004E5E1E">
        <w:rPr>
          <w:rFonts w:cs="Arial"/>
          <w:noProof/>
          <w:szCs w:val="20"/>
          <w:lang w:eastAsia="es-CO"/>
        </w:rPr>
        <w:lastRenderedPageBreak/>
        <mc:AlternateContent>
          <mc:Choice Requires="wps">
            <w:drawing>
              <wp:anchor distT="0" distB="0" distL="114300" distR="114300" simplePos="0" relativeHeight="252408320" behindDoc="0" locked="0" layoutInCell="1" allowOverlap="1" wp14:anchorId="7D2B369E" wp14:editId="7DDB5197">
                <wp:simplePos x="0" y="0"/>
                <wp:positionH relativeFrom="column">
                  <wp:posOffset>433705</wp:posOffset>
                </wp:positionH>
                <wp:positionV relativeFrom="paragraph">
                  <wp:posOffset>563245</wp:posOffset>
                </wp:positionV>
                <wp:extent cx="137795" cy="157480"/>
                <wp:effectExtent l="19050" t="38100" r="52705" b="13970"/>
                <wp:wrapNone/>
                <wp:docPr id="79"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5748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403C5" id="AutoShape 157" o:spid="_x0000_s1026" type="#_x0000_t32" style="position:absolute;margin-left:34.15pt;margin-top:44.35pt;width:10.85pt;height:12.4pt;flip:y;z-index:252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uwQgIAAG8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" strokeweight="3pt">
                <v:stroke endarrow="block"/>
              </v:shape>
            </w:pict>
          </mc:Fallback>
        </mc:AlternateContent>
      </w:r>
      <w:r>
        <w:rPr>
          <w:rFonts w:cs="Arial"/>
          <w:noProof/>
          <w:szCs w:val="20"/>
          <w:lang w:eastAsia="es-CO"/>
        </w:rPr>
        <w:drawing>
          <wp:anchor distT="0" distB="0" distL="114300" distR="114300" simplePos="0" relativeHeight="252419584" behindDoc="0" locked="0" layoutInCell="1" allowOverlap="1" wp14:anchorId="61D61A58" wp14:editId="6DBD91FC">
            <wp:simplePos x="0" y="0"/>
            <wp:positionH relativeFrom="column">
              <wp:posOffset>4004310</wp:posOffset>
            </wp:positionH>
            <wp:positionV relativeFrom="paragraph">
              <wp:posOffset>36195</wp:posOffset>
            </wp:positionV>
            <wp:extent cx="1733550" cy="852805"/>
            <wp:effectExtent l="0" t="0" r="0" b="4445"/>
            <wp:wrapThrough wrapText="bothSides">
              <wp:wrapPolygon edited="0">
                <wp:start x="0" y="0"/>
                <wp:lineTo x="0" y="21230"/>
                <wp:lineTo x="21363" y="21230"/>
                <wp:lineTo x="21363" y="0"/>
                <wp:lineTo x="0" y="0"/>
              </wp:wrapPolygon>
            </wp:wrapThrough>
            <wp:docPr id="5684" name="Imagen 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4"/>
                    <pic:cNvPicPr>
                      <a:picLocks noChangeAspect="1" noChangeArrowheads="1"/>
                    </pic:cNvPicPr>
                  </pic:nvPicPr>
                  <pic:blipFill>
                    <a:blip r:embed="rId282">
                      <a:extLst>
                        <a:ext uri="{28A0092B-C50C-407E-A947-70E740481C1C}">
                          <a14:useLocalDpi xmlns:a14="http://schemas.microsoft.com/office/drawing/2010/main" val="0"/>
                        </a:ext>
                      </a:extLst>
                    </a:blip>
                    <a:srcRect t="8440" b="7645"/>
                    <a:stretch>
                      <a:fillRect/>
                    </a:stretch>
                  </pic:blipFill>
                  <pic:spPr bwMode="auto">
                    <a:xfrm>
                      <a:off x="0" y="0"/>
                      <a:ext cx="1733550" cy="852805"/>
                    </a:xfrm>
                    <a:prstGeom prst="rect">
                      <a:avLst/>
                    </a:prstGeom>
                    <a:noFill/>
                  </pic:spPr>
                </pic:pic>
              </a:graphicData>
            </a:graphic>
            <wp14:sizeRelH relativeFrom="page">
              <wp14:pctWidth>0</wp14:pctWidth>
            </wp14:sizeRelH>
            <wp14:sizeRelV relativeFrom="page">
              <wp14:pctHeight>0</wp14:pctHeight>
            </wp14:sizeRelV>
          </wp:anchor>
        </w:drawing>
      </w:r>
      <w:r w:rsidRPr="004E5E1E">
        <w:rPr>
          <w:rFonts w:cs="Arial"/>
          <w:szCs w:val="20"/>
        </w:rPr>
        <w:object w:dxaOrig="3120" w:dyaOrig="1755">
          <v:shape id="_x0000_i1054" type="#_x0000_t75" style="width:124.75pt;height:68.65pt" o:ole="">
            <v:imagedata r:id="rId283" o:title=""/>
          </v:shape>
          <o:OLEObject Type="Embed" ProgID="PBrush" ShapeID="_x0000_i1054" DrawAspect="Content" ObjectID="_1600288260" r:id="rId284"/>
        </w:object>
      </w:r>
      <w:r w:rsidRPr="004E5E1E">
        <w:rPr>
          <w:rFonts w:cs="Arial"/>
          <w:b/>
          <w:szCs w:val="20"/>
        </w:rPr>
        <w:tab/>
      </w:r>
    </w:p>
    <w:p w:rsidR="00133F1A" w:rsidRPr="004E5E1E" w:rsidRDefault="00133F1A" w:rsidP="00133F1A">
      <w:pPr>
        <w:rPr>
          <w:rFonts w:cs="Arial"/>
          <w:szCs w:val="20"/>
        </w:rPr>
      </w:pPr>
      <w:r>
        <w:rPr>
          <w:rFonts w:cs="Arial"/>
          <w:noProof/>
          <w:szCs w:val="20"/>
          <w:lang w:eastAsia="es-CO"/>
        </w:rPr>
        <w:drawing>
          <wp:anchor distT="0" distB="0" distL="114300" distR="114300" simplePos="0" relativeHeight="252420608" behindDoc="0" locked="0" layoutInCell="1" allowOverlap="1" wp14:anchorId="1C965F98" wp14:editId="4FDE0530">
            <wp:simplePos x="0" y="0"/>
            <wp:positionH relativeFrom="column">
              <wp:posOffset>4271010</wp:posOffset>
            </wp:positionH>
            <wp:positionV relativeFrom="paragraph">
              <wp:posOffset>139065</wp:posOffset>
            </wp:positionV>
            <wp:extent cx="1571625" cy="1104900"/>
            <wp:effectExtent l="0" t="0" r="9525" b="0"/>
            <wp:wrapThrough wrapText="bothSides">
              <wp:wrapPolygon edited="0">
                <wp:start x="0" y="0"/>
                <wp:lineTo x="0" y="21228"/>
                <wp:lineTo x="21469" y="21228"/>
                <wp:lineTo x="21469" y="0"/>
                <wp:lineTo x="0" y="0"/>
              </wp:wrapPolygon>
            </wp:wrapThrough>
            <wp:docPr id="5685" name="Imagen 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571625" cy="1104900"/>
                    </a:xfrm>
                    <a:prstGeom prst="rect">
                      <a:avLst/>
                    </a:prstGeom>
                    <a:noFill/>
                  </pic:spPr>
                </pic:pic>
              </a:graphicData>
            </a:graphic>
            <wp14:sizeRelH relativeFrom="page">
              <wp14:pctWidth>0</wp14:pctWidth>
            </wp14:sizeRelH>
            <wp14:sizeRelV relativeFrom="page">
              <wp14:pctHeight>0</wp14:pctHeight>
            </wp14:sizeRelV>
          </wp:anchor>
        </w:drawing>
      </w:r>
      <w:r w:rsidRPr="004E5E1E">
        <w:rPr>
          <w:rFonts w:cs="Arial"/>
          <w:szCs w:val="20"/>
        </w:rPr>
        <w:t>-.</w:t>
      </w:r>
    </w:p>
    <w:p w:rsidR="00133F1A" w:rsidRPr="004E5E1E" w:rsidRDefault="00133F1A" w:rsidP="00133F1A">
      <w:pPr>
        <w:jc w:val="left"/>
        <w:rPr>
          <w:rFonts w:cs="Arial"/>
          <w:szCs w:val="20"/>
        </w:rPr>
      </w:pPr>
      <w:r w:rsidRPr="004E5E1E">
        <w:rPr>
          <w:rFonts w:cs="Arial"/>
          <w:szCs w:val="20"/>
        </w:rPr>
        <w:t>Otra forma de seleccionar es:</w:t>
      </w:r>
    </w:p>
    <w:p w:rsidR="00133F1A" w:rsidRPr="004E5E1E" w:rsidRDefault="00133F1A" w:rsidP="003A3C7C">
      <w:pPr>
        <w:numPr>
          <w:ilvl w:val="0"/>
          <w:numId w:val="7"/>
        </w:numPr>
        <w:ind w:left="426"/>
        <w:contextualSpacing/>
        <w:rPr>
          <w:rFonts w:cs="Arial"/>
          <w:szCs w:val="20"/>
        </w:rPr>
      </w:pPr>
      <w:r w:rsidRPr="004E5E1E">
        <w:rPr>
          <w:rFonts w:cs="Arial"/>
          <w:szCs w:val="20"/>
        </w:rPr>
        <w:t>Ubicar el cursor en el área de la tabla que desea seleccionar</w:t>
      </w:r>
    </w:p>
    <w:p w:rsidR="00133F1A" w:rsidRPr="004E5E1E" w:rsidRDefault="00133F1A" w:rsidP="003A3C7C">
      <w:pPr>
        <w:numPr>
          <w:ilvl w:val="0"/>
          <w:numId w:val="8"/>
        </w:numPr>
        <w:ind w:left="426"/>
        <w:contextualSpacing/>
        <w:jc w:val="left"/>
        <w:rPr>
          <w:rFonts w:cs="Arial"/>
          <w:szCs w:val="20"/>
        </w:rPr>
      </w:pPr>
      <w:r w:rsidRPr="004E5E1E">
        <w:rPr>
          <w:rFonts w:cs="Arial"/>
          <w:szCs w:val="20"/>
        </w:rPr>
        <w:t xml:space="preserve">Ficha </w:t>
      </w:r>
      <w:r w:rsidRPr="004E5E1E">
        <w:rPr>
          <w:rFonts w:cs="Arial"/>
          <w:b/>
          <w:szCs w:val="20"/>
        </w:rPr>
        <w:t>Presentación</w:t>
      </w:r>
    </w:p>
    <w:p w:rsidR="00133F1A" w:rsidRPr="004E5E1E" w:rsidRDefault="00133F1A" w:rsidP="003A3C7C">
      <w:pPr>
        <w:numPr>
          <w:ilvl w:val="0"/>
          <w:numId w:val="8"/>
        </w:numPr>
        <w:ind w:left="426"/>
        <w:contextualSpacing/>
        <w:jc w:val="left"/>
        <w:rPr>
          <w:rFonts w:cs="Arial"/>
          <w:szCs w:val="20"/>
        </w:rPr>
      </w:pPr>
      <w:r w:rsidRPr="004E5E1E">
        <w:rPr>
          <w:rFonts w:cs="Arial"/>
          <w:szCs w:val="20"/>
        </w:rPr>
        <w:t xml:space="preserve">Clic en la opción </w:t>
      </w:r>
      <w:r w:rsidRPr="004E5E1E">
        <w:rPr>
          <w:rFonts w:cs="Arial"/>
          <w:b/>
          <w:szCs w:val="20"/>
        </w:rPr>
        <w:t>Seleccionar</w:t>
      </w:r>
      <w:r w:rsidRPr="004E5E1E">
        <w:rPr>
          <w:rFonts w:cs="Arial"/>
          <w:szCs w:val="20"/>
        </w:rPr>
        <w:t xml:space="preserve"> y elegir el tipo de elemento que</w:t>
      </w:r>
    </w:p>
    <w:p w:rsidR="00133F1A" w:rsidRPr="004E5E1E" w:rsidRDefault="00133F1A" w:rsidP="003A3C7C">
      <w:pPr>
        <w:numPr>
          <w:ilvl w:val="0"/>
          <w:numId w:val="8"/>
        </w:numPr>
        <w:ind w:left="426"/>
        <w:contextualSpacing/>
        <w:jc w:val="left"/>
        <w:rPr>
          <w:rFonts w:cs="Arial"/>
          <w:szCs w:val="20"/>
        </w:rPr>
      </w:pPr>
      <w:r w:rsidRPr="004E5E1E">
        <w:rPr>
          <w:rFonts w:cs="Arial"/>
          <w:szCs w:val="20"/>
        </w:rPr>
        <w:t xml:space="preserve"> desea seleccionar.</w:t>
      </w:r>
    </w:p>
    <w:p w:rsidR="00133F1A" w:rsidRPr="004E5E1E" w:rsidRDefault="00133F1A" w:rsidP="00133F1A">
      <w:pPr>
        <w:contextualSpacing/>
        <w:jc w:val="left"/>
        <w:rPr>
          <w:rFonts w:cs="Arial"/>
          <w:szCs w:val="20"/>
        </w:rPr>
      </w:pPr>
    </w:p>
    <w:p w:rsidR="00133F1A" w:rsidRPr="004E5E1E" w:rsidRDefault="00133F1A" w:rsidP="00133F1A">
      <w:pPr>
        <w:contextualSpacing/>
        <w:jc w:val="left"/>
        <w:rPr>
          <w:rFonts w:cs="Arial"/>
          <w:szCs w:val="20"/>
        </w:rPr>
      </w:pPr>
    </w:p>
    <w:p w:rsidR="00133F1A" w:rsidRPr="004E5E1E" w:rsidRDefault="00133F1A" w:rsidP="00133F1A">
      <w:pPr>
        <w:contextualSpacing/>
        <w:jc w:val="left"/>
        <w:rPr>
          <w:rFonts w:cs="Arial"/>
          <w:szCs w:val="20"/>
        </w:rPr>
      </w:pPr>
    </w:p>
    <w:p w:rsidR="00133F1A" w:rsidRPr="004E5E1E" w:rsidRDefault="00133F1A" w:rsidP="00133F1A">
      <w:pPr>
        <w:pStyle w:val="Ttulo3"/>
      </w:pPr>
      <w:bookmarkStart w:id="98" w:name="_Toc348891458"/>
      <w:bookmarkStart w:id="99" w:name="_Toc348947045"/>
      <w:r w:rsidRPr="004E5E1E">
        <w:rPr>
          <w:szCs w:val="20"/>
        </w:rPr>
        <w:t>-</w:t>
      </w:r>
      <w:r>
        <w:rPr>
          <w:noProof/>
          <w:szCs w:val="20"/>
          <w:lang w:val="es-CO" w:eastAsia="es-CO"/>
        </w:rPr>
        <w:drawing>
          <wp:anchor distT="0" distB="0" distL="114300" distR="114300" simplePos="0" relativeHeight="252411392" behindDoc="1" locked="0" layoutInCell="1" allowOverlap="1" wp14:anchorId="1379DA68" wp14:editId="44BC84B3">
            <wp:simplePos x="0" y="0"/>
            <wp:positionH relativeFrom="column">
              <wp:posOffset>4261485</wp:posOffset>
            </wp:positionH>
            <wp:positionV relativeFrom="paragraph">
              <wp:posOffset>107315</wp:posOffset>
            </wp:positionV>
            <wp:extent cx="1977390" cy="857250"/>
            <wp:effectExtent l="19050" t="19050" r="22860" b="19050"/>
            <wp:wrapThrough wrapText="bothSides">
              <wp:wrapPolygon edited="0">
                <wp:start x="-208" y="-480"/>
                <wp:lineTo x="-208" y="21600"/>
                <wp:lineTo x="21642" y="21600"/>
                <wp:lineTo x="21642" y="-480"/>
                <wp:lineTo x="-208" y="-480"/>
              </wp:wrapPolygon>
            </wp:wrapThrough>
            <wp:docPr id="5677" name="Imagen 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977390" cy="8572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E5E1E">
        <w:t>Insertar filas y c</w:t>
      </w:r>
      <w:r w:rsidRPr="00345C89">
        <w:t>olumn</w:t>
      </w:r>
      <w:r w:rsidRPr="004E5E1E">
        <w:t>as</w:t>
      </w:r>
      <w:bookmarkEnd w:id="98"/>
      <w:bookmarkEnd w:id="99"/>
    </w:p>
    <w:p w:rsidR="00133F1A" w:rsidRPr="004E5E1E" w:rsidRDefault="00133F1A" w:rsidP="00133F1A">
      <w:pPr>
        <w:rPr>
          <w:rFonts w:cs="Arial"/>
          <w:lang w:val="es-ES_tradnl" w:eastAsia="es-ES"/>
        </w:rPr>
      </w:pPr>
    </w:p>
    <w:p w:rsidR="00133F1A" w:rsidRDefault="00133F1A" w:rsidP="00133F1A">
      <w:pPr>
        <w:rPr>
          <w:rFonts w:cs="Arial"/>
          <w:b/>
          <w:szCs w:val="20"/>
        </w:rPr>
      </w:pPr>
      <w:r w:rsidRPr="004E5E1E">
        <w:rPr>
          <w:rFonts w:cs="Arial"/>
          <w:b/>
          <w:szCs w:val="20"/>
        </w:rPr>
        <w:t>Insertar Filas</w:t>
      </w:r>
    </w:p>
    <w:p w:rsidR="00F67C8B" w:rsidRPr="004E5E1E" w:rsidRDefault="00F67C8B" w:rsidP="00133F1A">
      <w:pPr>
        <w:rPr>
          <w:rFonts w:cs="Arial"/>
          <w:b/>
          <w:szCs w:val="20"/>
        </w:rPr>
      </w:pPr>
    </w:p>
    <w:p w:rsidR="00133F1A" w:rsidRPr="004E5E1E" w:rsidRDefault="00133F1A" w:rsidP="003A3C7C">
      <w:pPr>
        <w:numPr>
          <w:ilvl w:val="0"/>
          <w:numId w:val="9"/>
        </w:numPr>
        <w:ind w:left="426"/>
        <w:contextualSpacing/>
        <w:rPr>
          <w:rFonts w:cs="Arial"/>
          <w:szCs w:val="20"/>
        </w:rPr>
      </w:pPr>
      <w:r w:rsidRPr="004E5E1E">
        <w:rPr>
          <w:rFonts w:cs="Arial"/>
          <w:szCs w:val="20"/>
        </w:rPr>
        <w:t>Seleccionar fila (s)</w:t>
      </w:r>
    </w:p>
    <w:p w:rsidR="00133F1A" w:rsidRPr="004E5E1E" w:rsidRDefault="00133F1A" w:rsidP="00133F1A">
      <w:pPr>
        <w:jc w:val="left"/>
        <w:rPr>
          <w:rFonts w:cs="Arial"/>
          <w:szCs w:val="20"/>
        </w:rPr>
      </w:pPr>
      <w:r w:rsidRPr="004E5E1E">
        <w:rPr>
          <w:rFonts w:cs="Arial"/>
          <w:szCs w:val="20"/>
        </w:rPr>
        <w:t xml:space="preserve">Ficha </w:t>
      </w:r>
      <w:r w:rsidRPr="004E5E1E">
        <w:rPr>
          <w:rFonts w:cs="Arial"/>
          <w:b/>
          <w:szCs w:val="20"/>
        </w:rPr>
        <w:t xml:space="preserve">Presentación </w:t>
      </w:r>
      <w:r w:rsidRPr="004E5E1E">
        <w:rPr>
          <w:rFonts w:cs="Arial"/>
          <w:szCs w:val="20"/>
        </w:rPr>
        <w:t>y</w:t>
      </w:r>
      <w:r w:rsidRPr="004E5E1E">
        <w:rPr>
          <w:rFonts w:cs="Arial"/>
          <w:b/>
          <w:szCs w:val="20"/>
        </w:rPr>
        <w:t xml:space="preserve"> </w:t>
      </w:r>
      <w:r w:rsidRPr="004E5E1E">
        <w:rPr>
          <w:rFonts w:cs="Arial"/>
          <w:szCs w:val="20"/>
        </w:rPr>
        <w:t xml:space="preserve">elegir la posición que tendrá la nueva fila, ya sea </w:t>
      </w:r>
      <w:r w:rsidRPr="004E5E1E">
        <w:rPr>
          <w:rFonts w:cs="Arial"/>
          <w:b/>
          <w:szCs w:val="20"/>
        </w:rPr>
        <w:t>Arriba</w:t>
      </w:r>
      <w:r w:rsidRPr="004E5E1E">
        <w:rPr>
          <w:rFonts w:cs="Arial"/>
          <w:szCs w:val="20"/>
        </w:rPr>
        <w:t xml:space="preserve"> o </w:t>
      </w:r>
      <w:r w:rsidRPr="004E5E1E">
        <w:rPr>
          <w:rFonts w:cs="Arial"/>
          <w:b/>
          <w:szCs w:val="20"/>
        </w:rPr>
        <w:t>debajo</w:t>
      </w:r>
      <w:r w:rsidRPr="004E5E1E">
        <w:rPr>
          <w:rFonts w:cs="Arial"/>
          <w:szCs w:val="20"/>
        </w:rPr>
        <w:t xml:space="preserve"> de la selección-</w:t>
      </w:r>
    </w:p>
    <w:p w:rsidR="00133F1A" w:rsidRPr="004E5E1E" w:rsidRDefault="00133F1A" w:rsidP="00133F1A">
      <w:pPr>
        <w:rPr>
          <w:rFonts w:cs="Arial"/>
          <w:b/>
          <w:szCs w:val="20"/>
        </w:rPr>
      </w:pPr>
      <w:r w:rsidRPr="004E5E1E">
        <w:rPr>
          <w:rFonts w:cs="Arial"/>
          <w:b/>
          <w:szCs w:val="20"/>
        </w:rPr>
        <w:t>Insertar Columnas</w:t>
      </w:r>
    </w:p>
    <w:p w:rsidR="00133F1A" w:rsidRPr="004E5E1E" w:rsidRDefault="00133F1A" w:rsidP="00133F1A">
      <w:pPr>
        <w:rPr>
          <w:rFonts w:cs="Arial"/>
          <w:b/>
          <w:szCs w:val="20"/>
        </w:rPr>
      </w:pPr>
    </w:p>
    <w:p w:rsidR="00133F1A" w:rsidRPr="004E5E1E" w:rsidRDefault="00133F1A" w:rsidP="003A3C7C">
      <w:pPr>
        <w:numPr>
          <w:ilvl w:val="0"/>
          <w:numId w:val="9"/>
        </w:numPr>
        <w:ind w:left="426"/>
        <w:contextualSpacing/>
        <w:rPr>
          <w:rFonts w:cs="Arial"/>
          <w:szCs w:val="20"/>
        </w:rPr>
      </w:pPr>
      <w:r w:rsidRPr="004E5E1E">
        <w:rPr>
          <w:rFonts w:cs="Arial"/>
          <w:szCs w:val="20"/>
        </w:rPr>
        <w:t>Seleccionar columna (s)</w:t>
      </w:r>
    </w:p>
    <w:p w:rsidR="00133F1A" w:rsidRPr="004E5E1E" w:rsidRDefault="00133F1A" w:rsidP="00133F1A">
      <w:pPr>
        <w:jc w:val="left"/>
        <w:rPr>
          <w:rFonts w:cs="Arial"/>
          <w:szCs w:val="20"/>
        </w:rPr>
      </w:pPr>
      <w:r>
        <w:rPr>
          <w:rFonts w:cs="Arial"/>
          <w:noProof/>
          <w:szCs w:val="20"/>
          <w:lang w:eastAsia="es-CO"/>
        </w:rPr>
        <w:drawing>
          <wp:anchor distT="0" distB="0" distL="114300" distR="114300" simplePos="0" relativeHeight="252412416" behindDoc="0" locked="0" layoutInCell="1" allowOverlap="1" wp14:anchorId="0F3B945B" wp14:editId="7BB72BEA">
            <wp:simplePos x="0" y="0"/>
            <wp:positionH relativeFrom="column">
              <wp:posOffset>5059045</wp:posOffset>
            </wp:positionH>
            <wp:positionV relativeFrom="paragraph">
              <wp:posOffset>280035</wp:posOffset>
            </wp:positionV>
            <wp:extent cx="1006475" cy="1185545"/>
            <wp:effectExtent l="19050" t="19050" r="22225" b="14605"/>
            <wp:wrapSquare wrapText="bothSides"/>
            <wp:docPr id="5678" name="Imagen 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006475" cy="11855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E5E1E">
        <w:rPr>
          <w:rFonts w:cs="Arial"/>
          <w:szCs w:val="20"/>
        </w:rPr>
        <w:t xml:space="preserve">Ficha </w:t>
      </w:r>
      <w:r w:rsidRPr="004E5E1E">
        <w:rPr>
          <w:rFonts w:cs="Arial"/>
          <w:b/>
          <w:szCs w:val="20"/>
        </w:rPr>
        <w:t xml:space="preserve">Presentación </w:t>
      </w:r>
      <w:r w:rsidRPr="004E5E1E">
        <w:rPr>
          <w:rFonts w:cs="Arial"/>
          <w:szCs w:val="20"/>
        </w:rPr>
        <w:t>y</w:t>
      </w:r>
      <w:r w:rsidRPr="004E5E1E">
        <w:rPr>
          <w:rFonts w:cs="Arial"/>
          <w:b/>
          <w:szCs w:val="20"/>
        </w:rPr>
        <w:t xml:space="preserve"> </w:t>
      </w:r>
      <w:r w:rsidRPr="004E5E1E">
        <w:rPr>
          <w:rFonts w:cs="Arial"/>
          <w:szCs w:val="20"/>
        </w:rPr>
        <w:t xml:space="preserve">elegir la posición que tendrá la nueva columna, ya sea a la </w:t>
      </w:r>
      <w:r w:rsidRPr="004E5E1E">
        <w:rPr>
          <w:rFonts w:cs="Arial"/>
          <w:b/>
          <w:szCs w:val="20"/>
        </w:rPr>
        <w:t>izquierda</w:t>
      </w:r>
      <w:r w:rsidRPr="004E5E1E">
        <w:rPr>
          <w:rFonts w:cs="Arial"/>
          <w:szCs w:val="20"/>
        </w:rPr>
        <w:t xml:space="preserve"> o a la </w:t>
      </w:r>
      <w:r w:rsidRPr="004E5E1E">
        <w:rPr>
          <w:rFonts w:cs="Arial"/>
          <w:b/>
          <w:szCs w:val="20"/>
        </w:rPr>
        <w:t>derecha</w:t>
      </w:r>
      <w:r w:rsidRPr="004E5E1E">
        <w:rPr>
          <w:rFonts w:cs="Arial"/>
          <w:szCs w:val="20"/>
        </w:rPr>
        <w:t xml:space="preserve"> de la selección-</w:t>
      </w:r>
    </w:p>
    <w:p w:rsidR="00133F1A" w:rsidRPr="004E5E1E" w:rsidRDefault="00133F1A" w:rsidP="00133F1A">
      <w:pPr>
        <w:rPr>
          <w:rFonts w:cs="Arial"/>
          <w:szCs w:val="20"/>
        </w:rPr>
      </w:pPr>
    </w:p>
    <w:p w:rsidR="00133F1A" w:rsidRPr="004E5E1E" w:rsidRDefault="00133F1A" w:rsidP="00133F1A">
      <w:pPr>
        <w:pStyle w:val="Ttulo3"/>
      </w:pPr>
      <w:bookmarkStart w:id="100" w:name="_Toc348891459"/>
      <w:bookmarkStart w:id="101" w:name="_Toc348947046"/>
      <w:r w:rsidRPr="004E5E1E">
        <w:t>Eliminar filas, columnas, celdas y tablas</w:t>
      </w:r>
      <w:bookmarkEnd w:id="100"/>
      <w:bookmarkEnd w:id="101"/>
    </w:p>
    <w:p w:rsidR="00133F1A" w:rsidRPr="004E5E1E" w:rsidRDefault="00133F1A" w:rsidP="00133F1A">
      <w:pPr>
        <w:rPr>
          <w:rFonts w:cs="Arial"/>
          <w:lang w:val="es-ES_tradnl" w:eastAsia="es-ES"/>
        </w:rPr>
      </w:pPr>
    </w:p>
    <w:p w:rsidR="00133F1A" w:rsidRPr="004E5E1E" w:rsidRDefault="00133F1A" w:rsidP="003A3C7C">
      <w:pPr>
        <w:numPr>
          <w:ilvl w:val="0"/>
          <w:numId w:val="9"/>
        </w:numPr>
        <w:ind w:left="426"/>
        <w:contextualSpacing/>
        <w:rPr>
          <w:rFonts w:cs="Arial"/>
          <w:szCs w:val="20"/>
        </w:rPr>
      </w:pPr>
      <w:r w:rsidRPr="004E5E1E">
        <w:rPr>
          <w:rFonts w:cs="Arial"/>
          <w:szCs w:val="20"/>
        </w:rPr>
        <w:t>Seleccionar la fila, columna, celda o tabla que se desea eliminar</w:t>
      </w:r>
    </w:p>
    <w:p w:rsidR="00133F1A" w:rsidRPr="004E5E1E" w:rsidRDefault="00133F1A" w:rsidP="003A3C7C">
      <w:pPr>
        <w:numPr>
          <w:ilvl w:val="0"/>
          <w:numId w:val="9"/>
        </w:numPr>
        <w:ind w:left="426"/>
        <w:contextualSpacing/>
        <w:rPr>
          <w:rFonts w:cs="Arial"/>
          <w:szCs w:val="20"/>
        </w:rPr>
      </w:pPr>
      <w:r w:rsidRPr="004E5E1E">
        <w:rPr>
          <w:rFonts w:cs="Arial"/>
          <w:szCs w:val="20"/>
        </w:rPr>
        <w:t xml:space="preserve">Ficha </w:t>
      </w:r>
      <w:r w:rsidRPr="004E5E1E">
        <w:rPr>
          <w:rFonts w:cs="Arial"/>
          <w:b/>
          <w:szCs w:val="20"/>
        </w:rPr>
        <w:t>Presentación</w:t>
      </w:r>
      <w:r w:rsidRPr="004E5E1E">
        <w:rPr>
          <w:rFonts w:cs="Arial"/>
          <w:szCs w:val="20"/>
        </w:rPr>
        <w:t xml:space="preserve"> </w:t>
      </w:r>
    </w:p>
    <w:p w:rsidR="00133F1A" w:rsidRPr="004E5E1E" w:rsidRDefault="00133F1A" w:rsidP="003A3C7C">
      <w:pPr>
        <w:numPr>
          <w:ilvl w:val="0"/>
          <w:numId w:val="9"/>
        </w:numPr>
        <w:ind w:left="426"/>
        <w:contextualSpacing/>
        <w:rPr>
          <w:rFonts w:cs="Arial"/>
          <w:szCs w:val="20"/>
        </w:rPr>
      </w:pPr>
      <w:r w:rsidRPr="004E5E1E">
        <w:rPr>
          <w:rFonts w:cs="Arial"/>
          <w:szCs w:val="20"/>
        </w:rPr>
        <w:t xml:space="preserve">Clic en el botón </w:t>
      </w:r>
      <w:r w:rsidRPr="004E5E1E">
        <w:rPr>
          <w:rFonts w:cs="Arial"/>
          <w:b/>
          <w:szCs w:val="20"/>
        </w:rPr>
        <w:t>Eliminar</w:t>
      </w:r>
    </w:p>
    <w:p w:rsidR="00133F1A" w:rsidRPr="004E5E1E" w:rsidRDefault="00133F1A" w:rsidP="00133F1A">
      <w:pPr>
        <w:ind w:left="426"/>
        <w:contextualSpacing/>
        <w:jc w:val="left"/>
        <w:rPr>
          <w:rFonts w:cs="Arial"/>
          <w:szCs w:val="20"/>
        </w:rPr>
      </w:pPr>
      <w:r w:rsidRPr="004E5E1E">
        <w:rPr>
          <w:rFonts w:cs="Arial"/>
          <w:szCs w:val="20"/>
        </w:rPr>
        <w:t>-</w:t>
      </w:r>
    </w:p>
    <w:p w:rsidR="00133F1A" w:rsidRDefault="00133F1A" w:rsidP="00133F1A">
      <w:pPr>
        <w:pStyle w:val="Ttulo3"/>
      </w:pPr>
      <w:bookmarkStart w:id="102" w:name="_Toc348891460"/>
      <w:bookmarkStart w:id="103" w:name="_Toc348947047"/>
      <w:r w:rsidRPr="004E5E1E">
        <w:t>Combinar celdas</w:t>
      </w:r>
      <w:bookmarkEnd w:id="102"/>
      <w:bookmarkEnd w:id="103"/>
    </w:p>
    <w:p w:rsidR="00F67C8B" w:rsidRPr="00F67C8B" w:rsidRDefault="00F67C8B" w:rsidP="00F67C8B">
      <w:pPr>
        <w:rPr>
          <w:lang w:val="es-ES_tradnl" w:eastAsia="es-ES"/>
        </w:rPr>
      </w:pPr>
    </w:p>
    <w:p w:rsidR="00133F1A" w:rsidRPr="004E5E1E" w:rsidRDefault="00133F1A" w:rsidP="00133F1A">
      <w:pPr>
        <w:ind w:left="66"/>
        <w:rPr>
          <w:rFonts w:cs="Arial"/>
          <w:szCs w:val="20"/>
        </w:rPr>
      </w:pPr>
      <w:r>
        <w:rPr>
          <w:rFonts w:cs="Arial"/>
          <w:noProof/>
          <w:szCs w:val="20"/>
          <w:lang w:eastAsia="es-CO"/>
        </w:rPr>
        <w:lastRenderedPageBreak/>
        <w:drawing>
          <wp:anchor distT="0" distB="0" distL="114300" distR="114300" simplePos="0" relativeHeight="252410368" behindDoc="0" locked="0" layoutInCell="1" allowOverlap="1" wp14:anchorId="3D1CAD70" wp14:editId="10367E3A">
            <wp:simplePos x="0" y="0"/>
            <wp:positionH relativeFrom="column">
              <wp:posOffset>4305300</wp:posOffset>
            </wp:positionH>
            <wp:positionV relativeFrom="paragraph">
              <wp:posOffset>133985</wp:posOffset>
            </wp:positionV>
            <wp:extent cx="2186940" cy="359410"/>
            <wp:effectExtent l="19050" t="19050" r="22860" b="21590"/>
            <wp:wrapSquare wrapText="bothSides"/>
            <wp:docPr id="5676" name="Imagen 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6"/>
                    <pic:cNvPicPr>
                      <a:picLocks noChangeAspect="1" noChangeArrowheads="1"/>
                    </pic:cNvPicPr>
                  </pic:nvPicPr>
                  <pic:blipFill>
                    <a:blip r:embed="rId288">
                      <a:clrChange>
                        <a:clrFrom>
                          <a:srgbClr val="FFFDED"/>
                        </a:clrFrom>
                        <a:clrTo>
                          <a:srgbClr val="FFFDED">
                            <a:alpha val="0"/>
                          </a:srgbClr>
                        </a:clrTo>
                      </a:clrChange>
                      <a:extLst>
                        <a:ext uri="{28A0092B-C50C-407E-A947-70E740481C1C}">
                          <a14:useLocalDpi xmlns:a14="http://schemas.microsoft.com/office/drawing/2010/main" val="0"/>
                        </a:ext>
                      </a:extLst>
                    </a:blip>
                    <a:srcRect/>
                    <a:stretch>
                      <a:fillRect/>
                    </a:stretch>
                  </pic:blipFill>
                  <pic:spPr bwMode="auto">
                    <a:xfrm>
                      <a:off x="0" y="0"/>
                      <a:ext cx="2186940" cy="3594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E5E1E">
        <w:rPr>
          <w:rFonts w:cs="Arial"/>
          <w:szCs w:val="20"/>
        </w:rPr>
        <w:t>Esta opción permite unir celdas, filas o columnas, generando formatos de tablas más orientados a la necesidad del usuario.</w:t>
      </w:r>
    </w:p>
    <w:p w:rsidR="00133F1A" w:rsidRPr="004E5E1E" w:rsidRDefault="00133F1A" w:rsidP="003A3C7C">
      <w:pPr>
        <w:numPr>
          <w:ilvl w:val="0"/>
          <w:numId w:val="9"/>
        </w:numPr>
        <w:ind w:left="426"/>
        <w:contextualSpacing/>
        <w:jc w:val="left"/>
        <w:rPr>
          <w:rFonts w:cs="Arial"/>
          <w:szCs w:val="20"/>
        </w:rPr>
      </w:pPr>
      <w:r w:rsidRPr="004E5E1E">
        <w:rPr>
          <w:rFonts w:cs="Arial"/>
          <w:szCs w:val="20"/>
        </w:rPr>
        <w:t>Seleccionar las celdas que desea combinar</w:t>
      </w:r>
    </w:p>
    <w:p w:rsidR="00133F1A" w:rsidRPr="004E5E1E" w:rsidRDefault="00133F1A" w:rsidP="003A3C7C">
      <w:pPr>
        <w:numPr>
          <w:ilvl w:val="0"/>
          <w:numId w:val="9"/>
        </w:numPr>
        <w:ind w:left="426"/>
        <w:contextualSpacing/>
        <w:jc w:val="left"/>
        <w:rPr>
          <w:rFonts w:cs="Arial"/>
          <w:szCs w:val="20"/>
        </w:rPr>
      </w:pPr>
      <w:r w:rsidRPr="004E5E1E">
        <w:rPr>
          <w:rFonts w:cs="Arial"/>
          <w:szCs w:val="20"/>
        </w:rPr>
        <w:t xml:space="preserve">Ficha </w:t>
      </w:r>
      <w:r w:rsidRPr="004E5E1E">
        <w:rPr>
          <w:rFonts w:cs="Arial"/>
          <w:b/>
          <w:szCs w:val="20"/>
        </w:rPr>
        <w:t>Presentación</w:t>
      </w:r>
    </w:p>
    <w:p w:rsidR="00133F1A" w:rsidRPr="004E5E1E" w:rsidRDefault="00133F1A" w:rsidP="00133F1A">
      <w:pPr>
        <w:jc w:val="left"/>
        <w:rPr>
          <w:rFonts w:cs="Arial"/>
          <w:szCs w:val="20"/>
        </w:rPr>
      </w:pPr>
      <w:r w:rsidRPr="004E5E1E">
        <w:rPr>
          <w:rFonts w:cs="Arial"/>
          <w:szCs w:val="20"/>
        </w:rPr>
        <w:t xml:space="preserve">Clic en el icono </w:t>
      </w:r>
      <w:r w:rsidRPr="004E5E1E">
        <w:rPr>
          <w:rFonts w:cs="Arial"/>
          <w:b/>
          <w:szCs w:val="20"/>
        </w:rPr>
        <w:t>Combinar</w:t>
      </w:r>
      <w:r w:rsidRPr="004E5E1E">
        <w:rPr>
          <w:rFonts w:cs="Arial"/>
          <w:szCs w:val="20"/>
        </w:rPr>
        <w:t xml:space="preserve"> </w:t>
      </w:r>
      <w:r w:rsidRPr="004E5E1E">
        <w:rPr>
          <w:rFonts w:cs="Arial"/>
          <w:b/>
          <w:szCs w:val="20"/>
        </w:rPr>
        <w:t>Celdas</w:t>
      </w:r>
      <w:r w:rsidRPr="004E5E1E">
        <w:rPr>
          <w:rFonts w:cs="Arial"/>
          <w:szCs w:val="20"/>
        </w:rPr>
        <w:t xml:space="preserve"> elegir la opción según el elemento que desea eliminar-</w:t>
      </w:r>
    </w:p>
    <w:p w:rsidR="00133F1A" w:rsidRPr="004E5E1E" w:rsidRDefault="00133F1A" w:rsidP="00133F1A">
      <w:pPr>
        <w:rPr>
          <w:rFonts w:cs="Arial"/>
          <w:szCs w:val="20"/>
        </w:rPr>
      </w:pPr>
      <w:r w:rsidRPr="004E5E1E">
        <w:rPr>
          <w:rFonts w:cs="Arial"/>
          <w:noProof/>
          <w:szCs w:val="20"/>
          <w:lang w:eastAsia="es-CO"/>
        </w:rPr>
        <mc:AlternateContent>
          <mc:Choice Requires="wps">
            <w:drawing>
              <wp:anchor distT="0" distB="0" distL="114300" distR="114300" simplePos="0" relativeHeight="252421632" behindDoc="0" locked="0" layoutInCell="1" allowOverlap="1" wp14:anchorId="15953710" wp14:editId="186E18F0">
                <wp:simplePos x="0" y="0"/>
                <wp:positionH relativeFrom="margin">
                  <wp:align>right</wp:align>
                </wp:positionH>
                <wp:positionV relativeFrom="paragraph">
                  <wp:posOffset>92710</wp:posOffset>
                </wp:positionV>
                <wp:extent cx="2143125" cy="904875"/>
                <wp:effectExtent l="0" t="0" r="9525" b="9525"/>
                <wp:wrapNone/>
                <wp:docPr id="17" name="Cuadro de texto 17"/>
                <wp:cNvGraphicFramePr/>
                <a:graphic xmlns:a="http://schemas.openxmlformats.org/drawingml/2006/main">
                  <a:graphicData uri="http://schemas.microsoft.com/office/word/2010/wordprocessingShape">
                    <wps:wsp>
                      <wps:cNvSpPr txBox="1"/>
                      <wps:spPr>
                        <a:xfrm>
                          <a:off x="0" y="0"/>
                          <a:ext cx="2143125"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7BD2" w:rsidRDefault="00557BD2" w:rsidP="00133F1A">
                            <w:pPr>
                              <w:rPr>
                                <w:rFonts w:eastAsia="Times New Roman" w:cs="Arial"/>
                                <w:b/>
                                <w:bCs/>
                                <w:szCs w:val="21"/>
                                <w:lang w:val="es-ES_tradnl" w:eastAsia="es-ES"/>
                              </w:rPr>
                            </w:pPr>
                            <w:r w:rsidRPr="005339DE">
                              <w:rPr>
                                <w:rFonts w:eastAsia="Times New Roman" w:cs="Arial"/>
                                <w:b/>
                                <w:bCs/>
                                <w:szCs w:val="21"/>
                                <w:lang w:val="es-ES_tradnl" w:eastAsia="es-ES"/>
                              </w:rPr>
                              <w:t>Dividir tabla</w:t>
                            </w:r>
                          </w:p>
                          <w:p w:rsidR="00557BD2" w:rsidRDefault="00557BD2" w:rsidP="00133F1A">
                            <w:pPr>
                              <w:rPr>
                                <w:rFonts w:cs="Arial"/>
                                <w:szCs w:val="20"/>
                              </w:rPr>
                            </w:pPr>
                            <w:r w:rsidRPr="005339DE">
                              <w:rPr>
                                <w:rFonts w:cs="Arial"/>
                                <w:szCs w:val="20"/>
                              </w:rPr>
                              <w:t>Ubicar el cursor en la fila donde</w:t>
                            </w:r>
                          </w:p>
                          <w:p w:rsidR="00557BD2" w:rsidRDefault="00557BD2" w:rsidP="00133F1A">
                            <w:pPr>
                              <w:rPr>
                                <w:rFonts w:cs="Arial"/>
                                <w:szCs w:val="20"/>
                              </w:rPr>
                            </w:pPr>
                            <w:r w:rsidRPr="005339DE">
                              <w:rPr>
                                <w:rFonts w:cs="Arial"/>
                                <w:szCs w:val="20"/>
                              </w:rPr>
                              <w:t>se desea dividir la tabla</w:t>
                            </w:r>
                          </w:p>
                          <w:p w:rsidR="00557BD2" w:rsidRPr="005339DE" w:rsidRDefault="00557BD2" w:rsidP="003A3C7C">
                            <w:pPr>
                              <w:numPr>
                                <w:ilvl w:val="0"/>
                                <w:numId w:val="9"/>
                              </w:numPr>
                              <w:ind w:left="142" w:hanging="284"/>
                              <w:contextualSpacing/>
                              <w:jc w:val="left"/>
                              <w:rPr>
                                <w:rFonts w:cs="Arial"/>
                                <w:szCs w:val="20"/>
                              </w:rPr>
                            </w:pPr>
                            <w:r w:rsidRPr="005339DE">
                              <w:rPr>
                                <w:rFonts w:cs="Arial"/>
                                <w:szCs w:val="20"/>
                              </w:rPr>
                              <w:t xml:space="preserve">Ficha </w:t>
                            </w:r>
                            <w:r w:rsidRPr="005339DE">
                              <w:rPr>
                                <w:rFonts w:cs="Arial"/>
                                <w:b/>
                                <w:szCs w:val="20"/>
                              </w:rPr>
                              <w:t>Presentación</w:t>
                            </w:r>
                          </w:p>
                          <w:p w:rsidR="00557BD2" w:rsidRPr="005339DE" w:rsidRDefault="00557BD2" w:rsidP="003A3C7C">
                            <w:pPr>
                              <w:numPr>
                                <w:ilvl w:val="0"/>
                                <w:numId w:val="9"/>
                              </w:numPr>
                              <w:ind w:left="426"/>
                              <w:contextualSpacing/>
                              <w:jc w:val="left"/>
                              <w:rPr>
                                <w:rFonts w:cs="Arial"/>
                                <w:szCs w:val="20"/>
                                <w:lang w:val="es-ES_tradnl" w:eastAsia="es-ES"/>
                              </w:rPr>
                            </w:pPr>
                            <w:r w:rsidRPr="005339DE">
                              <w:rPr>
                                <w:rFonts w:cs="Arial"/>
                                <w:szCs w:val="20"/>
                              </w:rPr>
                              <w:t xml:space="preserve">Clic en el icono </w:t>
                            </w:r>
                            <w:r w:rsidRPr="005339DE">
                              <w:rPr>
                                <w:rFonts w:cs="Arial"/>
                                <w:b/>
                                <w:szCs w:val="20"/>
                              </w:rPr>
                              <w:t>Dividir</w:t>
                            </w:r>
                            <w:r w:rsidRPr="005339DE">
                              <w:rPr>
                                <w:rFonts w:cs="Arial"/>
                                <w:szCs w:val="20"/>
                              </w:rPr>
                              <w:t xml:space="preserve"> </w:t>
                            </w:r>
                            <w:r w:rsidRPr="005339DE">
                              <w:rPr>
                                <w:rFonts w:cs="Arial"/>
                                <w:b/>
                                <w:szCs w:val="20"/>
                              </w:rPr>
                              <w:t>Tabla</w:t>
                            </w:r>
                          </w:p>
                          <w:p w:rsidR="00557BD2" w:rsidRDefault="00557BD2" w:rsidP="00133F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953710" id="Cuadro de texto 17" o:spid="_x0000_s1057" type="#_x0000_t202" style="position:absolute;left:0;text-align:left;margin-left:117.55pt;margin-top:7.3pt;width:168.75pt;height:71.25pt;z-index:2524216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" fillcolor="white [3201]" stroked="f" strokeweight=".5pt">
                <v:textbox>
                  <w:txbxContent>
                    <w:p w:rsidR="00557BD2" w:rsidRDefault="00557BD2" w:rsidP="00133F1A">
                      <w:pPr>
                        <w:rPr>
                          <w:rFonts w:eastAsia="Times New Roman" w:cs="Arial"/>
                          <w:b/>
                          <w:bCs/>
                          <w:szCs w:val="21"/>
                          <w:lang w:val="es-ES_tradnl" w:eastAsia="es-ES"/>
                        </w:rPr>
                      </w:pPr>
                      <w:r w:rsidRPr="005339DE">
                        <w:rPr>
                          <w:rFonts w:eastAsia="Times New Roman" w:cs="Arial"/>
                          <w:b/>
                          <w:bCs/>
                          <w:szCs w:val="21"/>
                          <w:lang w:val="es-ES_tradnl" w:eastAsia="es-ES"/>
                        </w:rPr>
                        <w:t>Dividir tabla</w:t>
                      </w:r>
                    </w:p>
                    <w:p w:rsidR="00557BD2" w:rsidRDefault="00557BD2" w:rsidP="00133F1A">
                      <w:pPr>
                        <w:rPr>
                          <w:rFonts w:cs="Arial"/>
                          <w:szCs w:val="20"/>
                        </w:rPr>
                      </w:pPr>
                      <w:r w:rsidRPr="005339DE">
                        <w:rPr>
                          <w:rFonts w:cs="Arial"/>
                          <w:szCs w:val="20"/>
                        </w:rPr>
                        <w:t>Ubicar el cursor en la fila donde</w:t>
                      </w:r>
                    </w:p>
                    <w:p w:rsidR="00557BD2" w:rsidRDefault="00557BD2" w:rsidP="00133F1A">
                      <w:pPr>
                        <w:rPr>
                          <w:rFonts w:cs="Arial"/>
                          <w:szCs w:val="20"/>
                        </w:rPr>
                      </w:pPr>
                      <w:r w:rsidRPr="005339DE">
                        <w:rPr>
                          <w:rFonts w:cs="Arial"/>
                          <w:szCs w:val="20"/>
                        </w:rPr>
                        <w:t>se desea dividir la tabla</w:t>
                      </w:r>
                    </w:p>
                    <w:p w:rsidR="00557BD2" w:rsidRPr="005339DE" w:rsidRDefault="00557BD2" w:rsidP="003A3C7C">
                      <w:pPr>
                        <w:numPr>
                          <w:ilvl w:val="0"/>
                          <w:numId w:val="9"/>
                        </w:numPr>
                        <w:ind w:left="142" w:hanging="284"/>
                        <w:contextualSpacing/>
                        <w:jc w:val="left"/>
                        <w:rPr>
                          <w:rFonts w:cs="Arial"/>
                          <w:szCs w:val="20"/>
                        </w:rPr>
                      </w:pPr>
                      <w:r w:rsidRPr="005339DE">
                        <w:rPr>
                          <w:rFonts w:cs="Arial"/>
                          <w:szCs w:val="20"/>
                        </w:rPr>
                        <w:t xml:space="preserve">Ficha </w:t>
                      </w:r>
                      <w:r w:rsidRPr="005339DE">
                        <w:rPr>
                          <w:rFonts w:cs="Arial"/>
                          <w:b/>
                          <w:szCs w:val="20"/>
                        </w:rPr>
                        <w:t>Presentación</w:t>
                      </w:r>
                    </w:p>
                    <w:p w:rsidR="00557BD2" w:rsidRPr="005339DE" w:rsidRDefault="00557BD2" w:rsidP="003A3C7C">
                      <w:pPr>
                        <w:numPr>
                          <w:ilvl w:val="0"/>
                          <w:numId w:val="9"/>
                        </w:numPr>
                        <w:ind w:left="426"/>
                        <w:contextualSpacing/>
                        <w:jc w:val="left"/>
                        <w:rPr>
                          <w:rFonts w:cs="Arial"/>
                          <w:szCs w:val="20"/>
                          <w:lang w:val="es-ES_tradnl" w:eastAsia="es-ES"/>
                        </w:rPr>
                      </w:pPr>
                      <w:r w:rsidRPr="005339DE">
                        <w:rPr>
                          <w:rFonts w:cs="Arial"/>
                          <w:szCs w:val="20"/>
                        </w:rPr>
                        <w:t xml:space="preserve">Clic en el icono </w:t>
                      </w:r>
                      <w:r w:rsidRPr="005339DE">
                        <w:rPr>
                          <w:rFonts w:cs="Arial"/>
                          <w:b/>
                          <w:szCs w:val="20"/>
                        </w:rPr>
                        <w:t>Dividir</w:t>
                      </w:r>
                      <w:r w:rsidRPr="005339DE">
                        <w:rPr>
                          <w:rFonts w:cs="Arial"/>
                          <w:szCs w:val="20"/>
                        </w:rPr>
                        <w:t xml:space="preserve"> </w:t>
                      </w:r>
                      <w:r w:rsidRPr="005339DE">
                        <w:rPr>
                          <w:rFonts w:cs="Arial"/>
                          <w:b/>
                          <w:szCs w:val="20"/>
                        </w:rPr>
                        <w:t>Tabla</w:t>
                      </w:r>
                    </w:p>
                    <w:p w:rsidR="00557BD2" w:rsidRDefault="00557BD2" w:rsidP="00133F1A"/>
                  </w:txbxContent>
                </v:textbox>
                <w10:wrap anchorx="margin"/>
              </v:shape>
            </w:pict>
          </mc:Fallback>
        </mc:AlternateContent>
      </w:r>
    </w:p>
    <w:p w:rsidR="00133F1A" w:rsidRDefault="00133F1A" w:rsidP="00133F1A">
      <w:pPr>
        <w:pStyle w:val="Ttulo3"/>
      </w:pPr>
      <w:bookmarkStart w:id="104" w:name="_Toc348891461"/>
      <w:bookmarkStart w:id="105" w:name="_Toc348947048"/>
      <w:r w:rsidRPr="004E5E1E">
        <w:t>Dividir celdas</w:t>
      </w:r>
      <w:bookmarkEnd w:id="104"/>
      <w:bookmarkEnd w:id="105"/>
    </w:p>
    <w:p w:rsidR="00F67C8B" w:rsidRPr="00F67C8B" w:rsidRDefault="00F67C8B" w:rsidP="00F67C8B">
      <w:pPr>
        <w:rPr>
          <w:lang w:val="es-ES_tradnl" w:eastAsia="es-ES"/>
        </w:rPr>
      </w:pPr>
    </w:p>
    <w:p w:rsidR="00133F1A" w:rsidRPr="004E5E1E" w:rsidRDefault="00133F1A" w:rsidP="003A3C7C">
      <w:pPr>
        <w:numPr>
          <w:ilvl w:val="0"/>
          <w:numId w:val="9"/>
        </w:numPr>
        <w:ind w:left="426"/>
        <w:contextualSpacing/>
        <w:jc w:val="left"/>
        <w:rPr>
          <w:rFonts w:cs="Arial"/>
          <w:szCs w:val="20"/>
        </w:rPr>
      </w:pPr>
      <w:r w:rsidRPr="004E5E1E">
        <w:rPr>
          <w:rFonts w:cs="Arial"/>
          <w:szCs w:val="20"/>
        </w:rPr>
        <w:t xml:space="preserve">Ubicar el cursor dentro de la celda a dividir o </w:t>
      </w:r>
      <w:r w:rsidRPr="004E5E1E">
        <w:rPr>
          <w:rFonts w:cs="Arial"/>
          <w:szCs w:val="20"/>
        </w:rPr>
        <w:tab/>
      </w:r>
      <w:r w:rsidRPr="004E5E1E">
        <w:rPr>
          <w:rFonts w:cs="Arial"/>
          <w:szCs w:val="20"/>
        </w:rPr>
        <w:tab/>
      </w:r>
      <w:r w:rsidRPr="004E5E1E">
        <w:rPr>
          <w:rFonts w:cs="Arial"/>
          <w:szCs w:val="20"/>
        </w:rPr>
        <w:tab/>
      </w:r>
      <w:r w:rsidRPr="004E5E1E">
        <w:rPr>
          <w:rFonts w:cs="Arial"/>
          <w:szCs w:val="20"/>
        </w:rPr>
        <w:tab/>
      </w:r>
    </w:p>
    <w:p w:rsidR="00133F1A" w:rsidRPr="004E5E1E" w:rsidRDefault="00133F1A" w:rsidP="003A3C7C">
      <w:pPr>
        <w:numPr>
          <w:ilvl w:val="0"/>
          <w:numId w:val="9"/>
        </w:numPr>
        <w:ind w:left="426"/>
        <w:contextualSpacing/>
        <w:jc w:val="left"/>
        <w:rPr>
          <w:rFonts w:cs="Arial"/>
          <w:szCs w:val="20"/>
        </w:rPr>
      </w:pPr>
      <w:r w:rsidRPr="004E5E1E">
        <w:rPr>
          <w:rFonts w:cs="Arial"/>
          <w:szCs w:val="20"/>
        </w:rPr>
        <w:t>seleccionar si son varias celdas</w:t>
      </w:r>
    </w:p>
    <w:p w:rsidR="00133F1A" w:rsidRPr="004E5E1E" w:rsidRDefault="00133F1A" w:rsidP="003A3C7C">
      <w:pPr>
        <w:numPr>
          <w:ilvl w:val="0"/>
          <w:numId w:val="9"/>
        </w:numPr>
        <w:ind w:left="426"/>
        <w:contextualSpacing/>
        <w:jc w:val="left"/>
        <w:rPr>
          <w:rFonts w:cs="Arial"/>
          <w:szCs w:val="20"/>
        </w:rPr>
      </w:pPr>
      <w:r w:rsidRPr="004E5E1E">
        <w:rPr>
          <w:rFonts w:cs="Arial"/>
          <w:szCs w:val="20"/>
        </w:rPr>
        <w:t xml:space="preserve">Ficha </w:t>
      </w:r>
      <w:r w:rsidRPr="004E5E1E">
        <w:rPr>
          <w:rFonts w:cs="Arial"/>
          <w:b/>
          <w:szCs w:val="20"/>
        </w:rPr>
        <w:t>Presentación</w:t>
      </w:r>
    </w:p>
    <w:p w:rsidR="00133F1A" w:rsidRPr="004E5E1E" w:rsidRDefault="00133F1A" w:rsidP="00133F1A">
      <w:pPr>
        <w:ind w:left="426"/>
        <w:contextualSpacing/>
        <w:jc w:val="left"/>
        <w:rPr>
          <w:rFonts w:eastAsia="Times New Roman" w:cs="Arial"/>
          <w:b/>
          <w:bCs/>
          <w:szCs w:val="21"/>
          <w:lang w:val="es-ES_tradnl" w:eastAsia="es-ES"/>
        </w:rPr>
      </w:pPr>
      <w:r w:rsidRPr="004E5E1E">
        <w:rPr>
          <w:rFonts w:cs="Arial"/>
          <w:szCs w:val="20"/>
        </w:rPr>
        <w:t xml:space="preserve"> Clic en el icono </w:t>
      </w:r>
      <w:r w:rsidRPr="004E5E1E">
        <w:rPr>
          <w:rFonts w:cs="Arial"/>
          <w:b/>
          <w:szCs w:val="20"/>
        </w:rPr>
        <w:t>Dividir</w:t>
      </w:r>
      <w:r w:rsidRPr="004E5E1E">
        <w:rPr>
          <w:rFonts w:cs="Arial"/>
          <w:szCs w:val="20"/>
        </w:rPr>
        <w:t xml:space="preserve"> </w:t>
      </w:r>
      <w:r w:rsidRPr="004E5E1E">
        <w:rPr>
          <w:rFonts w:cs="Arial"/>
          <w:b/>
          <w:szCs w:val="20"/>
        </w:rPr>
        <w:t>Celdas</w:t>
      </w:r>
      <w:r w:rsidRPr="004E5E1E">
        <w:rPr>
          <w:rFonts w:cs="Arial"/>
          <w:szCs w:val="20"/>
        </w:rPr>
        <w:t>-</w:t>
      </w:r>
      <w:r w:rsidRPr="004E5E1E">
        <w:rPr>
          <w:rFonts w:cs="Arial"/>
          <w:szCs w:val="20"/>
        </w:rPr>
        <w:tab/>
      </w:r>
      <w:r w:rsidRPr="004E5E1E">
        <w:rPr>
          <w:rFonts w:cs="Arial"/>
          <w:szCs w:val="20"/>
        </w:rPr>
        <w:tab/>
      </w:r>
      <w:r w:rsidRPr="004E5E1E">
        <w:rPr>
          <w:rFonts w:cs="Arial"/>
          <w:szCs w:val="20"/>
        </w:rPr>
        <w:tab/>
      </w:r>
      <w:r w:rsidRPr="004E5E1E">
        <w:rPr>
          <w:rFonts w:cs="Arial"/>
          <w:szCs w:val="20"/>
        </w:rPr>
        <w:tab/>
      </w:r>
      <w:r w:rsidRPr="004E5E1E">
        <w:rPr>
          <w:rFonts w:cs="Arial"/>
          <w:szCs w:val="20"/>
        </w:rPr>
        <w:tab/>
      </w:r>
    </w:p>
    <w:p w:rsidR="00133F1A" w:rsidRPr="004E5E1E" w:rsidRDefault="00133F1A" w:rsidP="00133F1A">
      <w:pPr>
        <w:jc w:val="left"/>
        <w:rPr>
          <w:rFonts w:cs="Arial"/>
          <w:szCs w:val="20"/>
        </w:rPr>
      </w:pPr>
      <w:r>
        <w:rPr>
          <w:rFonts w:cs="Arial"/>
          <w:noProof/>
          <w:szCs w:val="20"/>
          <w:lang w:eastAsia="es-CO"/>
        </w:rPr>
        <w:drawing>
          <wp:anchor distT="0" distB="0" distL="114300" distR="114300" simplePos="0" relativeHeight="252422656" behindDoc="0" locked="0" layoutInCell="1" allowOverlap="1" wp14:anchorId="52BF6489" wp14:editId="1380C233">
            <wp:simplePos x="0" y="0"/>
            <wp:positionH relativeFrom="column">
              <wp:posOffset>4251960</wp:posOffset>
            </wp:positionH>
            <wp:positionV relativeFrom="paragraph">
              <wp:posOffset>123825</wp:posOffset>
            </wp:positionV>
            <wp:extent cx="1933575" cy="390525"/>
            <wp:effectExtent l="19050" t="19050" r="28575" b="28575"/>
            <wp:wrapThrough wrapText="bothSides">
              <wp:wrapPolygon edited="0">
                <wp:start x="-213" y="-1054"/>
                <wp:lineTo x="-213" y="22127"/>
                <wp:lineTo x="21706" y="22127"/>
                <wp:lineTo x="21706" y="-1054"/>
                <wp:lineTo x="-213" y="-1054"/>
              </wp:wrapPolygon>
            </wp:wrapThrough>
            <wp:docPr id="5686" name="Imagen 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933575" cy="3905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Arial"/>
          <w:noProof/>
          <w:szCs w:val="20"/>
          <w:lang w:eastAsia="es-CO"/>
        </w:rPr>
        <w:drawing>
          <wp:anchor distT="0" distB="0" distL="114300" distR="114300" simplePos="0" relativeHeight="252423680" behindDoc="0" locked="0" layoutInCell="1" allowOverlap="1" wp14:anchorId="4DA6DD9E" wp14:editId="1590CDFE">
            <wp:simplePos x="0" y="0"/>
            <wp:positionH relativeFrom="column">
              <wp:posOffset>394335</wp:posOffset>
            </wp:positionH>
            <wp:positionV relativeFrom="paragraph">
              <wp:posOffset>76200</wp:posOffset>
            </wp:positionV>
            <wp:extent cx="1895475" cy="342900"/>
            <wp:effectExtent l="19050" t="19050" r="28575" b="19050"/>
            <wp:wrapThrough wrapText="bothSides">
              <wp:wrapPolygon edited="0">
                <wp:start x="-217" y="-1200"/>
                <wp:lineTo x="-217" y="21600"/>
                <wp:lineTo x="21709" y="21600"/>
                <wp:lineTo x="21709" y="-1200"/>
                <wp:lineTo x="-217" y="-1200"/>
              </wp:wrapPolygon>
            </wp:wrapThrough>
            <wp:docPr id="5687" name="Imagen 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95475" cy="3429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E5E1E">
        <w:rPr>
          <w:rFonts w:cs="Arial"/>
          <w:szCs w:val="20"/>
        </w:rPr>
        <w:t>-</w:t>
      </w:r>
    </w:p>
    <w:p w:rsidR="00133F1A" w:rsidRPr="004E5E1E" w:rsidRDefault="00133F1A" w:rsidP="00133F1A">
      <w:pPr>
        <w:jc w:val="center"/>
        <w:rPr>
          <w:rFonts w:cs="Arial"/>
          <w:szCs w:val="20"/>
        </w:rPr>
      </w:pPr>
    </w:p>
    <w:p w:rsidR="00133F1A" w:rsidRPr="004E5E1E" w:rsidRDefault="00133F1A" w:rsidP="00133F1A">
      <w:pPr>
        <w:jc w:val="center"/>
        <w:rPr>
          <w:rFonts w:cs="Arial"/>
          <w:szCs w:val="20"/>
        </w:rPr>
      </w:pPr>
    </w:p>
    <w:p w:rsidR="00133F1A" w:rsidRPr="004E5E1E" w:rsidRDefault="00133F1A" w:rsidP="00133F1A">
      <w:pPr>
        <w:jc w:val="left"/>
        <w:rPr>
          <w:rFonts w:cs="Arial"/>
          <w:szCs w:val="20"/>
        </w:rPr>
      </w:pPr>
    </w:p>
    <w:p w:rsidR="00133F1A" w:rsidRPr="004E5E1E" w:rsidRDefault="00133F1A" w:rsidP="00133F1A">
      <w:pPr>
        <w:jc w:val="center"/>
        <w:rPr>
          <w:rFonts w:cs="Arial"/>
          <w:szCs w:val="20"/>
        </w:rPr>
      </w:pPr>
    </w:p>
    <w:p w:rsidR="00133F1A" w:rsidRPr="004E5E1E" w:rsidRDefault="00133F1A" w:rsidP="00133F1A">
      <w:pPr>
        <w:jc w:val="center"/>
        <w:rPr>
          <w:rFonts w:cs="Arial"/>
          <w:szCs w:val="20"/>
        </w:rPr>
      </w:pPr>
      <w:r w:rsidRPr="004E5E1E">
        <w:rPr>
          <w:rFonts w:cs="Arial"/>
          <w:noProof/>
          <w:szCs w:val="20"/>
          <w:lang w:eastAsia="es-CO"/>
        </w:rPr>
        <mc:AlternateContent>
          <mc:Choice Requires="wps">
            <w:drawing>
              <wp:inline distT="0" distB="0" distL="0" distR="0" wp14:anchorId="6F3B49B6" wp14:editId="5087AD0C">
                <wp:extent cx="3572540" cy="531628"/>
                <wp:effectExtent l="19050" t="19050" r="27940" b="20955"/>
                <wp:docPr id="80" name="Autoforma 2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40" cy="531628"/>
                        </a:xfrm>
                        <a:prstGeom prst="foldedCorner">
                          <a:avLst>
                            <a:gd name="adj" fmla="val 12500"/>
                          </a:avLst>
                        </a:prstGeom>
                        <a:solidFill>
                          <a:srgbClr val="FFFFFF"/>
                        </a:solidFill>
                        <a:ln w="28575" cmpd="sng">
                          <a:solidFill>
                            <a:srgbClr val="000000"/>
                          </a:solidFill>
                          <a:round/>
                          <a:headEnd/>
                          <a:tailEnd/>
                        </a:ln>
                      </wps:spPr>
                      <wps:txbx>
                        <w:txbxContent>
                          <w:p w:rsidR="00557BD2" w:rsidRPr="00394458" w:rsidRDefault="00557BD2" w:rsidP="00133F1A">
                            <w:pPr>
                              <w:tabs>
                                <w:tab w:val="left" w:pos="426"/>
                              </w:tabs>
                              <w:jc w:val="center"/>
                              <w:rPr>
                                <w:b/>
                                <w:sz w:val="18"/>
                                <w:szCs w:val="19"/>
                              </w:rPr>
                            </w:pPr>
                            <w:r w:rsidRPr="00394458">
                              <w:rPr>
                                <w:b/>
                                <w:sz w:val="18"/>
                                <w:szCs w:val="19"/>
                              </w:rPr>
                              <w:t>TENGA EN CUENTA</w:t>
                            </w:r>
                          </w:p>
                          <w:p w:rsidR="00557BD2" w:rsidRPr="00394458" w:rsidRDefault="00557BD2" w:rsidP="00133F1A">
                            <w:pPr>
                              <w:tabs>
                                <w:tab w:val="left" w:pos="426"/>
                                <w:tab w:val="left" w:pos="3345"/>
                              </w:tabs>
                              <w:spacing w:after="60" w:line="140" w:lineRule="atLeast"/>
                              <w:jc w:val="center"/>
                            </w:pPr>
                            <w:r w:rsidRPr="00905931">
                              <w:rPr>
                                <w:bCs/>
                                <w:iCs/>
                                <w:sz w:val="18"/>
                              </w:rPr>
                              <w:t>Word 2013</w:t>
                            </w:r>
                            <w:r w:rsidRPr="00394458">
                              <w:rPr>
                                <w:bCs/>
                                <w:iCs/>
                                <w:sz w:val="18"/>
                              </w:rPr>
                              <w:t xml:space="preserve"> inserta una marca de párrafo entre las dos partes de la tabla. Para deshacer la división, eliminar la marca de párrafo.</w:t>
                            </w:r>
                          </w:p>
                        </w:txbxContent>
                      </wps:txbx>
                      <wps:bodyPr rot="0" vert="horz" wrap="square" lIns="72000" tIns="0" rIns="72000" bIns="0" anchor="ctr" anchorCtr="0" upright="1">
                        <a:noAutofit/>
                      </wps:bodyPr>
                    </wps:wsp>
                  </a:graphicData>
                </a:graphic>
              </wp:inline>
            </w:drawing>
          </mc:Choice>
          <mc:Fallback>
            <w:pict>
              <v:shape w14:anchorId="6F3B49B6" id="Autoforma 2314" o:spid="_x0000_s1058" type="#_x0000_t65" style="width:281.3pt;height:4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" strokeweight="2.25pt">
                <v:textbox inset="2mm,0,2mm,0">
                  <w:txbxContent>
                    <w:p w:rsidR="00557BD2" w:rsidRPr="00394458" w:rsidRDefault="00557BD2" w:rsidP="00133F1A">
                      <w:pPr>
                        <w:tabs>
                          <w:tab w:val="left" w:pos="426"/>
                        </w:tabs>
                        <w:jc w:val="center"/>
                        <w:rPr>
                          <w:b/>
                          <w:sz w:val="18"/>
                          <w:szCs w:val="19"/>
                        </w:rPr>
                      </w:pPr>
                      <w:r w:rsidRPr="00394458">
                        <w:rPr>
                          <w:b/>
                          <w:sz w:val="18"/>
                          <w:szCs w:val="19"/>
                        </w:rPr>
                        <w:t>TENGA EN CUENTA</w:t>
                      </w:r>
                    </w:p>
                    <w:p w:rsidR="00557BD2" w:rsidRPr="00394458" w:rsidRDefault="00557BD2" w:rsidP="00133F1A">
                      <w:pPr>
                        <w:tabs>
                          <w:tab w:val="left" w:pos="426"/>
                          <w:tab w:val="left" w:pos="3345"/>
                        </w:tabs>
                        <w:spacing w:after="60" w:line="140" w:lineRule="atLeast"/>
                        <w:jc w:val="center"/>
                      </w:pPr>
                      <w:r w:rsidRPr="00905931">
                        <w:rPr>
                          <w:bCs/>
                          <w:iCs/>
                          <w:sz w:val="18"/>
                        </w:rPr>
                        <w:t>Word 2013</w:t>
                      </w:r>
                      <w:r w:rsidRPr="00394458">
                        <w:rPr>
                          <w:bCs/>
                          <w:iCs/>
                          <w:sz w:val="18"/>
                        </w:rPr>
                        <w:t xml:space="preserve"> inserta una marca de párrafo entre las dos partes de la tabla. Para deshacer la división, eliminar la marca de párrafo.</w:t>
                      </w:r>
                    </w:p>
                  </w:txbxContent>
                </v:textbox>
                <w10:anchorlock/>
              </v:shape>
            </w:pict>
          </mc:Fallback>
        </mc:AlternateContent>
      </w:r>
    </w:p>
    <w:p w:rsidR="00133F1A" w:rsidRDefault="00133F1A" w:rsidP="00133F1A">
      <w:pPr>
        <w:jc w:val="left"/>
        <w:rPr>
          <w:rFonts w:cs="Arial"/>
          <w:szCs w:val="20"/>
        </w:rPr>
      </w:pPr>
    </w:p>
    <w:p w:rsidR="00F67C8B" w:rsidRDefault="00F67C8B">
      <w:pPr>
        <w:jc w:val="left"/>
        <w:rPr>
          <w:rFonts w:cs="Arial"/>
          <w:szCs w:val="20"/>
        </w:rPr>
      </w:pPr>
      <w:r>
        <w:rPr>
          <w:rFonts w:cs="Arial"/>
          <w:szCs w:val="20"/>
        </w:rPr>
        <w:br w:type="page"/>
      </w:r>
    </w:p>
    <w:p w:rsidR="00F67C8B" w:rsidRPr="004E5E1E" w:rsidRDefault="00F67C8B" w:rsidP="00133F1A">
      <w:pPr>
        <w:jc w:val="left"/>
        <w:rPr>
          <w:rFonts w:cs="Arial"/>
          <w:szCs w:val="20"/>
        </w:rPr>
      </w:pPr>
    </w:p>
    <w:p w:rsidR="00133F1A" w:rsidRPr="004E5E1E" w:rsidRDefault="00133F1A" w:rsidP="00133F1A">
      <w:pPr>
        <w:pStyle w:val="Ttulo3"/>
      </w:pPr>
      <w:bookmarkStart w:id="106" w:name="_Toc348891462"/>
      <w:bookmarkStart w:id="107" w:name="_Toc348947049"/>
      <w:r w:rsidRPr="004E5E1E">
        <w:t>Tamaño de filas y columnas</w:t>
      </w:r>
      <w:bookmarkEnd w:id="106"/>
      <w:bookmarkEnd w:id="107"/>
    </w:p>
    <w:p w:rsidR="00133F1A" w:rsidRPr="004E5E1E" w:rsidRDefault="00133F1A" w:rsidP="00133F1A">
      <w:pPr>
        <w:rPr>
          <w:rFonts w:cs="Arial"/>
          <w:szCs w:val="20"/>
          <w:lang w:val="es-ES_tradnl" w:eastAsia="es-ES"/>
        </w:rPr>
      </w:pPr>
    </w:p>
    <w:p w:rsidR="00133F1A" w:rsidRPr="004E5E1E" w:rsidRDefault="00133F1A" w:rsidP="003A3C7C">
      <w:pPr>
        <w:numPr>
          <w:ilvl w:val="0"/>
          <w:numId w:val="13"/>
        </w:numPr>
        <w:contextualSpacing/>
        <w:rPr>
          <w:rFonts w:cs="Arial"/>
          <w:b/>
          <w:szCs w:val="20"/>
        </w:rPr>
      </w:pPr>
      <w:r w:rsidRPr="004E5E1E">
        <w:rPr>
          <w:rFonts w:cs="Arial"/>
          <w:b/>
          <w:szCs w:val="20"/>
        </w:rPr>
        <w:t>ALTO DE FILAS</w:t>
      </w:r>
    </w:p>
    <w:p w:rsidR="00133F1A" w:rsidRPr="004E5E1E" w:rsidRDefault="00133F1A" w:rsidP="00133F1A">
      <w:pPr>
        <w:rPr>
          <w:rFonts w:cs="Arial"/>
          <w:b/>
          <w:szCs w:val="20"/>
        </w:rPr>
      </w:pPr>
    </w:p>
    <w:p w:rsidR="00133F1A" w:rsidRPr="004E5E1E" w:rsidRDefault="00133F1A" w:rsidP="00133F1A">
      <w:pPr>
        <w:jc w:val="left"/>
        <w:rPr>
          <w:rFonts w:cs="Arial"/>
          <w:szCs w:val="20"/>
        </w:rPr>
      </w:pPr>
      <w:r>
        <w:rPr>
          <w:rFonts w:cs="Arial"/>
          <w:noProof/>
          <w:szCs w:val="20"/>
          <w:lang w:eastAsia="es-CO"/>
        </w:rPr>
        <w:drawing>
          <wp:anchor distT="0" distB="0" distL="114300" distR="114300" simplePos="0" relativeHeight="252424704" behindDoc="0" locked="0" layoutInCell="1" allowOverlap="1" wp14:anchorId="00068ECA" wp14:editId="16A07E4D">
            <wp:simplePos x="0" y="0"/>
            <wp:positionH relativeFrom="column">
              <wp:posOffset>5052060</wp:posOffset>
            </wp:positionH>
            <wp:positionV relativeFrom="paragraph">
              <wp:posOffset>277495</wp:posOffset>
            </wp:positionV>
            <wp:extent cx="1171575" cy="352425"/>
            <wp:effectExtent l="19050" t="19050" r="28575" b="28575"/>
            <wp:wrapThrough wrapText="bothSides">
              <wp:wrapPolygon edited="0">
                <wp:start x="-351" y="-1168"/>
                <wp:lineTo x="-351" y="22184"/>
                <wp:lineTo x="21776" y="22184"/>
                <wp:lineTo x="21776" y="-1168"/>
                <wp:lineTo x="-351" y="-1168"/>
              </wp:wrapPolygon>
            </wp:wrapThrough>
            <wp:docPr id="5688" name="Imagen 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171575" cy="3524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E5E1E">
        <w:rPr>
          <w:rFonts w:cs="Arial"/>
          <w:szCs w:val="20"/>
        </w:rPr>
        <w:t xml:space="preserve">Para modificar el Alto de las celdas o filas de una tabla, pueden usarse los íconos de la cinta </w:t>
      </w:r>
      <w:r w:rsidRPr="004E5E1E">
        <w:rPr>
          <w:rFonts w:cs="Arial"/>
          <w:b/>
          <w:szCs w:val="20"/>
        </w:rPr>
        <w:t>Presentación</w:t>
      </w:r>
      <w:r w:rsidRPr="004E5E1E">
        <w:rPr>
          <w:rFonts w:cs="Arial"/>
          <w:szCs w:val="20"/>
        </w:rPr>
        <w:t xml:space="preserve"> o hacerlo directamente con la utilización del mouse. </w:t>
      </w:r>
    </w:p>
    <w:p w:rsidR="00133F1A" w:rsidRPr="004E5E1E" w:rsidRDefault="00133F1A" w:rsidP="00133F1A">
      <w:pPr>
        <w:jc w:val="left"/>
        <w:rPr>
          <w:rFonts w:cs="Arial"/>
          <w:b/>
          <w:szCs w:val="20"/>
        </w:rPr>
      </w:pPr>
      <w:r w:rsidRPr="004E5E1E">
        <w:rPr>
          <w:rFonts w:cs="Arial"/>
          <w:b/>
          <w:szCs w:val="20"/>
        </w:rPr>
        <w:t>Usando los íconos:</w:t>
      </w:r>
    </w:p>
    <w:p w:rsidR="00133F1A" w:rsidRPr="004E5E1E" w:rsidRDefault="00133F1A" w:rsidP="003A3C7C">
      <w:pPr>
        <w:numPr>
          <w:ilvl w:val="0"/>
          <w:numId w:val="9"/>
        </w:numPr>
        <w:ind w:left="426"/>
        <w:contextualSpacing/>
        <w:rPr>
          <w:rFonts w:cs="Arial"/>
          <w:szCs w:val="20"/>
        </w:rPr>
      </w:pPr>
      <w:r w:rsidRPr="004E5E1E">
        <w:rPr>
          <w:rFonts w:cs="Arial"/>
          <w:szCs w:val="20"/>
        </w:rPr>
        <w:t>Seleccione la celda o fila</w:t>
      </w:r>
    </w:p>
    <w:p w:rsidR="00133F1A" w:rsidRPr="004E5E1E" w:rsidRDefault="00133F1A" w:rsidP="003A3C7C">
      <w:pPr>
        <w:numPr>
          <w:ilvl w:val="0"/>
          <w:numId w:val="9"/>
        </w:numPr>
        <w:ind w:left="426"/>
        <w:contextualSpacing/>
        <w:rPr>
          <w:rFonts w:cs="Arial"/>
          <w:szCs w:val="20"/>
        </w:rPr>
      </w:pPr>
      <w:r w:rsidRPr="004E5E1E">
        <w:rPr>
          <w:rFonts w:cs="Arial"/>
          <w:szCs w:val="20"/>
        </w:rPr>
        <w:t xml:space="preserve">Cinta </w:t>
      </w:r>
      <w:r w:rsidRPr="004E5E1E">
        <w:rPr>
          <w:rFonts w:cs="Arial"/>
          <w:b/>
          <w:szCs w:val="20"/>
        </w:rPr>
        <w:t>Presentación</w:t>
      </w:r>
      <w:r w:rsidRPr="004E5E1E">
        <w:rPr>
          <w:rFonts w:cs="Arial"/>
          <w:szCs w:val="20"/>
        </w:rPr>
        <w:t xml:space="preserve"> de </w:t>
      </w:r>
      <w:r w:rsidRPr="004E5E1E">
        <w:rPr>
          <w:rFonts w:cs="Arial"/>
          <w:b/>
          <w:szCs w:val="20"/>
        </w:rPr>
        <w:t>Herramientas de tabla</w:t>
      </w:r>
    </w:p>
    <w:p w:rsidR="00133F1A" w:rsidRPr="004E5E1E" w:rsidRDefault="00133F1A" w:rsidP="00133F1A">
      <w:pPr>
        <w:jc w:val="left"/>
        <w:rPr>
          <w:rFonts w:cs="Arial"/>
          <w:noProof/>
          <w:szCs w:val="20"/>
        </w:rPr>
      </w:pPr>
      <w:r w:rsidRPr="004E5E1E">
        <w:rPr>
          <w:rFonts w:cs="Arial"/>
          <w:szCs w:val="20"/>
        </w:rPr>
        <w:t xml:space="preserve">Aumentar o disminuir los centímetros del alto de la fila, utilizando el icono </w:t>
      </w:r>
      <w:r w:rsidRPr="004E5E1E">
        <w:rPr>
          <w:rFonts w:cs="Arial"/>
          <w:b/>
          <w:szCs w:val="20"/>
        </w:rPr>
        <w:t>Alto de Fila de tabla</w:t>
      </w:r>
      <w:r w:rsidRPr="004E5E1E">
        <w:rPr>
          <w:rFonts w:cs="Arial"/>
          <w:szCs w:val="20"/>
        </w:rPr>
        <w:t>-</w:t>
      </w:r>
    </w:p>
    <w:p w:rsidR="00133F1A" w:rsidRPr="004E5E1E" w:rsidRDefault="00133F1A" w:rsidP="00133F1A">
      <w:pPr>
        <w:rPr>
          <w:rFonts w:cs="Arial"/>
          <w:b/>
          <w:szCs w:val="20"/>
        </w:rPr>
      </w:pPr>
      <w:r w:rsidRPr="004E5E1E">
        <w:rPr>
          <w:rFonts w:cs="Arial"/>
          <w:noProof/>
          <w:szCs w:val="20"/>
          <w:lang w:eastAsia="es-CO"/>
        </w:rPr>
        <w:drawing>
          <wp:anchor distT="0" distB="0" distL="114300" distR="114300" simplePos="0" relativeHeight="252425728" behindDoc="0" locked="0" layoutInCell="1" allowOverlap="1" wp14:anchorId="261A1C2E" wp14:editId="52B7C76D">
            <wp:simplePos x="0" y="0"/>
            <wp:positionH relativeFrom="column">
              <wp:posOffset>5527675</wp:posOffset>
            </wp:positionH>
            <wp:positionV relativeFrom="paragraph">
              <wp:posOffset>40640</wp:posOffset>
            </wp:positionV>
            <wp:extent cx="654050" cy="495300"/>
            <wp:effectExtent l="19050" t="19050" r="12700" b="19050"/>
            <wp:wrapThrough wrapText="bothSides">
              <wp:wrapPolygon edited="0">
                <wp:start x="-629" y="-831"/>
                <wp:lineTo x="-629" y="21600"/>
                <wp:lineTo x="21390" y="21600"/>
                <wp:lineTo x="21390" y="-831"/>
                <wp:lineTo x="-629" y="-831"/>
              </wp:wrapPolygon>
            </wp:wrapThrough>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654050" cy="49530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4E5E1E">
        <w:rPr>
          <w:rFonts w:cs="Arial"/>
          <w:b/>
          <w:szCs w:val="20"/>
        </w:rPr>
        <w:t>Usando el mouse:</w:t>
      </w:r>
    </w:p>
    <w:p w:rsidR="00133F1A" w:rsidRPr="004E5E1E" w:rsidRDefault="00133F1A" w:rsidP="00133F1A">
      <w:pPr>
        <w:rPr>
          <w:rFonts w:cs="Arial"/>
          <w:szCs w:val="20"/>
        </w:rPr>
      </w:pPr>
      <w:r w:rsidRPr="004E5E1E">
        <w:rPr>
          <w:rFonts w:cs="Arial"/>
          <w:szCs w:val="20"/>
        </w:rPr>
        <w:t>Ubicar el puntero del Mouse en la línea horizontal de la fila que se modificará</w:t>
      </w:r>
    </w:p>
    <w:p w:rsidR="00133F1A" w:rsidRPr="004E5E1E" w:rsidRDefault="00133F1A" w:rsidP="00133F1A">
      <w:pPr>
        <w:rPr>
          <w:rFonts w:cs="Arial"/>
          <w:szCs w:val="20"/>
        </w:rPr>
      </w:pPr>
      <w:r w:rsidRPr="004E5E1E">
        <w:rPr>
          <w:rFonts w:cs="Arial"/>
          <w:noProof/>
          <w:szCs w:val="20"/>
          <w:lang w:eastAsia="es-ES"/>
        </w:rPr>
        <w:t xml:space="preserve">Cuando el puntero </w:t>
      </w:r>
      <w:r>
        <w:rPr>
          <w:rFonts w:cs="Arial"/>
          <w:noProof/>
          <w:szCs w:val="20"/>
          <w:lang w:eastAsia="es-ES"/>
        </w:rPr>
        <w:t xml:space="preserve">del mouse cambia su forma haga </w:t>
      </w:r>
      <w:r w:rsidRPr="004E5E1E">
        <w:rPr>
          <w:rFonts w:cs="Arial"/>
          <w:szCs w:val="20"/>
        </w:rPr>
        <w:t>clic sostenido hacia arriba o abajo, de acuerdo a su necesidad</w:t>
      </w:r>
    </w:p>
    <w:p w:rsidR="00133F1A" w:rsidRPr="004E5E1E" w:rsidRDefault="00133F1A" w:rsidP="00133F1A">
      <w:pPr>
        <w:jc w:val="left"/>
        <w:rPr>
          <w:rFonts w:cs="Arial"/>
          <w:szCs w:val="20"/>
        </w:rPr>
      </w:pPr>
      <w:r w:rsidRPr="004E5E1E">
        <w:rPr>
          <w:rFonts w:cs="Arial"/>
          <w:szCs w:val="20"/>
        </w:rPr>
        <w:t>-</w:t>
      </w:r>
    </w:p>
    <w:p w:rsidR="00133F1A" w:rsidRPr="004E5E1E" w:rsidRDefault="00133F1A" w:rsidP="00133F1A">
      <w:pPr>
        <w:jc w:val="left"/>
        <w:rPr>
          <w:rFonts w:cs="Arial"/>
          <w:b/>
          <w:szCs w:val="20"/>
        </w:rPr>
      </w:pPr>
      <w:r w:rsidRPr="004E5E1E">
        <w:rPr>
          <w:rFonts w:cs="Arial"/>
          <w:noProof/>
          <w:szCs w:val="20"/>
          <w:lang w:eastAsia="es-CO"/>
        </w:rPr>
        <w:drawing>
          <wp:anchor distT="0" distB="0" distL="114300" distR="114300" simplePos="0" relativeHeight="252426752" behindDoc="0" locked="0" layoutInCell="1" allowOverlap="1" wp14:anchorId="6F6A897F" wp14:editId="6529B25D">
            <wp:simplePos x="0" y="0"/>
            <wp:positionH relativeFrom="column">
              <wp:posOffset>4632960</wp:posOffset>
            </wp:positionH>
            <wp:positionV relativeFrom="paragraph">
              <wp:posOffset>24765</wp:posOffset>
            </wp:positionV>
            <wp:extent cx="1650365" cy="476250"/>
            <wp:effectExtent l="19050" t="19050" r="26035" b="19050"/>
            <wp:wrapThrough wrapText="bothSides">
              <wp:wrapPolygon edited="0">
                <wp:start x="-249" y="-864"/>
                <wp:lineTo x="-249" y="21600"/>
                <wp:lineTo x="21691" y="21600"/>
                <wp:lineTo x="21691" y="-864"/>
                <wp:lineTo x="-249" y="-864"/>
              </wp:wrapPolygon>
            </wp:wrapThrough>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1650365" cy="47625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4E5E1E">
        <w:rPr>
          <w:rFonts w:cs="Arial"/>
          <w:noProof/>
          <w:szCs w:val="20"/>
          <w:lang w:eastAsia="es-ES"/>
        </w:rPr>
        <w:t xml:space="preserve">Para distribuir el mismo alto a todas las filas de la tabla, se debe seleccionar las filas y en la ficha </w:t>
      </w:r>
      <w:r w:rsidRPr="004E5E1E">
        <w:rPr>
          <w:rFonts w:cs="Arial"/>
          <w:b/>
          <w:noProof/>
          <w:szCs w:val="20"/>
          <w:lang w:eastAsia="es-ES"/>
        </w:rPr>
        <w:t>Presentación</w:t>
      </w:r>
      <w:r w:rsidRPr="004E5E1E">
        <w:rPr>
          <w:rFonts w:cs="Arial"/>
          <w:noProof/>
          <w:szCs w:val="20"/>
          <w:lang w:eastAsia="es-ES"/>
        </w:rPr>
        <w:t xml:space="preserve"> hacer clic en el icono </w:t>
      </w:r>
      <w:r w:rsidRPr="004E5E1E">
        <w:rPr>
          <w:rFonts w:cs="Arial"/>
          <w:b/>
          <w:noProof/>
          <w:szCs w:val="20"/>
          <w:lang w:eastAsia="es-ES"/>
        </w:rPr>
        <w:t>Distribuir</w:t>
      </w:r>
      <w:r w:rsidRPr="004E5E1E">
        <w:rPr>
          <w:rFonts w:cs="Arial"/>
          <w:noProof/>
          <w:szCs w:val="20"/>
          <w:lang w:eastAsia="es-ES"/>
        </w:rPr>
        <w:t xml:space="preserve"> </w:t>
      </w:r>
      <w:r w:rsidRPr="004E5E1E">
        <w:rPr>
          <w:rFonts w:cs="Arial"/>
          <w:b/>
          <w:noProof/>
          <w:szCs w:val="20"/>
          <w:lang w:eastAsia="es-ES"/>
        </w:rPr>
        <w:t>Filas</w:t>
      </w:r>
      <w:r w:rsidRPr="004E5E1E">
        <w:rPr>
          <w:rFonts w:cs="Arial"/>
          <w:b/>
          <w:szCs w:val="20"/>
        </w:rPr>
        <w:t>-</w:t>
      </w:r>
    </w:p>
    <w:p w:rsidR="00133F1A" w:rsidRPr="004E5E1E" w:rsidRDefault="00133F1A" w:rsidP="00133F1A">
      <w:pPr>
        <w:jc w:val="left"/>
        <w:rPr>
          <w:rFonts w:cs="Arial"/>
          <w:b/>
          <w:szCs w:val="20"/>
        </w:rPr>
      </w:pPr>
    </w:p>
    <w:p w:rsidR="00133F1A" w:rsidRPr="004E5E1E" w:rsidRDefault="00133F1A" w:rsidP="00133F1A">
      <w:pPr>
        <w:jc w:val="left"/>
        <w:rPr>
          <w:rFonts w:cs="Arial"/>
          <w:noProof/>
          <w:szCs w:val="20"/>
          <w:lang w:eastAsia="es-CO"/>
        </w:rPr>
      </w:pPr>
    </w:p>
    <w:p w:rsidR="00133F1A" w:rsidRPr="004E5E1E" w:rsidRDefault="00133F1A" w:rsidP="003A3C7C">
      <w:pPr>
        <w:numPr>
          <w:ilvl w:val="0"/>
          <w:numId w:val="13"/>
        </w:numPr>
        <w:contextualSpacing/>
        <w:rPr>
          <w:rFonts w:cs="Arial"/>
          <w:b/>
          <w:szCs w:val="20"/>
        </w:rPr>
      </w:pPr>
      <w:r w:rsidRPr="004E5E1E">
        <w:rPr>
          <w:rFonts w:cs="Arial"/>
          <w:b/>
          <w:szCs w:val="20"/>
        </w:rPr>
        <w:t>ANCHO DE COLUMNAS</w:t>
      </w:r>
    </w:p>
    <w:p w:rsidR="00133F1A" w:rsidRPr="004E5E1E" w:rsidRDefault="00133F1A" w:rsidP="00133F1A">
      <w:pPr>
        <w:rPr>
          <w:rFonts w:cs="Arial"/>
          <w:noProof/>
          <w:szCs w:val="20"/>
          <w:lang w:eastAsia="es-ES"/>
        </w:rPr>
      </w:pPr>
    </w:p>
    <w:p w:rsidR="00133F1A" w:rsidRPr="004E5E1E" w:rsidRDefault="00133F1A" w:rsidP="00133F1A">
      <w:pPr>
        <w:jc w:val="left"/>
        <w:rPr>
          <w:rFonts w:cs="Arial"/>
          <w:noProof/>
          <w:szCs w:val="20"/>
          <w:lang w:eastAsia="es-ES"/>
        </w:rPr>
      </w:pPr>
      <w:r>
        <w:rPr>
          <w:rFonts w:cs="Arial"/>
          <w:noProof/>
          <w:szCs w:val="20"/>
          <w:lang w:eastAsia="es-CO"/>
        </w:rPr>
        <w:drawing>
          <wp:anchor distT="0" distB="0" distL="114300" distR="114300" simplePos="0" relativeHeight="252427776" behindDoc="0" locked="0" layoutInCell="1" allowOverlap="1" wp14:anchorId="0BAC82EA" wp14:editId="7426F869">
            <wp:simplePos x="0" y="0"/>
            <wp:positionH relativeFrom="column">
              <wp:posOffset>4785360</wp:posOffset>
            </wp:positionH>
            <wp:positionV relativeFrom="paragraph">
              <wp:posOffset>225425</wp:posOffset>
            </wp:positionV>
            <wp:extent cx="1533525" cy="438150"/>
            <wp:effectExtent l="19050" t="19050" r="28575" b="19050"/>
            <wp:wrapThrough wrapText="bothSides">
              <wp:wrapPolygon edited="0">
                <wp:start x="-268" y="-939"/>
                <wp:lineTo x="-268" y="21600"/>
                <wp:lineTo x="21734" y="21600"/>
                <wp:lineTo x="21734" y="-939"/>
                <wp:lineTo x="-268" y="-939"/>
              </wp:wrapPolygon>
            </wp:wrapThrough>
            <wp:docPr id="5689" name="Imagen 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533525" cy="4381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E5E1E">
        <w:rPr>
          <w:rFonts w:cs="Arial"/>
          <w:szCs w:val="20"/>
        </w:rPr>
        <w:t xml:space="preserve">Para modificar el Ancho de las celdas o columnas de una tabla, pueden usarse los íconos de la cinta </w:t>
      </w:r>
      <w:r w:rsidRPr="004E5E1E">
        <w:rPr>
          <w:rFonts w:cs="Arial"/>
          <w:b/>
          <w:szCs w:val="20"/>
        </w:rPr>
        <w:t>Presentación</w:t>
      </w:r>
      <w:r w:rsidRPr="004E5E1E">
        <w:rPr>
          <w:rFonts w:cs="Arial"/>
          <w:szCs w:val="20"/>
        </w:rPr>
        <w:t xml:space="preserve"> o hacerlo directamente con la utilización del mouse. </w:t>
      </w:r>
    </w:p>
    <w:p w:rsidR="00133F1A" w:rsidRPr="004E5E1E" w:rsidRDefault="00133F1A" w:rsidP="00133F1A">
      <w:pPr>
        <w:rPr>
          <w:rFonts w:cs="Arial"/>
          <w:b/>
          <w:szCs w:val="20"/>
        </w:rPr>
      </w:pPr>
      <w:r w:rsidRPr="004E5E1E">
        <w:rPr>
          <w:rFonts w:cs="Arial"/>
          <w:b/>
          <w:szCs w:val="20"/>
        </w:rPr>
        <w:t>Usando los íconos:</w:t>
      </w:r>
    </w:p>
    <w:p w:rsidR="00133F1A" w:rsidRPr="004E5E1E" w:rsidRDefault="00133F1A" w:rsidP="003A3C7C">
      <w:pPr>
        <w:numPr>
          <w:ilvl w:val="0"/>
          <w:numId w:val="9"/>
        </w:numPr>
        <w:ind w:left="426"/>
        <w:contextualSpacing/>
        <w:jc w:val="left"/>
        <w:rPr>
          <w:rFonts w:cs="Arial"/>
          <w:szCs w:val="20"/>
        </w:rPr>
      </w:pPr>
      <w:r w:rsidRPr="004E5E1E">
        <w:rPr>
          <w:rFonts w:cs="Arial"/>
          <w:szCs w:val="20"/>
        </w:rPr>
        <w:t>Seleccionar columna (s)</w:t>
      </w:r>
    </w:p>
    <w:p w:rsidR="00133F1A" w:rsidRPr="004E5E1E" w:rsidRDefault="00133F1A" w:rsidP="003A3C7C">
      <w:pPr>
        <w:numPr>
          <w:ilvl w:val="0"/>
          <w:numId w:val="9"/>
        </w:numPr>
        <w:ind w:left="426"/>
        <w:contextualSpacing/>
        <w:jc w:val="left"/>
        <w:rPr>
          <w:rFonts w:cs="Arial"/>
          <w:szCs w:val="20"/>
        </w:rPr>
      </w:pPr>
      <w:r w:rsidRPr="004E5E1E">
        <w:rPr>
          <w:rFonts w:cs="Arial"/>
          <w:szCs w:val="20"/>
        </w:rPr>
        <w:t xml:space="preserve">Cinta </w:t>
      </w:r>
      <w:r w:rsidRPr="004E5E1E">
        <w:rPr>
          <w:rFonts w:cs="Arial"/>
          <w:b/>
          <w:szCs w:val="20"/>
        </w:rPr>
        <w:t xml:space="preserve">Presentación </w:t>
      </w:r>
      <w:r w:rsidRPr="004E5E1E">
        <w:rPr>
          <w:rFonts w:cs="Arial"/>
          <w:szCs w:val="20"/>
        </w:rPr>
        <w:t xml:space="preserve">de </w:t>
      </w:r>
      <w:r w:rsidRPr="004E5E1E">
        <w:rPr>
          <w:rFonts w:cs="Arial"/>
          <w:b/>
          <w:szCs w:val="20"/>
        </w:rPr>
        <w:t>Herramientas de tabla</w:t>
      </w:r>
    </w:p>
    <w:p w:rsidR="00133F1A" w:rsidRPr="004E5E1E" w:rsidRDefault="00133F1A" w:rsidP="00133F1A">
      <w:pPr>
        <w:jc w:val="left"/>
        <w:rPr>
          <w:rFonts w:cs="Arial"/>
          <w:b/>
          <w:szCs w:val="20"/>
        </w:rPr>
      </w:pPr>
      <w:r w:rsidRPr="004E5E1E">
        <w:rPr>
          <w:rFonts w:cs="Arial"/>
          <w:szCs w:val="20"/>
        </w:rPr>
        <w:t xml:space="preserve">Aumentar o disminuir los centímetros del ancho de la columna, utilizando el icono </w:t>
      </w:r>
      <w:r w:rsidRPr="004E5E1E">
        <w:rPr>
          <w:rFonts w:cs="Arial"/>
          <w:b/>
          <w:szCs w:val="20"/>
        </w:rPr>
        <w:t>Ancho de Columna</w:t>
      </w:r>
      <w:r w:rsidRPr="004E5E1E">
        <w:rPr>
          <w:rFonts w:cs="Arial"/>
          <w:szCs w:val="20"/>
        </w:rPr>
        <w:t xml:space="preserve"> de tabla</w:t>
      </w:r>
      <w:r w:rsidRPr="004E5E1E">
        <w:rPr>
          <w:rFonts w:cs="Arial"/>
          <w:b/>
          <w:szCs w:val="20"/>
        </w:rPr>
        <w:t>-</w:t>
      </w:r>
    </w:p>
    <w:p w:rsidR="00133F1A" w:rsidRPr="004E5E1E" w:rsidRDefault="00133F1A" w:rsidP="00133F1A">
      <w:pPr>
        <w:rPr>
          <w:rFonts w:cs="Arial"/>
          <w:b/>
          <w:szCs w:val="20"/>
        </w:rPr>
      </w:pPr>
    </w:p>
    <w:p w:rsidR="00133F1A" w:rsidRPr="004E5E1E" w:rsidRDefault="00133F1A" w:rsidP="00133F1A">
      <w:pPr>
        <w:rPr>
          <w:rFonts w:cs="Arial"/>
          <w:b/>
          <w:szCs w:val="20"/>
        </w:rPr>
      </w:pPr>
      <w:r w:rsidRPr="004E5E1E">
        <w:rPr>
          <w:rFonts w:cs="Arial"/>
          <w:b/>
          <w:szCs w:val="20"/>
        </w:rPr>
        <w:t>Usando el mouse:</w:t>
      </w:r>
    </w:p>
    <w:p w:rsidR="00133F1A" w:rsidRPr="004E5E1E" w:rsidRDefault="00133F1A" w:rsidP="00133F1A">
      <w:pPr>
        <w:rPr>
          <w:rFonts w:cs="Arial"/>
          <w:szCs w:val="20"/>
        </w:rPr>
      </w:pPr>
      <w:r w:rsidRPr="004E5E1E">
        <w:rPr>
          <w:rFonts w:cs="Arial"/>
          <w:noProof/>
          <w:szCs w:val="20"/>
          <w:lang w:eastAsia="es-CO"/>
        </w:rPr>
        <w:drawing>
          <wp:anchor distT="0" distB="0" distL="114300" distR="114300" simplePos="0" relativeHeight="252409344" behindDoc="0" locked="0" layoutInCell="1" allowOverlap="1" wp14:anchorId="1614D732" wp14:editId="3890672A">
            <wp:simplePos x="0" y="0"/>
            <wp:positionH relativeFrom="column">
              <wp:posOffset>5570855</wp:posOffset>
            </wp:positionH>
            <wp:positionV relativeFrom="paragraph">
              <wp:posOffset>154305</wp:posOffset>
            </wp:positionV>
            <wp:extent cx="626110" cy="504825"/>
            <wp:effectExtent l="19050" t="19050" r="21590" b="28575"/>
            <wp:wrapThrough wrapText="bothSides">
              <wp:wrapPolygon edited="0">
                <wp:start x="-657" y="-815"/>
                <wp:lineTo x="-657" y="22008"/>
                <wp:lineTo x="21688" y="22008"/>
                <wp:lineTo x="21688" y="-815"/>
                <wp:lineTo x="-657" y="-815"/>
              </wp:wrapPolygon>
            </wp:wrapThrough>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626110" cy="504825"/>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4E5E1E">
        <w:rPr>
          <w:rFonts w:cs="Arial"/>
          <w:szCs w:val="20"/>
        </w:rPr>
        <w:t>Ubicar el puntero del Mouse en la línea vertical de la columna a la que se desea ampliar o disminuir su alto y hacer clic sostenido hacia la derecha o izquierda, cuando el puntero tome la forma de:</w:t>
      </w:r>
      <w:r w:rsidRPr="004E5E1E">
        <w:rPr>
          <w:rFonts w:cs="Arial"/>
          <w:b/>
          <w:szCs w:val="20"/>
        </w:rPr>
        <w:t>-</w:t>
      </w:r>
    </w:p>
    <w:p w:rsidR="00133F1A" w:rsidRPr="004E5E1E" w:rsidRDefault="00133F1A" w:rsidP="00133F1A">
      <w:pPr>
        <w:jc w:val="left"/>
        <w:rPr>
          <w:rFonts w:cs="Arial"/>
          <w:szCs w:val="20"/>
        </w:rPr>
      </w:pPr>
    </w:p>
    <w:p w:rsidR="00133F1A" w:rsidRPr="004E5E1E" w:rsidRDefault="00133F1A" w:rsidP="00133F1A">
      <w:pPr>
        <w:rPr>
          <w:rFonts w:cs="Arial"/>
          <w:noProof/>
          <w:szCs w:val="20"/>
          <w:lang w:eastAsia="es-ES"/>
        </w:rPr>
      </w:pPr>
      <w:r w:rsidRPr="004E5E1E">
        <w:rPr>
          <w:rFonts w:cs="Arial"/>
          <w:noProof/>
          <w:szCs w:val="20"/>
          <w:lang w:eastAsia="es-ES"/>
        </w:rPr>
        <w:t>Para distribuir el mismo ancho a todas las columnas de la tabla, se debe</w:t>
      </w:r>
    </w:p>
    <w:p w:rsidR="00133F1A" w:rsidRPr="004E5E1E" w:rsidRDefault="00133F1A" w:rsidP="00133F1A">
      <w:pPr>
        <w:rPr>
          <w:rFonts w:cs="Arial"/>
          <w:noProof/>
          <w:szCs w:val="20"/>
          <w:lang w:eastAsia="es-ES"/>
        </w:rPr>
      </w:pPr>
      <w:r w:rsidRPr="004E5E1E">
        <w:rPr>
          <w:rFonts w:cs="Arial"/>
          <w:noProof/>
          <w:szCs w:val="20"/>
          <w:lang w:eastAsia="es-CO"/>
        </w:rPr>
        <w:drawing>
          <wp:anchor distT="0" distB="0" distL="114300" distR="114300" simplePos="0" relativeHeight="252428800" behindDoc="0" locked="0" layoutInCell="1" allowOverlap="1" wp14:anchorId="16D29379" wp14:editId="27703AF0">
            <wp:simplePos x="0" y="0"/>
            <wp:positionH relativeFrom="column">
              <wp:posOffset>4709160</wp:posOffset>
            </wp:positionH>
            <wp:positionV relativeFrom="paragraph">
              <wp:posOffset>52705</wp:posOffset>
            </wp:positionV>
            <wp:extent cx="1589405" cy="447675"/>
            <wp:effectExtent l="19050" t="19050" r="10795" b="28575"/>
            <wp:wrapThrough wrapText="bothSides">
              <wp:wrapPolygon edited="0">
                <wp:start x="-259" y="-919"/>
                <wp:lineTo x="-259" y="22060"/>
                <wp:lineTo x="21488" y="22060"/>
                <wp:lineTo x="21488" y="-919"/>
                <wp:lineTo x="-259" y="-919"/>
              </wp:wrapPolygon>
            </wp:wrapThrough>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1589405" cy="447675"/>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4E5E1E">
        <w:rPr>
          <w:rFonts w:cs="Arial"/>
          <w:noProof/>
          <w:szCs w:val="20"/>
          <w:lang w:eastAsia="es-ES"/>
        </w:rPr>
        <w:t xml:space="preserve"> seleccionar las columnas y en la ficha </w:t>
      </w:r>
      <w:r w:rsidRPr="004E5E1E">
        <w:rPr>
          <w:rFonts w:cs="Arial"/>
          <w:b/>
          <w:noProof/>
          <w:szCs w:val="20"/>
          <w:lang w:eastAsia="es-ES"/>
        </w:rPr>
        <w:t>Presentacion</w:t>
      </w:r>
      <w:r w:rsidRPr="004E5E1E">
        <w:rPr>
          <w:rFonts w:cs="Arial"/>
          <w:noProof/>
          <w:szCs w:val="20"/>
          <w:lang w:eastAsia="es-ES"/>
        </w:rPr>
        <w:t xml:space="preserve"> hacer clic en el icono </w:t>
      </w:r>
      <w:r w:rsidRPr="004E5E1E">
        <w:rPr>
          <w:rFonts w:cs="Arial"/>
          <w:b/>
          <w:noProof/>
          <w:szCs w:val="20"/>
          <w:lang w:eastAsia="es-ES"/>
        </w:rPr>
        <w:t>Distribuir Columnas</w:t>
      </w:r>
      <w:r w:rsidRPr="004E5E1E">
        <w:rPr>
          <w:rFonts w:cs="Arial"/>
          <w:noProof/>
          <w:szCs w:val="20"/>
          <w:lang w:eastAsia="es-ES"/>
        </w:rPr>
        <w:t>.</w:t>
      </w:r>
    </w:p>
    <w:p w:rsidR="00133F1A" w:rsidRPr="004E5E1E" w:rsidRDefault="00133F1A" w:rsidP="00133F1A">
      <w:pPr>
        <w:jc w:val="left"/>
        <w:rPr>
          <w:rFonts w:cs="Arial"/>
          <w:szCs w:val="20"/>
        </w:rPr>
      </w:pPr>
      <w:r w:rsidRPr="004E5E1E">
        <w:rPr>
          <w:rFonts w:cs="Arial"/>
          <w:b/>
          <w:szCs w:val="20"/>
        </w:rPr>
        <w:t>-</w:t>
      </w:r>
    </w:p>
    <w:p w:rsidR="00133F1A" w:rsidRPr="004E5E1E" w:rsidRDefault="00133F1A" w:rsidP="00133F1A">
      <w:pPr>
        <w:pStyle w:val="Ttulo3"/>
      </w:pPr>
      <w:bookmarkStart w:id="108" w:name="_Toc348891463"/>
      <w:bookmarkStart w:id="109" w:name="_Toc348947050"/>
      <w:r w:rsidRPr="004E5E1E">
        <w:t>Alineación de celdas</w:t>
      </w:r>
      <w:bookmarkEnd w:id="108"/>
      <w:bookmarkEnd w:id="109"/>
    </w:p>
    <w:p w:rsidR="00133F1A" w:rsidRPr="004E5E1E" w:rsidRDefault="00133F1A" w:rsidP="00133F1A">
      <w:pPr>
        <w:rPr>
          <w:rFonts w:cs="Arial"/>
          <w:lang w:val="es-ES_tradnl" w:eastAsia="es-ES"/>
        </w:rPr>
      </w:pPr>
      <w:r>
        <w:rPr>
          <w:rFonts w:cs="Arial"/>
          <w:noProof/>
          <w:szCs w:val="20"/>
          <w:lang w:eastAsia="es-CO"/>
        </w:rPr>
        <w:drawing>
          <wp:anchor distT="0" distB="0" distL="114300" distR="114300" simplePos="0" relativeHeight="252429824" behindDoc="0" locked="0" layoutInCell="1" allowOverlap="1" wp14:anchorId="1791C296" wp14:editId="4DE2AD36">
            <wp:simplePos x="0" y="0"/>
            <wp:positionH relativeFrom="column">
              <wp:posOffset>5123180</wp:posOffset>
            </wp:positionH>
            <wp:positionV relativeFrom="paragraph">
              <wp:posOffset>107315</wp:posOffset>
            </wp:positionV>
            <wp:extent cx="1195705" cy="1133475"/>
            <wp:effectExtent l="19050" t="19050" r="23495" b="28575"/>
            <wp:wrapThrough wrapText="bothSides">
              <wp:wrapPolygon edited="0">
                <wp:start x="-344" y="-363"/>
                <wp:lineTo x="-344" y="21782"/>
                <wp:lineTo x="21680" y="21782"/>
                <wp:lineTo x="21680" y="-363"/>
                <wp:lineTo x="-344" y="-363"/>
              </wp:wrapPolygon>
            </wp:wrapThrough>
            <wp:docPr id="5690" name="Imagen 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195705" cy="11334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33F1A" w:rsidRPr="004E5E1E" w:rsidRDefault="00133F1A" w:rsidP="00133F1A">
      <w:pPr>
        <w:rPr>
          <w:rFonts w:cs="Arial"/>
          <w:szCs w:val="20"/>
        </w:rPr>
      </w:pPr>
      <w:r w:rsidRPr="004E5E1E">
        <w:rPr>
          <w:rFonts w:cs="Arial"/>
          <w:szCs w:val="20"/>
        </w:rPr>
        <w:t>Word 2013 maneja dos tipos de alineaciones. La  horizontal que depende del ancho de la columna y la vertical que depende del alto de la fila.  Para realizar una correcta alineación de celdas, éstas no deben ampliarse presionando el ENTER, sino por las formas antes vistas.  Para alinear los textos al interior de las celdas de una tabla, realice lo siguiente:</w:t>
      </w:r>
    </w:p>
    <w:p w:rsidR="00133F1A" w:rsidRPr="004E5E1E" w:rsidRDefault="00133F1A" w:rsidP="00133F1A">
      <w:pPr>
        <w:rPr>
          <w:rFonts w:cs="Arial"/>
          <w:szCs w:val="20"/>
        </w:rPr>
      </w:pPr>
      <w:r w:rsidRPr="004E5E1E">
        <w:rPr>
          <w:rFonts w:cs="Arial"/>
          <w:szCs w:val="20"/>
        </w:rPr>
        <w:t>Seleccione las celdas</w:t>
      </w:r>
    </w:p>
    <w:p w:rsidR="00133F1A" w:rsidRPr="004E5E1E" w:rsidRDefault="00133F1A" w:rsidP="00133F1A">
      <w:pPr>
        <w:jc w:val="left"/>
        <w:rPr>
          <w:rFonts w:cs="Arial"/>
          <w:szCs w:val="20"/>
        </w:rPr>
      </w:pPr>
      <w:r w:rsidRPr="004E5E1E">
        <w:rPr>
          <w:rFonts w:cs="Arial"/>
          <w:szCs w:val="20"/>
        </w:rPr>
        <w:t xml:space="preserve">Cinta Presentación -  y elegir el tipo de alineación que se desea aplicar.- </w:t>
      </w:r>
    </w:p>
    <w:p w:rsidR="00133F1A" w:rsidRPr="004E5E1E" w:rsidRDefault="00133F1A" w:rsidP="00133F1A">
      <w:pPr>
        <w:jc w:val="left"/>
        <w:rPr>
          <w:rFonts w:cs="Arial"/>
          <w:szCs w:val="20"/>
        </w:rPr>
      </w:pPr>
    </w:p>
    <w:p w:rsidR="00133F1A" w:rsidRPr="004E5E1E" w:rsidRDefault="00133F1A" w:rsidP="00133F1A">
      <w:pPr>
        <w:jc w:val="left"/>
        <w:rPr>
          <w:rFonts w:cs="Arial"/>
          <w:szCs w:val="20"/>
        </w:rPr>
      </w:pPr>
      <w:r w:rsidRPr="004E5E1E">
        <w:rPr>
          <w:rFonts w:cs="Arial"/>
          <w:szCs w:val="20"/>
        </w:rPr>
        <w:br w:type="page"/>
      </w:r>
    </w:p>
    <w:p w:rsidR="00133F1A" w:rsidRPr="004E5E1E" w:rsidRDefault="00133F1A" w:rsidP="00133F1A">
      <w:pPr>
        <w:jc w:val="left"/>
        <w:rPr>
          <w:rFonts w:cs="Arial"/>
          <w:szCs w:val="20"/>
        </w:rPr>
      </w:pPr>
    </w:p>
    <w:p w:rsidR="00133F1A" w:rsidRPr="004E5E1E" w:rsidRDefault="00133F1A" w:rsidP="00133F1A">
      <w:pPr>
        <w:pStyle w:val="Ttulo3"/>
      </w:pPr>
      <w:bookmarkStart w:id="110" w:name="_Toc348891464"/>
      <w:bookmarkStart w:id="111" w:name="_Toc348947051"/>
      <w:r>
        <w:rPr>
          <w:noProof/>
          <w:szCs w:val="20"/>
          <w:lang w:val="es-CO" w:eastAsia="es-CO"/>
        </w:rPr>
        <w:drawing>
          <wp:anchor distT="0" distB="0" distL="114300" distR="114300" simplePos="0" relativeHeight="252430848" behindDoc="0" locked="0" layoutInCell="1" allowOverlap="1" wp14:anchorId="0C1BDDB7" wp14:editId="24157AF1">
            <wp:simplePos x="0" y="0"/>
            <wp:positionH relativeFrom="column">
              <wp:posOffset>5547360</wp:posOffset>
            </wp:positionH>
            <wp:positionV relativeFrom="paragraph">
              <wp:posOffset>17145</wp:posOffset>
            </wp:positionV>
            <wp:extent cx="460375" cy="552450"/>
            <wp:effectExtent l="19050" t="19050" r="15875" b="19050"/>
            <wp:wrapThrough wrapText="bothSides">
              <wp:wrapPolygon edited="0">
                <wp:start x="-894" y="-745"/>
                <wp:lineTo x="-894" y="21600"/>
                <wp:lineTo x="21451" y="21600"/>
                <wp:lineTo x="21451" y="-745"/>
                <wp:lineTo x="-894" y="-745"/>
              </wp:wrapPolygon>
            </wp:wrapThrough>
            <wp:docPr id="5691" name="Imagen 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60375" cy="5524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E5E1E">
        <w:t>Dirección del texto</w:t>
      </w:r>
      <w:bookmarkEnd w:id="110"/>
      <w:bookmarkEnd w:id="111"/>
    </w:p>
    <w:p w:rsidR="00133F1A" w:rsidRPr="004E5E1E" w:rsidRDefault="00133F1A" w:rsidP="00133F1A">
      <w:pPr>
        <w:rPr>
          <w:rFonts w:cs="Arial"/>
          <w:lang w:val="es-ES_tradnl" w:eastAsia="es-ES"/>
        </w:rPr>
      </w:pPr>
    </w:p>
    <w:p w:rsidR="00133F1A" w:rsidRPr="004E5E1E" w:rsidRDefault="00133F1A" w:rsidP="00133F1A">
      <w:pPr>
        <w:jc w:val="left"/>
        <w:rPr>
          <w:rFonts w:cs="Arial"/>
          <w:szCs w:val="20"/>
        </w:rPr>
      </w:pPr>
      <w:r>
        <w:rPr>
          <w:rFonts w:cs="Arial"/>
          <w:noProof/>
          <w:szCs w:val="20"/>
          <w:lang w:eastAsia="es-CO"/>
        </w:rPr>
        <w:drawing>
          <wp:anchor distT="0" distB="0" distL="114300" distR="114300" simplePos="0" relativeHeight="252431872" behindDoc="0" locked="0" layoutInCell="1" allowOverlap="1" wp14:anchorId="671A31A3" wp14:editId="72EF1BFE">
            <wp:simplePos x="0" y="0"/>
            <wp:positionH relativeFrom="column">
              <wp:posOffset>5585460</wp:posOffset>
            </wp:positionH>
            <wp:positionV relativeFrom="paragraph">
              <wp:posOffset>366395</wp:posOffset>
            </wp:positionV>
            <wp:extent cx="466725" cy="561975"/>
            <wp:effectExtent l="19050" t="19050" r="28575" b="28575"/>
            <wp:wrapThrough wrapText="bothSides">
              <wp:wrapPolygon edited="0">
                <wp:start x="-882" y="-732"/>
                <wp:lineTo x="-882" y="21966"/>
                <wp:lineTo x="22041" y="21966"/>
                <wp:lineTo x="22041" y="-732"/>
                <wp:lineTo x="-882" y="-732"/>
              </wp:wrapPolygon>
            </wp:wrapThrough>
            <wp:docPr id="5692" name="Imagen 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66725" cy="5619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E5E1E">
        <w:rPr>
          <w:rFonts w:cs="Arial"/>
          <w:szCs w:val="20"/>
        </w:rPr>
        <w:t xml:space="preserve">Esta herramienta permite cambiar la dirección del texto de las celdas seleccionadas. Para ello se debe seleccionar las celdas y en la ficha </w:t>
      </w:r>
      <w:r w:rsidRPr="004E5E1E">
        <w:rPr>
          <w:rFonts w:cs="Arial"/>
          <w:b/>
          <w:szCs w:val="20"/>
        </w:rPr>
        <w:t>Presentación</w:t>
      </w:r>
      <w:r w:rsidRPr="004E5E1E">
        <w:rPr>
          <w:rFonts w:cs="Arial"/>
          <w:szCs w:val="20"/>
        </w:rPr>
        <w:t xml:space="preserve"> hacer clic en el icono </w:t>
      </w:r>
      <w:r w:rsidRPr="004E5E1E">
        <w:rPr>
          <w:rFonts w:cs="Arial"/>
          <w:b/>
          <w:szCs w:val="20"/>
        </w:rPr>
        <w:t>Dirección</w:t>
      </w:r>
      <w:r w:rsidRPr="004E5E1E">
        <w:rPr>
          <w:rFonts w:cs="Arial"/>
          <w:szCs w:val="20"/>
        </w:rPr>
        <w:t xml:space="preserve">  </w:t>
      </w:r>
      <w:r w:rsidRPr="004E5E1E">
        <w:rPr>
          <w:rFonts w:cs="Arial"/>
          <w:b/>
          <w:szCs w:val="20"/>
        </w:rPr>
        <w:t>del</w:t>
      </w:r>
      <w:r w:rsidRPr="004E5E1E">
        <w:rPr>
          <w:rFonts w:cs="Arial"/>
          <w:szCs w:val="20"/>
        </w:rPr>
        <w:t xml:space="preserve"> </w:t>
      </w:r>
      <w:r w:rsidRPr="004E5E1E">
        <w:rPr>
          <w:rFonts w:cs="Arial"/>
          <w:b/>
          <w:szCs w:val="20"/>
        </w:rPr>
        <w:t>Texto</w:t>
      </w:r>
      <w:r w:rsidRPr="004E5E1E">
        <w:rPr>
          <w:rFonts w:cs="Arial"/>
          <w:szCs w:val="20"/>
        </w:rPr>
        <w:t>, hasta que éste tenga la dirección deseada.-</w:t>
      </w:r>
    </w:p>
    <w:p w:rsidR="00133F1A" w:rsidRPr="004E5E1E" w:rsidRDefault="00133F1A" w:rsidP="00133F1A">
      <w:pPr>
        <w:jc w:val="left"/>
        <w:rPr>
          <w:rFonts w:cs="Arial"/>
          <w:szCs w:val="20"/>
        </w:rPr>
      </w:pPr>
    </w:p>
    <w:p w:rsidR="00133F1A" w:rsidRPr="004E5E1E" w:rsidRDefault="00133F1A" w:rsidP="00133F1A">
      <w:pPr>
        <w:pStyle w:val="Ttulo3"/>
      </w:pPr>
      <w:bookmarkStart w:id="112" w:name="_Toc348891465"/>
      <w:bookmarkStart w:id="113" w:name="_Toc348947052"/>
      <w:r w:rsidRPr="004E5E1E">
        <w:t>Márgenes de celda</w:t>
      </w:r>
      <w:bookmarkEnd w:id="112"/>
      <w:bookmarkEnd w:id="113"/>
    </w:p>
    <w:p w:rsidR="00133F1A" w:rsidRPr="004E5E1E" w:rsidRDefault="00133F1A" w:rsidP="00133F1A">
      <w:pPr>
        <w:keepNext/>
        <w:ind w:left="720"/>
        <w:jc w:val="left"/>
        <w:outlineLvl w:val="2"/>
        <w:rPr>
          <w:rFonts w:eastAsia="Times New Roman" w:cs="Arial"/>
          <w:b/>
          <w:bCs/>
          <w:szCs w:val="21"/>
          <w:lang w:val="es-ES_tradnl" w:eastAsia="es-ES"/>
        </w:rPr>
      </w:pPr>
    </w:p>
    <w:p w:rsidR="00133F1A" w:rsidRPr="004E5E1E" w:rsidRDefault="00133F1A" w:rsidP="00133F1A">
      <w:pPr>
        <w:jc w:val="left"/>
        <w:rPr>
          <w:rFonts w:cs="Arial"/>
          <w:szCs w:val="20"/>
        </w:rPr>
      </w:pPr>
      <w:r w:rsidRPr="004E5E1E">
        <w:rPr>
          <w:rFonts w:cs="Arial"/>
          <w:noProof/>
          <w:szCs w:val="20"/>
          <w:lang w:eastAsia="es-CO"/>
        </w:rPr>
        <w:drawing>
          <wp:anchor distT="0" distB="0" distL="114300" distR="114300" simplePos="0" relativeHeight="252432896" behindDoc="0" locked="0" layoutInCell="1" allowOverlap="1" wp14:anchorId="5A11E10C" wp14:editId="7AF37A46">
            <wp:simplePos x="0" y="0"/>
            <wp:positionH relativeFrom="margin">
              <wp:posOffset>4558665</wp:posOffset>
            </wp:positionH>
            <wp:positionV relativeFrom="paragraph">
              <wp:posOffset>130810</wp:posOffset>
            </wp:positionV>
            <wp:extent cx="1709420" cy="1634490"/>
            <wp:effectExtent l="0" t="0" r="5080" b="3810"/>
            <wp:wrapThrough wrapText="bothSides">
              <wp:wrapPolygon edited="0">
                <wp:start x="0" y="0"/>
                <wp:lineTo x="0" y="21399"/>
                <wp:lineTo x="21423" y="21399"/>
                <wp:lineTo x="21423" y="0"/>
                <wp:lineTo x="0" y="0"/>
              </wp:wrapPolygon>
            </wp:wrapThrough>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1709420" cy="1634490"/>
                    </a:xfrm>
                    <a:prstGeom prst="rect">
                      <a:avLst/>
                    </a:prstGeom>
                  </pic:spPr>
                </pic:pic>
              </a:graphicData>
            </a:graphic>
            <wp14:sizeRelH relativeFrom="page">
              <wp14:pctWidth>0</wp14:pctWidth>
            </wp14:sizeRelH>
            <wp14:sizeRelV relativeFrom="page">
              <wp14:pctHeight>0</wp14:pctHeight>
            </wp14:sizeRelV>
          </wp:anchor>
        </w:drawing>
      </w:r>
      <w:r w:rsidRPr="004E5E1E">
        <w:rPr>
          <w:rFonts w:cs="Arial"/>
          <w:szCs w:val="20"/>
        </w:rPr>
        <w:t>Word 2013 permite aplicar márgenes a las celdas y espacio entre ellas.-</w:t>
      </w:r>
    </w:p>
    <w:p w:rsidR="00133F1A" w:rsidRPr="004E5E1E" w:rsidRDefault="00133F1A" w:rsidP="003A3C7C">
      <w:pPr>
        <w:numPr>
          <w:ilvl w:val="0"/>
          <w:numId w:val="9"/>
        </w:numPr>
        <w:ind w:left="426"/>
        <w:contextualSpacing/>
        <w:jc w:val="left"/>
        <w:rPr>
          <w:rFonts w:cs="Arial"/>
          <w:szCs w:val="20"/>
        </w:rPr>
      </w:pPr>
      <w:r w:rsidRPr="004E5E1E">
        <w:rPr>
          <w:rFonts w:cs="Arial"/>
          <w:szCs w:val="20"/>
        </w:rPr>
        <w:t xml:space="preserve">Seleccionar las celdas </w:t>
      </w:r>
    </w:p>
    <w:p w:rsidR="00133F1A" w:rsidRPr="004E5E1E" w:rsidRDefault="00133F1A" w:rsidP="003A3C7C">
      <w:pPr>
        <w:numPr>
          <w:ilvl w:val="0"/>
          <w:numId w:val="9"/>
        </w:numPr>
        <w:ind w:left="426"/>
        <w:contextualSpacing/>
        <w:jc w:val="left"/>
        <w:rPr>
          <w:rFonts w:cs="Arial"/>
          <w:szCs w:val="20"/>
        </w:rPr>
      </w:pPr>
      <w:r w:rsidRPr="004E5E1E">
        <w:rPr>
          <w:rFonts w:cs="Arial"/>
          <w:szCs w:val="20"/>
        </w:rPr>
        <w:t xml:space="preserve">Ficha </w:t>
      </w:r>
      <w:r w:rsidRPr="004E5E1E">
        <w:rPr>
          <w:rFonts w:cs="Arial"/>
          <w:b/>
          <w:szCs w:val="20"/>
        </w:rPr>
        <w:t>Presentación</w:t>
      </w:r>
    </w:p>
    <w:p w:rsidR="00133F1A" w:rsidRPr="004E5E1E" w:rsidRDefault="00133F1A" w:rsidP="003A3C7C">
      <w:pPr>
        <w:numPr>
          <w:ilvl w:val="0"/>
          <w:numId w:val="9"/>
        </w:numPr>
        <w:ind w:left="426"/>
        <w:contextualSpacing/>
        <w:jc w:val="left"/>
        <w:rPr>
          <w:rFonts w:cs="Arial"/>
          <w:szCs w:val="20"/>
        </w:rPr>
      </w:pPr>
      <w:r w:rsidRPr="004E5E1E">
        <w:rPr>
          <w:rFonts w:cs="Arial"/>
          <w:szCs w:val="20"/>
        </w:rPr>
        <w:t xml:space="preserve">Clic en el icono </w:t>
      </w:r>
      <w:r w:rsidRPr="004E5E1E">
        <w:rPr>
          <w:rFonts w:cs="Arial"/>
          <w:b/>
          <w:szCs w:val="20"/>
        </w:rPr>
        <w:t>Márgenes</w:t>
      </w:r>
      <w:r w:rsidRPr="004E5E1E">
        <w:rPr>
          <w:rFonts w:cs="Arial"/>
          <w:szCs w:val="20"/>
        </w:rPr>
        <w:t xml:space="preserve"> </w:t>
      </w:r>
      <w:r w:rsidRPr="004E5E1E">
        <w:rPr>
          <w:rFonts w:cs="Arial"/>
          <w:b/>
          <w:szCs w:val="20"/>
        </w:rPr>
        <w:t xml:space="preserve">de Celda </w:t>
      </w:r>
      <w:r w:rsidRPr="004E5E1E">
        <w:rPr>
          <w:rFonts w:cs="Arial"/>
          <w:szCs w:val="20"/>
        </w:rPr>
        <w:t>en la ventana que aparece debe especificar las medidas de acuerdo a la tabla que esté diseñando</w:t>
      </w:r>
    </w:p>
    <w:p w:rsidR="00133F1A" w:rsidRPr="004E5E1E" w:rsidRDefault="00133F1A" w:rsidP="00133F1A">
      <w:pPr>
        <w:jc w:val="left"/>
        <w:rPr>
          <w:rFonts w:cs="Arial"/>
          <w:szCs w:val="20"/>
        </w:rPr>
      </w:pPr>
    </w:p>
    <w:p w:rsidR="00133F1A" w:rsidRPr="004E5E1E" w:rsidRDefault="00133F1A" w:rsidP="00133F1A">
      <w:pPr>
        <w:jc w:val="left"/>
        <w:rPr>
          <w:rFonts w:cs="Arial"/>
          <w:szCs w:val="20"/>
        </w:rPr>
      </w:pPr>
    </w:p>
    <w:p w:rsidR="00133F1A" w:rsidRPr="004E5E1E" w:rsidRDefault="00133F1A" w:rsidP="00133F1A">
      <w:pPr>
        <w:jc w:val="left"/>
        <w:rPr>
          <w:rFonts w:cs="Arial"/>
          <w:szCs w:val="20"/>
        </w:rPr>
      </w:pPr>
    </w:p>
    <w:p w:rsidR="00133F1A" w:rsidRPr="004E5E1E" w:rsidRDefault="00133F1A" w:rsidP="00133F1A">
      <w:pPr>
        <w:jc w:val="left"/>
        <w:rPr>
          <w:rFonts w:cs="Arial"/>
          <w:szCs w:val="20"/>
        </w:rPr>
      </w:pPr>
    </w:p>
    <w:p w:rsidR="00133F1A" w:rsidRPr="004E5E1E" w:rsidRDefault="00133F1A" w:rsidP="00133F1A">
      <w:pPr>
        <w:jc w:val="left"/>
        <w:rPr>
          <w:rFonts w:cs="Arial"/>
          <w:szCs w:val="20"/>
        </w:rPr>
      </w:pPr>
    </w:p>
    <w:p w:rsidR="00133F1A" w:rsidRPr="004E5E1E" w:rsidRDefault="00133F1A" w:rsidP="00133F1A">
      <w:pPr>
        <w:jc w:val="left"/>
        <w:rPr>
          <w:rFonts w:cs="Arial"/>
          <w:szCs w:val="20"/>
        </w:rPr>
      </w:pPr>
    </w:p>
    <w:p w:rsidR="00133F1A" w:rsidRPr="004E5E1E" w:rsidRDefault="00133F1A" w:rsidP="00133F1A">
      <w:pPr>
        <w:pStyle w:val="Ttulo3"/>
      </w:pPr>
      <w:bookmarkStart w:id="114" w:name="_Toc348891466"/>
      <w:bookmarkStart w:id="115" w:name="_Toc348947053"/>
      <w:r w:rsidRPr="004E5E1E">
        <w:t>Repetir filas de titulo</w:t>
      </w:r>
      <w:bookmarkEnd w:id="114"/>
      <w:bookmarkEnd w:id="115"/>
    </w:p>
    <w:p w:rsidR="00133F1A" w:rsidRPr="004E5E1E" w:rsidRDefault="00133F1A" w:rsidP="00133F1A">
      <w:pPr>
        <w:keepNext/>
        <w:ind w:left="720"/>
        <w:jc w:val="left"/>
        <w:outlineLvl w:val="2"/>
        <w:rPr>
          <w:rFonts w:eastAsia="Times New Roman" w:cs="Arial"/>
          <w:b/>
          <w:bCs/>
          <w:szCs w:val="21"/>
          <w:lang w:val="es-ES_tradnl" w:eastAsia="es-ES"/>
        </w:rPr>
      </w:pPr>
    </w:p>
    <w:p w:rsidR="00133F1A" w:rsidRPr="004E5E1E" w:rsidRDefault="00133F1A" w:rsidP="003A3C7C">
      <w:pPr>
        <w:numPr>
          <w:ilvl w:val="0"/>
          <w:numId w:val="12"/>
        </w:numPr>
        <w:ind w:left="426"/>
        <w:contextualSpacing/>
        <w:rPr>
          <w:rFonts w:cs="Arial"/>
          <w:szCs w:val="20"/>
          <w:lang w:val="es-ES_tradnl" w:eastAsia="es-ES"/>
        </w:rPr>
      </w:pPr>
      <w:r w:rsidRPr="004E5E1E">
        <w:rPr>
          <w:rFonts w:cs="Arial"/>
          <w:noProof/>
          <w:szCs w:val="20"/>
          <w:lang w:eastAsia="es-CO"/>
        </w:rPr>
        <w:drawing>
          <wp:anchor distT="0" distB="0" distL="114300" distR="114300" simplePos="0" relativeHeight="252433920" behindDoc="0" locked="0" layoutInCell="1" allowOverlap="1" wp14:anchorId="69A6C55D" wp14:editId="3DEE7D64">
            <wp:simplePos x="0" y="0"/>
            <wp:positionH relativeFrom="margin">
              <wp:align>right</wp:align>
            </wp:positionH>
            <wp:positionV relativeFrom="paragraph">
              <wp:posOffset>32385</wp:posOffset>
            </wp:positionV>
            <wp:extent cx="666750" cy="676275"/>
            <wp:effectExtent l="19050" t="19050" r="19050" b="28575"/>
            <wp:wrapThrough wrapText="bothSides">
              <wp:wrapPolygon edited="0">
                <wp:start x="-617" y="-608"/>
                <wp:lineTo x="-617" y="21904"/>
                <wp:lineTo x="21600" y="21904"/>
                <wp:lineTo x="21600" y="-608"/>
                <wp:lineTo x="-617" y="-608"/>
              </wp:wrapPolygon>
            </wp:wrapThrough>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666750" cy="676275"/>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4E5E1E">
        <w:rPr>
          <w:rFonts w:cs="Arial"/>
          <w:szCs w:val="20"/>
          <w:lang w:val="es-ES_tradnl" w:eastAsia="es-ES"/>
        </w:rPr>
        <w:t xml:space="preserve">Clic en la ficha </w:t>
      </w:r>
      <w:r w:rsidRPr="004E5E1E">
        <w:rPr>
          <w:rFonts w:cs="Arial"/>
          <w:b/>
          <w:szCs w:val="20"/>
          <w:lang w:val="es-ES_tradnl" w:eastAsia="es-ES"/>
        </w:rPr>
        <w:t>Presentación</w:t>
      </w:r>
      <w:r w:rsidRPr="004E5E1E">
        <w:rPr>
          <w:rFonts w:cs="Arial"/>
          <w:szCs w:val="20"/>
          <w:lang w:val="es-ES_tradnl" w:eastAsia="es-ES"/>
        </w:rPr>
        <w:t xml:space="preserve"> de las </w:t>
      </w:r>
      <w:r w:rsidRPr="004E5E1E">
        <w:rPr>
          <w:rFonts w:cs="Arial"/>
          <w:b/>
          <w:szCs w:val="20"/>
          <w:lang w:val="es-ES_tradnl" w:eastAsia="es-ES"/>
        </w:rPr>
        <w:t>Herramientas de tabla</w:t>
      </w:r>
    </w:p>
    <w:p w:rsidR="00133F1A" w:rsidRPr="004E5E1E" w:rsidRDefault="00133F1A" w:rsidP="003A3C7C">
      <w:pPr>
        <w:numPr>
          <w:ilvl w:val="0"/>
          <w:numId w:val="12"/>
        </w:numPr>
        <w:ind w:left="426"/>
        <w:contextualSpacing/>
        <w:rPr>
          <w:rFonts w:cs="Arial"/>
          <w:szCs w:val="20"/>
          <w:lang w:val="es-ES_tradnl" w:eastAsia="es-ES"/>
        </w:rPr>
      </w:pPr>
      <w:r w:rsidRPr="004E5E1E">
        <w:rPr>
          <w:rFonts w:cs="Arial"/>
          <w:szCs w:val="20"/>
          <w:lang w:val="es-ES_tradnl" w:eastAsia="es-ES"/>
        </w:rPr>
        <w:t>Clic en alguna de las celdas que forman la fila de títulos de la tabla</w:t>
      </w:r>
    </w:p>
    <w:p w:rsidR="00133F1A" w:rsidRPr="0091483A" w:rsidRDefault="00133F1A" w:rsidP="003A3C7C">
      <w:pPr>
        <w:numPr>
          <w:ilvl w:val="0"/>
          <w:numId w:val="12"/>
        </w:numPr>
        <w:ind w:left="426"/>
        <w:contextualSpacing/>
        <w:rPr>
          <w:rFonts w:cs="Arial"/>
          <w:szCs w:val="20"/>
        </w:rPr>
      </w:pPr>
      <w:r w:rsidRPr="0091483A">
        <w:rPr>
          <w:rFonts w:cs="Arial"/>
          <w:szCs w:val="20"/>
          <w:lang w:val="es-ES_tradnl" w:eastAsia="es-ES"/>
        </w:rPr>
        <w:t xml:space="preserve"> Clic en el icono </w:t>
      </w:r>
      <w:r w:rsidRPr="0091483A">
        <w:rPr>
          <w:rFonts w:cs="Arial"/>
          <w:b/>
          <w:szCs w:val="20"/>
          <w:lang w:val="es-ES_tradnl" w:eastAsia="es-ES"/>
        </w:rPr>
        <w:t>Repetir fila de titulo</w:t>
      </w:r>
    </w:p>
    <w:p w:rsidR="00133F1A" w:rsidRPr="004E5E1E" w:rsidRDefault="00133F1A" w:rsidP="00133F1A">
      <w:pPr>
        <w:jc w:val="left"/>
        <w:rPr>
          <w:rFonts w:cs="Arial"/>
          <w:noProof/>
          <w:szCs w:val="20"/>
          <w:lang w:eastAsia="es-ES"/>
        </w:rPr>
      </w:pPr>
    </w:p>
    <w:p w:rsidR="00133F1A" w:rsidRPr="004E5E1E" w:rsidRDefault="00133F1A" w:rsidP="00133F1A">
      <w:pPr>
        <w:jc w:val="left"/>
        <w:rPr>
          <w:rFonts w:cs="Arial"/>
          <w:noProof/>
          <w:szCs w:val="20"/>
          <w:lang w:eastAsia="es-ES"/>
        </w:rPr>
      </w:pPr>
    </w:p>
    <w:p w:rsidR="00133F1A" w:rsidRPr="004E5E1E" w:rsidRDefault="00133F1A" w:rsidP="00133F1A">
      <w:pPr>
        <w:pStyle w:val="Ttulo3"/>
      </w:pPr>
      <w:bookmarkStart w:id="116" w:name="_Toc348891467"/>
      <w:bookmarkStart w:id="117" w:name="_Toc348947054"/>
      <w:r w:rsidRPr="004E5E1E">
        <w:lastRenderedPageBreak/>
        <w:t>Convertir tabla en texto</w:t>
      </w:r>
      <w:bookmarkEnd w:id="116"/>
      <w:bookmarkEnd w:id="117"/>
    </w:p>
    <w:p w:rsidR="00133F1A" w:rsidRPr="004E5E1E" w:rsidRDefault="00133F1A" w:rsidP="00133F1A">
      <w:pPr>
        <w:keepNext/>
        <w:ind w:left="720"/>
        <w:jc w:val="left"/>
        <w:outlineLvl w:val="2"/>
        <w:rPr>
          <w:rFonts w:eastAsia="Times New Roman" w:cs="Arial"/>
          <w:b/>
          <w:bCs/>
          <w:szCs w:val="21"/>
          <w:lang w:val="es-ES_tradnl" w:eastAsia="es-ES"/>
        </w:rPr>
      </w:pPr>
      <w:r w:rsidRPr="004E5E1E">
        <w:rPr>
          <w:rFonts w:cs="Arial"/>
          <w:noProof/>
          <w:szCs w:val="20"/>
          <w:lang w:eastAsia="es-CO"/>
        </w:rPr>
        <w:drawing>
          <wp:anchor distT="0" distB="0" distL="114300" distR="114300" simplePos="0" relativeHeight="252434944" behindDoc="0" locked="0" layoutInCell="1" allowOverlap="1" wp14:anchorId="014D41CB" wp14:editId="0BE1C1C5">
            <wp:simplePos x="0" y="0"/>
            <wp:positionH relativeFrom="margin">
              <wp:posOffset>4318000</wp:posOffset>
            </wp:positionH>
            <wp:positionV relativeFrom="paragraph">
              <wp:posOffset>66040</wp:posOffset>
            </wp:positionV>
            <wp:extent cx="2025015" cy="1923415"/>
            <wp:effectExtent l="0" t="0" r="0" b="635"/>
            <wp:wrapThrough wrapText="bothSides">
              <wp:wrapPolygon edited="0">
                <wp:start x="0" y="0"/>
                <wp:lineTo x="0" y="21393"/>
                <wp:lineTo x="21336" y="21393"/>
                <wp:lineTo x="21336" y="0"/>
                <wp:lineTo x="0" y="0"/>
              </wp:wrapPolygon>
            </wp:wrapThrough>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2025015" cy="1923415"/>
                    </a:xfrm>
                    <a:prstGeom prst="rect">
                      <a:avLst/>
                    </a:prstGeom>
                  </pic:spPr>
                </pic:pic>
              </a:graphicData>
            </a:graphic>
            <wp14:sizeRelH relativeFrom="page">
              <wp14:pctWidth>0</wp14:pctWidth>
            </wp14:sizeRelH>
            <wp14:sizeRelV relativeFrom="page">
              <wp14:pctHeight>0</wp14:pctHeight>
            </wp14:sizeRelV>
          </wp:anchor>
        </w:drawing>
      </w:r>
    </w:p>
    <w:p w:rsidR="00133F1A" w:rsidRPr="004E5E1E" w:rsidRDefault="00133F1A" w:rsidP="003A3C7C">
      <w:pPr>
        <w:numPr>
          <w:ilvl w:val="0"/>
          <w:numId w:val="10"/>
        </w:numPr>
        <w:ind w:left="426"/>
        <w:contextualSpacing/>
        <w:jc w:val="left"/>
        <w:rPr>
          <w:rFonts w:cs="Arial"/>
          <w:szCs w:val="20"/>
        </w:rPr>
      </w:pPr>
      <w:r w:rsidRPr="004E5E1E">
        <w:rPr>
          <w:rFonts w:cs="Arial"/>
          <w:szCs w:val="20"/>
        </w:rPr>
        <w:t>Seleccionar las filas que se desean convertir en texto</w:t>
      </w:r>
    </w:p>
    <w:p w:rsidR="00133F1A" w:rsidRPr="004E5E1E" w:rsidRDefault="00133F1A" w:rsidP="003A3C7C">
      <w:pPr>
        <w:numPr>
          <w:ilvl w:val="0"/>
          <w:numId w:val="10"/>
        </w:numPr>
        <w:ind w:left="426"/>
        <w:contextualSpacing/>
        <w:jc w:val="left"/>
        <w:rPr>
          <w:rFonts w:cs="Arial"/>
          <w:szCs w:val="20"/>
        </w:rPr>
      </w:pPr>
      <w:r w:rsidRPr="004E5E1E">
        <w:rPr>
          <w:rFonts w:cs="Arial"/>
          <w:szCs w:val="20"/>
        </w:rPr>
        <w:t xml:space="preserve">Ficha </w:t>
      </w:r>
      <w:r w:rsidRPr="004E5E1E">
        <w:rPr>
          <w:rFonts w:cs="Arial"/>
          <w:b/>
          <w:szCs w:val="20"/>
        </w:rPr>
        <w:t>Presentación</w:t>
      </w:r>
    </w:p>
    <w:p w:rsidR="00133F1A" w:rsidRPr="004E5E1E" w:rsidRDefault="00133F1A" w:rsidP="003A3C7C">
      <w:pPr>
        <w:numPr>
          <w:ilvl w:val="0"/>
          <w:numId w:val="10"/>
        </w:numPr>
        <w:ind w:left="426"/>
        <w:contextualSpacing/>
        <w:jc w:val="left"/>
        <w:rPr>
          <w:rFonts w:cs="Arial"/>
          <w:szCs w:val="20"/>
        </w:rPr>
      </w:pPr>
      <w:r w:rsidRPr="004E5E1E">
        <w:rPr>
          <w:rFonts w:cs="Arial"/>
          <w:szCs w:val="20"/>
        </w:rPr>
        <w:t xml:space="preserve">Clic en el icono </w:t>
      </w:r>
      <w:r w:rsidRPr="004E5E1E">
        <w:rPr>
          <w:rFonts w:cs="Arial"/>
          <w:b/>
          <w:szCs w:val="20"/>
        </w:rPr>
        <w:t>Convertir Texto A</w:t>
      </w:r>
    </w:p>
    <w:p w:rsidR="00133F1A" w:rsidRPr="004E5E1E" w:rsidRDefault="00133F1A" w:rsidP="003A3C7C">
      <w:pPr>
        <w:numPr>
          <w:ilvl w:val="0"/>
          <w:numId w:val="10"/>
        </w:numPr>
        <w:ind w:left="426"/>
        <w:contextualSpacing/>
        <w:jc w:val="left"/>
        <w:rPr>
          <w:rFonts w:cs="Arial"/>
          <w:szCs w:val="20"/>
        </w:rPr>
      </w:pPr>
      <w:r w:rsidRPr="004E5E1E">
        <w:rPr>
          <w:rFonts w:cs="Arial"/>
          <w:szCs w:val="20"/>
        </w:rPr>
        <w:t xml:space="preserve">En las opciones de </w:t>
      </w:r>
      <w:r w:rsidRPr="004E5E1E">
        <w:rPr>
          <w:rFonts w:cs="Arial"/>
          <w:b/>
          <w:szCs w:val="20"/>
        </w:rPr>
        <w:t>Separadores</w:t>
      </w:r>
      <w:r w:rsidRPr="004E5E1E">
        <w:rPr>
          <w:rFonts w:cs="Arial"/>
          <w:szCs w:val="20"/>
        </w:rPr>
        <w:t xml:space="preserve">, seleccionar el carácter que se desea usar para separar el texto </w:t>
      </w:r>
    </w:p>
    <w:p w:rsidR="00133F1A" w:rsidRPr="004E5E1E" w:rsidRDefault="00133F1A" w:rsidP="003A3C7C">
      <w:pPr>
        <w:numPr>
          <w:ilvl w:val="0"/>
          <w:numId w:val="10"/>
        </w:numPr>
        <w:ind w:left="426"/>
        <w:contextualSpacing/>
        <w:jc w:val="left"/>
        <w:rPr>
          <w:rFonts w:cs="Arial"/>
          <w:szCs w:val="20"/>
        </w:rPr>
      </w:pPr>
      <w:r w:rsidRPr="004E5E1E">
        <w:rPr>
          <w:rFonts w:cs="Arial"/>
          <w:szCs w:val="20"/>
        </w:rPr>
        <w:t>Presionar clic en Aceptar</w:t>
      </w:r>
    </w:p>
    <w:p w:rsidR="00133F1A" w:rsidRPr="004E5E1E" w:rsidRDefault="00133F1A" w:rsidP="00133F1A">
      <w:pPr>
        <w:contextualSpacing/>
        <w:jc w:val="left"/>
        <w:rPr>
          <w:rFonts w:cs="Arial"/>
          <w:szCs w:val="20"/>
        </w:rPr>
      </w:pPr>
    </w:p>
    <w:p w:rsidR="00133F1A" w:rsidRPr="004E5E1E" w:rsidRDefault="00133F1A" w:rsidP="00133F1A">
      <w:pPr>
        <w:contextualSpacing/>
        <w:jc w:val="left"/>
        <w:rPr>
          <w:rFonts w:cs="Arial"/>
          <w:szCs w:val="20"/>
        </w:rPr>
      </w:pPr>
    </w:p>
    <w:p w:rsidR="00133F1A" w:rsidRPr="004E5E1E" w:rsidRDefault="00133F1A" w:rsidP="00133F1A">
      <w:pPr>
        <w:contextualSpacing/>
        <w:jc w:val="left"/>
        <w:rPr>
          <w:rFonts w:cs="Arial"/>
          <w:szCs w:val="20"/>
        </w:rPr>
      </w:pPr>
    </w:p>
    <w:p w:rsidR="00133F1A" w:rsidRPr="004E5E1E" w:rsidRDefault="00133F1A" w:rsidP="00133F1A">
      <w:pPr>
        <w:keepNext/>
        <w:spacing w:before="120"/>
        <w:jc w:val="left"/>
        <w:outlineLvl w:val="1"/>
        <w:rPr>
          <w:rFonts w:eastAsia="Times New Roman" w:cs="Arial"/>
          <w:b/>
          <w:szCs w:val="20"/>
          <w:lang w:val="es-ES_tradnl" w:eastAsia="es-ES"/>
        </w:rPr>
      </w:pPr>
      <w:r w:rsidRPr="004E5E1E">
        <w:rPr>
          <w:rFonts w:eastAsia="Times New Roman" w:cs="Arial"/>
          <w:b/>
          <w:szCs w:val="20"/>
          <w:lang w:val="es-ES_tradnl" w:eastAsia="es-ES"/>
        </w:rPr>
        <w:t>CINTA DISEÑO</w:t>
      </w:r>
    </w:p>
    <w:p w:rsidR="00133F1A" w:rsidRPr="004E5E1E" w:rsidRDefault="00133F1A" w:rsidP="00133F1A">
      <w:pPr>
        <w:contextualSpacing/>
        <w:jc w:val="left"/>
        <w:rPr>
          <w:rFonts w:cs="Arial"/>
          <w:szCs w:val="20"/>
        </w:rPr>
      </w:pPr>
    </w:p>
    <w:p w:rsidR="00133F1A" w:rsidRPr="004E5E1E" w:rsidRDefault="00133F1A" w:rsidP="00133F1A">
      <w:pPr>
        <w:contextualSpacing/>
        <w:jc w:val="left"/>
        <w:rPr>
          <w:rFonts w:cs="Arial"/>
          <w:szCs w:val="20"/>
        </w:rPr>
      </w:pPr>
    </w:p>
    <w:p w:rsidR="00133F1A" w:rsidRPr="004E5E1E" w:rsidRDefault="00133F1A" w:rsidP="00133F1A">
      <w:pPr>
        <w:contextualSpacing/>
        <w:jc w:val="left"/>
        <w:rPr>
          <w:rFonts w:cs="Arial"/>
          <w:szCs w:val="20"/>
        </w:rPr>
      </w:pPr>
      <w:r w:rsidRPr="004E5E1E">
        <w:rPr>
          <w:rFonts w:cs="Arial"/>
          <w:b/>
        </w:rPr>
        <w:object w:dxaOrig="4320" w:dyaOrig="763">
          <v:shape id="_x0000_i1055" type="#_x0000_t75" style="width:497.3pt;height:59.45pt" o:ole="" o:bordertopcolor="this" o:borderleftcolor="this" o:borderbottomcolor="this" o:borderrightcolor="this">
            <v:imagedata r:id="rId303" o:title=""/>
            <w10:bordertop type="single" width="12"/>
            <w10:borderleft type="single" width="12"/>
            <w10:borderbottom type="single" width="12"/>
            <w10:borderright type="single" width="12"/>
          </v:shape>
          <o:OLEObject Type="Embed" ProgID="PBrush" ShapeID="_x0000_i1055" DrawAspect="Content" ObjectID="_1600288261" r:id="rId304"/>
        </w:object>
      </w:r>
    </w:p>
    <w:p w:rsidR="00133F1A" w:rsidRPr="004E5E1E" w:rsidRDefault="00133F1A" w:rsidP="00133F1A">
      <w:pPr>
        <w:pStyle w:val="Ttulo3"/>
      </w:pPr>
      <w:bookmarkStart w:id="118" w:name="_Toc348891468"/>
      <w:bookmarkStart w:id="119" w:name="_Toc348947055"/>
      <w:r w:rsidRPr="004E5E1E">
        <w:t>Estilos de tabla</w:t>
      </w:r>
      <w:bookmarkEnd w:id="118"/>
      <w:bookmarkEnd w:id="119"/>
    </w:p>
    <w:p w:rsidR="00133F1A" w:rsidRPr="004E5E1E" w:rsidRDefault="00133F1A" w:rsidP="00133F1A">
      <w:pPr>
        <w:rPr>
          <w:rFonts w:cs="Arial"/>
          <w:szCs w:val="20"/>
        </w:rPr>
      </w:pPr>
      <w:r w:rsidRPr="004E5E1E">
        <w:rPr>
          <w:rFonts w:cs="Arial"/>
          <w:szCs w:val="20"/>
        </w:rPr>
        <w:t>Esta herramienta permite aplicar formatos prediseñados a la tabla seleccionada, pero también permite modificar estos formatos a gusto del usuario. Para ello realice lo siguiente:</w:t>
      </w:r>
    </w:p>
    <w:p w:rsidR="00133F1A" w:rsidRPr="004E5E1E" w:rsidRDefault="00133F1A" w:rsidP="003A3C7C">
      <w:pPr>
        <w:numPr>
          <w:ilvl w:val="0"/>
          <w:numId w:val="2"/>
        </w:numPr>
        <w:ind w:left="426"/>
        <w:contextualSpacing/>
        <w:rPr>
          <w:rFonts w:cs="Arial"/>
          <w:szCs w:val="20"/>
        </w:rPr>
      </w:pPr>
      <w:r w:rsidRPr="004E5E1E">
        <w:rPr>
          <w:rFonts w:cs="Arial"/>
          <w:szCs w:val="20"/>
        </w:rPr>
        <w:t>Ubique el cursor en cualquier celda de la tabla</w:t>
      </w:r>
    </w:p>
    <w:p w:rsidR="00133F1A" w:rsidRPr="004E5E1E" w:rsidRDefault="00133F1A" w:rsidP="00133F1A">
      <w:pPr>
        <w:contextualSpacing/>
        <w:rPr>
          <w:rFonts w:cs="Arial"/>
          <w:szCs w:val="20"/>
        </w:rPr>
      </w:pPr>
    </w:p>
    <w:p w:rsidR="00133F1A" w:rsidRPr="004E5E1E" w:rsidRDefault="00133F1A" w:rsidP="00133F1A">
      <w:pPr>
        <w:jc w:val="left"/>
        <w:rPr>
          <w:rFonts w:cs="Arial"/>
          <w:szCs w:val="20"/>
        </w:rPr>
      </w:pPr>
      <w:r w:rsidRPr="004E5E1E">
        <w:rPr>
          <w:rFonts w:cs="Arial"/>
          <w:szCs w:val="20"/>
        </w:rPr>
        <w:br w:type="page"/>
      </w:r>
    </w:p>
    <w:p w:rsidR="00133F1A" w:rsidRPr="004E5E1E" w:rsidRDefault="00133F1A" w:rsidP="003A3C7C">
      <w:pPr>
        <w:numPr>
          <w:ilvl w:val="0"/>
          <w:numId w:val="2"/>
        </w:numPr>
        <w:ind w:left="426"/>
        <w:contextualSpacing/>
        <w:rPr>
          <w:rFonts w:cs="Arial"/>
          <w:szCs w:val="20"/>
        </w:rPr>
      </w:pPr>
      <w:r w:rsidRPr="004E5E1E">
        <w:rPr>
          <w:rFonts w:cs="Arial"/>
          <w:szCs w:val="20"/>
        </w:rPr>
        <w:lastRenderedPageBreak/>
        <w:t xml:space="preserve">Clic en la ficha </w:t>
      </w:r>
      <w:r w:rsidRPr="004E5E1E">
        <w:rPr>
          <w:rFonts w:cs="Arial"/>
          <w:b/>
          <w:szCs w:val="20"/>
        </w:rPr>
        <w:t>Diseño</w:t>
      </w:r>
      <w:r w:rsidRPr="004E5E1E">
        <w:rPr>
          <w:rFonts w:cs="Arial"/>
          <w:szCs w:val="20"/>
        </w:rPr>
        <w:t xml:space="preserve"> de las  </w:t>
      </w:r>
      <w:r w:rsidRPr="004E5E1E">
        <w:rPr>
          <w:rFonts w:cs="Arial"/>
          <w:b/>
          <w:szCs w:val="20"/>
        </w:rPr>
        <w:t>Herramientas de tabla</w:t>
      </w:r>
    </w:p>
    <w:p w:rsidR="00133F1A" w:rsidRPr="004E5E1E" w:rsidRDefault="00133F1A" w:rsidP="00133F1A">
      <w:pPr>
        <w:ind w:left="426"/>
        <w:contextualSpacing/>
        <w:rPr>
          <w:rFonts w:cs="Arial"/>
          <w:szCs w:val="20"/>
        </w:rPr>
      </w:pPr>
    </w:p>
    <w:p w:rsidR="00133F1A" w:rsidRPr="004E5E1E" w:rsidRDefault="00133F1A" w:rsidP="003A3C7C">
      <w:pPr>
        <w:numPr>
          <w:ilvl w:val="0"/>
          <w:numId w:val="2"/>
        </w:numPr>
        <w:ind w:left="426"/>
        <w:contextualSpacing/>
        <w:rPr>
          <w:rFonts w:cs="Arial"/>
          <w:szCs w:val="20"/>
        </w:rPr>
      </w:pPr>
      <w:r w:rsidRPr="004E5E1E">
        <w:rPr>
          <w:rFonts w:cs="Arial"/>
          <w:szCs w:val="20"/>
        </w:rPr>
        <w:t xml:space="preserve">Desplegar las opciones de los </w:t>
      </w:r>
      <w:r w:rsidRPr="004E5E1E">
        <w:rPr>
          <w:rFonts w:cs="Arial"/>
          <w:b/>
          <w:szCs w:val="20"/>
        </w:rPr>
        <w:t>Estilos</w:t>
      </w:r>
      <w:r w:rsidRPr="004E5E1E">
        <w:rPr>
          <w:rFonts w:cs="Arial"/>
          <w:szCs w:val="20"/>
        </w:rPr>
        <w:t xml:space="preserve"> </w:t>
      </w:r>
      <w:r w:rsidRPr="004E5E1E">
        <w:rPr>
          <w:rFonts w:cs="Arial"/>
          <w:b/>
          <w:szCs w:val="20"/>
        </w:rPr>
        <w:t>de tabla</w:t>
      </w:r>
    </w:p>
    <w:p w:rsidR="00133F1A" w:rsidRPr="004E5E1E" w:rsidRDefault="00133F1A" w:rsidP="003A3C7C">
      <w:pPr>
        <w:numPr>
          <w:ilvl w:val="0"/>
          <w:numId w:val="2"/>
        </w:numPr>
        <w:ind w:left="426"/>
        <w:contextualSpacing/>
        <w:rPr>
          <w:rFonts w:cs="Arial"/>
          <w:szCs w:val="20"/>
        </w:rPr>
      </w:pPr>
      <w:r w:rsidRPr="004E5E1E">
        <w:rPr>
          <w:rFonts w:cs="Arial"/>
          <w:szCs w:val="20"/>
        </w:rPr>
        <w:t>Elegir el estilo de tabla que se desea utilizar</w:t>
      </w:r>
    </w:p>
    <w:p w:rsidR="00133F1A" w:rsidRPr="004E5E1E" w:rsidRDefault="00133F1A" w:rsidP="00133F1A">
      <w:pPr>
        <w:rPr>
          <w:rFonts w:cs="Arial"/>
          <w:szCs w:val="20"/>
        </w:rPr>
      </w:pPr>
    </w:p>
    <w:p w:rsidR="00133F1A" w:rsidRPr="004E5E1E" w:rsidRDefault="00133F1A" w:rsidP="00133F1A">
      <w:pPr>
        <w:pStyle w:val="Ttulo3"/>
      </w:pPr>
      <w:bookmarkStart w:id="120" w:name="_Toc348891469"/>
      <w:bookmarkStart w:id="121" w:name="_Toc348947056"/>
      <w:r w:rsidRPr="004E5E1E">
        <w:t>Dibujar bordes</w:t>
      </w:r>
      <w:bookmarkEnd w:id="120"/>
      <w:bookmarkEnd w:id="121"/>
    </w:p>
    <w:p w:rsidR="00133F1A" w:rsidRPr="004E5E1E" w:rsidRDefault="00133F1A" w:rsidP="00133F1A">
      <w:pPr>
        <w:jc w:val="left"/>
        <w:rPr>
          <w:rFonts w:cs="Arial"/>
          <w:szCs w:val="20"/>
        </w:rPr>
      </w:pPr>
      <w:r w:rsidRPr="004E5E1E">
        <w:rPr>
          <w:rFonts w:cs="Arial"/>
          <w:szCs w:val="20"/>
          <w:lang w:val="es-ES_tradnl" w:eastAsia="es-ES"/>
        </w:rPr>
        <w:t>Para dibujar los bordes de la tabla se deben realizar los siguientes pasos:</w:t>
      </w:r>
    </w:p>
    <w:p w:rsidR="00133F1A" w:rsidRPr="004E5E1E" w:rsidRDefault="00133F1A" w:rsidP="003A3C7C">
      <w:pPr>
        <w:numPr>
          <w:ilvl w:val="0"/>
          <w:numId w:val="2"/>
        </w:numPr>
        <w:ind w:left="426"/>
        <w:contextualSpacing/>
        <w:jc w:val="left"/>
        <w:rPr>
          <w:rFonts w:cs="Arial"/>
          <w:noProof/>
          <w:szCs w:val="20"/>
          <w:lang w:eastAsia="es-ES"/>
        </w:rPr>
      </w:pPr>
      <w:r w:rsidRPr="004E5E1E">
        <w:rPr>
          <w:rFonts w:cs="Arial"/>
          <w:noProof/>
          <w:szCs w:val="20"/>
          <w:lang w:eastAsia="es-CO"/>
        </w:rPr>
        <w:drawing>
          <wp:anchor distT="0" distB="0" distL="114300" distR="114300" simplePos="0" relativeHeight="252435968" behindDoc="0" locked="0" layoutInCell="1" allowOverlap="1" wp14:anchorId="6ED35ECF" wp14:editId="3DE9120A">
            <wp:simplePos x="0" y="0"/>
            <wp:positionH relativeFrom="column">
              <wp:posOffset>4566285</wp:posOffset>
            </wp:positionH>
            <wp:positionV relativeFrom="paragraph">
              <wp:posOffset>29210</wp:posOffset>
            </wp:positionV>
            <wp:extent cx="1513840" cy="285750"/>
            <wp:effectExtent l="19050" t="19050" r="10160" b="19050"/>
            <wp:wrapThrough wrapText="bothSides">
              <wp:wrapPolygon edited="0">
                <wp:start x="-272" y="-1440"/>
                <wp:lineTo x="-272" y="21600"/>
                <wp:lineTo x="21473" y="21600"/>
                <wp:lineTo x="21473" y="-1440"/>
                <wp:lineTo x="-272" y="-1440"/>
              </wp:wrapPolygon>
            </wp:wrapThrough>
            <wp:docPr id="93" name="Imagen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4"/>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513840" cy="28575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4E5E1E">
        <w:rPr>
          <w:rFonts w:cs="Arial"/>
          <w:szCs w:val="20"/>
        </w:rPr>
        <w:t>Seleccionar</w:t>
      </w:r>
      <w:r w:rsidRPr="004E5E1E">
        <w:rPr>
          <w:rFonts w:cs="Arial"/>
          <w:szCs w:val="20"/>
          <w:lang w:val="es-ES_tradnl" w:eastAsia="es-ES"/>
        </w:rPr>
        <w:t xml:space="preserve"> la tabla a la que se le desea dibujar los bordes</w:t>
      </w:r>
    </w:p>
    <w:p w:rsidR="00133F1A" w:rsidRPr="004E5E1E" w:rsidRDefault="00133F1A" w:rsidP="00133F1A">
      <w:pPr>
        <w:ind w:left="426"/>
        <w:contextualSpacing/>
        <w:jc w:val="left"/>
        <w:rPr>
          <w:rFonts w:cs="Arial"/>
          <w:noProof/>
          <w:szCs w:val="20"/>
          <w:lang w:eastAsia="es-ES"/>
        </w:rPr>
      </w:pPr>
    </w:p>
    <w:p w:rsidR="00133F1A" w:rsidRPr="004E5E1E" w:rsidRDefault="00133F1A" w:rsidP="00133F1A">
      <w:pPr>
        <w:jc w:val="left"/>
        <w:rPr>
          <w:rFonts w:cs="Arial"/>
          <w:szCs w:val="20"/>
          <w:lang w:val="es-ES_tradnl" w:eastAsia="es-ES"/>
        </w:rPr>
      </w:pPr>
      <w:r w:rsidRPr="004E5E1E">
        <w:rPr>
          <w:rFonts w:cs="Arial"/>
          <w:szCs w:val="20"/>
        </w:rPr>
        <w:t>Elegir</w:t>
      </w:r>
      <w:r w:rsidRPr="004E5E1E">
        <w:rPr>
          <w:rFonts w:cs="Arial"/>
          <w:szCs w:val="20"/>
          <w:lang w:val="es-ES_tradnl" w:eastAsia="es-ES"/>
        </w:rPr>
        <w:t xml:space="preserve"> el estilo de la línea, utilizando el icono </w:t>
      </w:r>
      <w:r w:rsidRPr="004E5E1E">
        <w:rPr>
          <w:rFonts w:cs="Arial"/>
          <w:b/>
          <w:szCs w:val="20"/>
          <w:lang w:val="es-ES_tradnl" w:eastAsia="es-ES"/>
        </w:rPr>
        <w:t>Estilo de pluma</w:t>
      </w:r>
      <w:r w:rsidRPr="004E5E1E">
        <w:rPr>
          <w:rFonts w:cs="Arial"/>
          <w:szCs w:val="20"/>
          <w:lang w:val="es-ES_tradnl" w:eastAsia="es-ES"/>
        </w:rPr>
        <w:t xml:space="preserve"> de la ficha </w:t>
      </w:r>
      <w:r w:rsidRPr="004E5E1E">
        <w:rPr>
          <w:rFonts w:cs="Arial"/>
          <w:b/>
          <w:szCs w:val="20"/>
          <w:lang w:val="es-ES_tradnl" w:eastAsia="es-ES"/>
        </w:rPr>
        <w:t>Diseño</w:t>
      </w:r>
      <w:r w:rsidRPr="004E5E1E">
        <w:rPr>
          <w:rFonts w:cs="Arial"/>
          <w:szCs w:val="20"/>
          <w:lang w:val="es-ES_tradnl" w:eastAsia="es-ES"/>
        </w:rPr>
        <w:t xml:space="preserve"> de las </w:t>
      </w:r>
      <w:r w:rsidRPr="004E5E1E">
        <w:rPr>
          <w:rFonts w:cs="Arial"/>
          <w:b/>
          <w:szCs w:val="20"/>
          <w:lang w:val="es-ES_tradnl" w:eastAsia="es-ES"/>
        </w:rPr>
        <w:t>Herramientas de tabla</w:t>
      </w:r>
      <w:r w:rsidRPr="004E5E1E">
        <w:rPr>
          <w:rFonts w:cs="Arial"/>
          <w:szCs w:val="20"/>
          <w:lang w:val="es-ES_tradnl" w:eastAsia="es-ES"/>
        </w:rPr>
        <w:t>-</w:t>
      </w:r>
    </w:p>
    <w:p w:rsidR="00133F1A" w:rsidRPr="004E5E1E" w:rsidRDefault="00133F1A" w:rsidP="00133F1A">
      <w:pPr>
        <w:jc w:val="left"/>
        <w:rPr>
          <w:rFonts w:cs="Arial"/>
          <w:szCs w:val="20"/>
          <w:lang w:val="es-ES_tradnl" w:eastAsia="es-ES"/>
        </w:rPr>
      </w:pPr>
      <w:r w:rsidRPr="004E5E1E">
        <w:rPr>
          <w:rFonts w:cs="Arial"/>
          <w:noProof/>
          <w:szCs w:val="20"/>
          <w:lang w:eastAsia="es-CO"/>
        </w:rPr>
        <w:drawing>
          <wp:anchor distT="0" distB="0" distL="114300" distR="114300" simplePos="0" relativeHeight="252436992" behindDoc="0" locked="0" layoutInCell="1" allowOverlap="1" wp14:anchorId="3165DBFB" wp14:editId="2BB4F790">
            <wp:simplePos x="0" y="0"/>
            <wp:positionH relativeFrom="column">
              <wp:posOffset>4499610</wp:posOffset>
            </wp:positionH>
            <wp:positionV relativeFrom="paragraph">
              <wp:posOffset>20320</wp:posOffset>
            </wp:positionV>
            <wp:extent cx="1791335" cy="314325"/>
            <wp:effectExtent l="19050" t="19050" r="18415" b="28575"/>
            <wp:wrapThrough wrapText="bothSides">
              <wp:wrapPolygon edited="0">
                <wp:start x="-230" y="-1309"/>
                <wp:lineTo x="-230" y="22255"/>
                <wp:lineTo x="21592" y="22255"/>
                <wp:lineTo x="21592" y="-1309"/>
                <wp:lineTo x="-230" y="-1309"/>
              </wp:wrapPolygon>
            </wp:wrapThrough>
            <wp:docPr id="96" name="Imagen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1"/>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791335" cy="31432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133F1A" w:rsidRPr="004E5E1E" w:rsidRDefault="00133F1A" w:rsidP="003A3C7C">
      <w:pPr>
        <w:pStyle w:val="Prrafodelista"/>
        <w:numPr>
          <w:ilvl w:val="0"/>
          <w:numId w:val="2"/>
        </w:numPr>
        <w:jc w:val="left"/>
        <w:rPr>
          <w:rFonts w:cs="Arial"/>
          <w:szCs w:val="20"/>
          <w:lang w:val="es-ES_tradnl" w:eastAsia="es-ES"/>
        </w:rPr>
      </w:pPr>
      <w:r>
        <w:rPr>
          <w:rFonts w:eastAsia="Times New Roman" w:cs="Arial"/>
          <w:noProof/>
          <w:lang w:eastAsia="es-CO"/>
        </w:rPr>
        <w:drawing>
          <wp:anchor distT="0" distB="0" distL="114300" distR="114300" simplePos="0" relativeHeight="252438016" behindDoc="0" locked="0" layoutInCell="1" allowOverlap="1" wp14:anchorId="588A1ECF" wp14:editId="45CCE0B0">
            <wp:simplePos x="0" y="0"/>
            <wp:positionH relativeFrom="column">
              <wp:posOffset>4461510</wp:posOffset>
            </wp:positionH>
            <wp:positionV relativeFrom="paragraph">
              <wp:posOffset>264795</wp:posOffset>
            </wp:positionV>
            <wp:extent cx="1828800" cy="339725"/>
            <wp:effectExtent l="19050" t="19050" r="19050" b="22225"/>
            <wp:wrapThrough wrapText="bothSides">
              <wp:wrapPolygon edited="0">
                <wp:start x="-225" y="-1211"/>
                <wp:lineTo x="-225" y="21802"/>
                <wp:lineTo x="21600" y="21802"/>
                <wp:lineTo x="21600" y="-1211"/>
                <wp:lineTo x="-225" y="-1211"/>
              </wp:wrapPolygon>
            </wp:wrapThrough>
            <wp:docPr id="5799" name="Imagen 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828800" cy="3397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E5E1E">
        <w:rPr>
          <w:rFonts w:cs="Arial"/>
          <w:szCs w:val="20"/>
        </w:rPr>
        <w:t>Seleccionar</w:t>
      </w:r>
      <w:r w:rsidRPr="004E5E1E">
        <w:rPr>
          <w:rFonts w:cs="Arial"/>
          <w:szCs w:val="20"/>
          <w:lang w:val="es-ES_tradnl" w:eastAsia="es-ES"/>
        </w:rPr>
        <w:t xml:space="preserve"> el grosor de la pluma, utilizando el icono </w:t>
      </w:r>
      <w:r w:rsidRPr="004E5E1E">
        <w:rPr>
          <w:rFonts w:cs="Arial"/>
          <w:b/>
          <w:szCs w:val="20"/>
          <w:lang w:val="es-ES_tradnl" w:eastAsia="es-ES"/>
        </w:rPr>
        <w:t>Grosor de pluma</w:t>
      </w:r>
      <w:r w:rsidRPr="004E5E1E">
        <w:rPr>
          <w:rFonts w:cs="Arial"/>
          <w:szCs w:val="20"/>
          <w:lang w:val="es-ES_tradnl" w:eastAsia="es-ES"/>
        </w:rPr>
        <w:t xml:space="preserve"> de la ficha </w:t>
      </w:r>
      <w:r w:rsidRPr="004E5E1E">
        <w:rPr>
          <w:rFonts w:cs="Arial"/>
          <w:b/>
          <w:szCs w:val="20"/>
          <w:lang w:val="es-ES_tradnl" w:eastAsia="es-ES"/>
        </w:rPr>
        <w:t>Diseño</w:t>
      </w:r>
      <w:r w:rsidRPr="004E5E1E">
        <w:rPr>
          <w:rFonts w:cs="Arial"/>
          <w:szCs w:val="20"/>
          <w:lang w:val="es-ES_tradnl" w:eastAsia="es-ES"/>
        </w:rPr>
        <w:t xml:space="preserve"> de las </w:t>
      </w:r>
      <w:r w:rsidRPr="004E5E1E">
        <w:rPr>
          <w:rFonts w:cs="Arial"/>
          <w:b/>
          <w:szCs w:val="20"/>
          <w:lang w:val="es-ES_tradnl" w:eastAsia="es-ES"/>
        </w:rPr>
        <w:t>Herramientas de tabla</w:t>
      </w:r>
      <w:r w:rsidRPr="004E5E1E">
        <w:rPr>
          <w:rFonts w:cs="Arial"/>
          <w:szCs w:val="20"/>
          <w:lang w:val="es-ES_tradnl" w:eastAsia="es-ES"/>
        </w:rPr>
        <w:t>.</w:t>
      </w:r>
    </w:p>
    <w:p w:rsidR="00133F1A" w:rsidRPr="004E5E1E" w:rsidRDefault="00133F1A" w:rsidP="00133F1A">
      <w:pPr>
        <w:pStyle w:val="Prrafodelista"/>
        <w:jc w:val="left"/>
        <w:rPr>
          <w:rFonts w:cs="Arial"/>
          <w:szCs w:val="20"/>
          <w:lang w:val="es-ES_tradnl" w:eastAsia="es-ES"/>
        </w:rPr>
      </w:pPr>
    </w:p>
    <w:p w:rsidR="00133F1A" w:rsidRPr="004E5E1E" w:rsidRDefault="00133F1A" w:rsidP="003A3C7C">
      <w:pPr>
        <w:pStyle w:val="Prrafodelista"/>
        <w:numPr>
          <w:ilvl w:val="0"/>
          <w:numId w:val="2"/>
        </w:numPr>
        <w:jc w:val="center"/>
        <w:rPr>
          <w:rFonts w:cs="Arial"/>
          <w:szCs w:val="20"/>
          <w:lang w:val="es-ES_tradnl" w:eastAsia="es-ES"/>
        </w:rPr>
      </w:pPr>
      <w:r w:rsidRPr="004E5E1E">
        <w:rPr>
          <w:rFonts w:cs="Arial"/>
          <w:szCs w:val="20"/>
        </w:rPr>
        <w:t>Elegir</w:t>
      </w:r>
      <w:r w:rsidRPr="004E5E1E">
        <w:rPr>
          <w:rFonts w:cs="Arial"/>
          <w:szCs w:val="20"/>
          <w:lang w:val="es-ES_tradnl" w:eastAsia="es-ES"/>
        </w:rPr>
        <w:t xml:space="preserve"> el color de la pluma, utilizando el icono </w:t>
      </w:r>
      <w:r w:rsidRPr="004E5E1E">
        <w:rPr>
          <w:rFonts w:cs="Arial"/>
          <w:b/>
          <w:szCs w:val="20"/>
          <w:lang w:val="es-ES_tradnl" w:eastAsia="es-ES"/>
        </w:rPr>
        <w:t>Color de la pluma</w:t>
      </w:r>
      <w:r w:rsidRPr="004E5E1E">
        <w:rPr>
          <w:rFonts w:cs="Arial"/>
          <w:szCs w:val="20"/>
          <w:lang w:val="es-ES_tradnl" w:eastAsia="es-ES"/>
        </w:rPr>
        <w:t xml:space="preserve"> de la ficha </w:t>
      </w:r>
      <w:r w:rsidRPr="004E5E1E">
        <w:rPr>
          <w:rFonts w:cs="Arial"/>
          <w:b/>
          <w:szCs w:val="20"/>
          <w:lang w:val="es-ES_tradnl" w:eastAsia="es-ES"/>
        </w:rPr>
        <w:t>Diseño</w:t>
      </w:r>
      <w:r w:rsidRPr="004E5E1E">
        <w:rPr>
          <w:rFonts w:cs="Arial"/>
          <w:szCs w:val="20"/>
          <w:lang w:val="es-ES_tradnl" w:eastAsia="es-ES"/>
        </w:rPr>
        <w:t xml:space="preserve"> de las </w:t>
      </w:r>
      <w:r w:rsidRPr="004E5E1E">
        <w:rPr>
          <w:rFonts w:cs="Arial"/>
          <w:b/>
          <w:szCs w:val="20"/>
          <w:lang w:val="es-ES_tradnl" w:eastAsia="es-ES"/>
        </w:rPr>
        <w:t>Herramientas de tabla</w:t>
      </w:r>
      <w:r w:rsidRPr="004E5E1E">
        <w:rPr>
          <w:rFonts w:cs="Arial"/>
          <w:szCs w:val="20"/>
          <w:lang w:val="es-ES_tradnl" w:eastAsia="es-ES"/>
        </w:rPr>
        <w:t>-</w:t>
      </w:r>
    </w:p>
    <w:p w:rsidR="00133F1A" w:rsidRPr="004E5E1E" w:rsidRDefault="00133F1A" w:rsidP="00133F1A">
      <w:pPr>
        <w:jc w:val="center"/>
        <w:rPr>
          <w:rFonts w:cs="Arial"/>
          <w:noProof/>
          <w:szCs w:val="20"/>
          <w:lang w:eastAsia="es-CO"/>
        </w:rPr>
      </w:pPr>
      <w:r w:rsidRPr="004E5E1E">
        <w:rPr>
          <w:rFonts w:cs="Arial"/>
          <w:noProof/>
          <w:lang w:eastAsia="es-CO"/>
        </w:rPr>
        <w:drawing>
          <wp:anchor distT="0" distB="0" distL="114300" distR="114300" simplePos="0" relativeHeight="252439040" behindDoc="0" locked="0" layoutInCell="1" allowOverlap="1" wp14:anchorId="5FD49295" wp14:editId="79084560">
            <wp:simplePos x="0" y="0"/>
            <wp:positionH relativeFrom="column">
              <wp:posOffset>4894580</wp:posOffset>
            </wp:positionH>
            <wp:positionV relativeFrom="paragraph">
              <wp:posOffset>635</wp:posOffset>
            </wp:positionV>
            <wp:extent cx="1356995" cy="285750"/>
            <wp:effectExtent l="19050" t="19050" r="14605" b="19050"/>
            <wp:wrapThrough wrapText="bothSides">
              <wp:wrapPolygon edited="0">
                <wp:start x="-303" y="-1440"/>
                <wp:lineTo x="-303" y="21600"/>
                <wp:lineTo x="21529" y="21600"/>
                <wp:lineTo x="21529" y="-1440"/>
                <wp:lineTo x="-303" y="-1440"/>
              </wp:wrapPolygon>
            </wp:wrapThrough>
            <wp:docPr id="98" name="Imagen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0"/>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356995" cy="28575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133F1A" w:rsidRPr="004E5E1E" w:rsidRDefault="00133F1A" w:rsidP="00133F1A">
      <w:pPr>
        <w:jc w:val="left"/>
        <w:rPr>
          <w:rFonts w:cs="Arial"/>
          <w:noProof/>
          <w:szCs w:val="20"/>
          <w:lang w:eastAsia="es-ES"/>
        </w:rPr>
      </w:pPr>
      <w:r>
        <w:rPr>
          <w:rFonts w:cs="Arial"/>
          <w:noProof/>
          <w:lang w:eastAsia="es-CO"/>
        </w:rPr>
        <w:drawing>
          <wp:anchor distT="0" distB="0" distL="114300" distR="114300" simplePos="0" relativeHeight="252440064" behindDoc="1" locked="0" layoutInCell="1" allowOverlap="1" wp14:anchorId="4D5A7F9E" wp14:editId="23DEA119">
            <wp:simplePos x="0" y="0"/>
            <wp:positionH relativeFrom="column">
              <wp:posOffset>5280660</wp:posOffset>
            </wp:positionH>
            <wp:positionV relativeFrom="paragraph">
              <wp:posOffset>330200</wp:posOffset>
            </wp:positionV>
            <wp:extent cx="447675" cy="628650"/>
            <wp:effectExtent l="19050" t="19050" r="28575" b="19050"/>
            <wp:wrapThrough wrapText="bothSides">
              <wp:wrapPolygon edited="0">
                <wp:start x="-919" y="-655"/>
                <wp:lineTo x="-919" y="21600"/>
                <wp:lineTo x="22060" y="21600"/>
                <wp:lineTo x="22060" y="-655"/>
                <wp:lineTo x="-919" y="-655"/>
              </wp:wrapPolygon>
            </wp:wrapThrough>
            <wp:docPr id="5800" name="Imagen 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47675" cy="6286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E5E1E">
        <w:rPr>
          <w:rFonts w:cs="Arial"/>
          <w:szCs w:val="20"/>
        </w:rPr>
        <w:t>Elegir</w:t>
      </w:r>
      <w:r w:rsidRPr="004E5E1E">
        <w:rPr>
          <w:rFonts w:cs="Arial"/>
          <w:szCs w:val="20"/>
          <w:lang w:val="es-ES_tradnl" w:eastAsia="es-ES"/>
        </w:rPr>
        <w:t xml:space="preserve"> el borde de la tabla al que se le desea aplicar los formatos de borde seleccionados, utilizando el icono </w:t>
      </w:r>
      <w:r w:rsidRPr="004E5E1E">
        <w:rPr>
          <w:rFonts w:cs="Arial"/>
          <w:b/>
          <w:szCs w:val="20"/>
          <w:lang w:val="es-ES_tradnl" w:eastAsia="es-ES"/>
        </w:rPr>
        <w:t>Bordes</w:t>
      </w:r>
      <w:r w:rsidRPr="004E5E1E">
        <w:rPr>
          <w:rFonts w:cs="Arial"/>
          <w:szCs w:val="20"/>
          <w:lang w:val="es-ES_tradnl" w:eastAsia="es-ES"/>
        </w:rPr>
        <w:t xml:space="preserve"> de  la ficha </w:t>
      </w:r>
      <w:r w:rsidRPr="004E5E1E">
        <w:rPr>
          <w:rFonts w:cs="Arial"/>
          <w:b/>
          <w:szCs w:val="20"/>
          <w:lang w:val="es-ES_tradnl" w:eastAsia="es-ES"/>
        </w:rPr>
        <w:t>Diseño</w:t>
      </w:r>
      <w:r w:rsidRPr="004E5E1E">
        <w:rPr>
          <w:rFonts w:cs="Arial"/>
          <w:szCs w:val="20"/>
          <w:lang w:val="es-ES_tradnl" w:eastAsia="es-ES"/>
        </w:rPr>
        <w:t xml:space="preserve"> de las </w:t>
      </w:r>
      <w:r w:rsidRPr="004E5E1E">
        <w:rPr>
          <w:rFonts w:cs="Arial"/>
          <w:b/>
          <w:szCs w:val="20"/>
          <w:lang w:val="es-ES_tradnl" w:eastAsia="es-ES"/>
        </w:rPr>
        <w:t>Herramientas de  tabla.</w:t>
      </w:r>
    </w:p>
    <w:p w:rsidR="00133F1A" w:rsidRPr="004E5E1E" w:rsidRDefault="00133F1A" w:rsidP="00133F1A">
      <w:pPr>
        <w:pStyle w:val="Prrafodelista"/>
        <w:jc w:val="left"/>
        <w:rPr>
          <w:rFonts w:cs="Arial"/>
          <w:noProof/>
          <w:szCs w:val="20"/>
          <w:lang w:eastAsia="es-ES"/>
        </w:rPr>
      </w:pPr>
    </w:p>
    <w:p w:rsidR="00133F1A" w:rsidRPr="004E5E1E" w:rsidRDefault="00133F1A" w:rsidP="003A3C7C">
      <w:pPr>
        <w:pStyle w:val="Prrafodelista"/>
        <w:numPr>
          <w:ilvl w:val="0"/>
          <w:numId w:val="2"/>
        </w:numPr>
        <w:jc w:val="left"/>
        <w:rPr>
          <w:rFonts w:cs="Arial"/>
          <w:noProof/>
          <w:szCs w:val="20"/>
          <w:lang w:eastAsia="es-ES"/>
        </w:rPr>
      </w:pPr>
      <w:r w:rsidRPr="004E5E1E">
        <w:rPr>
          <w:rFonts w:cs="Arial"/>
          <w:szCs w:val="20"/>
          <w:lang w:val="es-ES_tradnl" w:eastAsia="es-ES"/>
        </w:rPr>
        <w:t xml:space="preserve">O </w:t>
      </w:r>
      <w:r w:rsidRPr="004E5E1E">
        <w:rPr>
          <w:rFonts w:cs="Arial"/>
          <w:szCs w:val="20"/>
        </w:rPr>
        <w:t>hacer</w:t>
      </w:r>
      <w:r w:rsidRPr="004E5E1E">
        <w:rPr>
          <w:rFonts w:cs="Arial"/>
          <w:szCs w:val="20"/>
          <w:lang w:val="es-ES_tradnl" w:eastAsia="es-ES"/>
        </w:rPr>
        <w:t xml:space="preserve"> clic en el icono </w:t>
      </w:r>
      <w:r w:rsidRPr="004E5E1E">
        <w:rPr>
          <w:rFonts w:cs="Arial"/>
          <w:b/>
          <w:szCs w:val="20"/>
          <w:lang w:val="es-ES_tradnl" w:eastAsia="es-ES"/>
        </w:rPr>
        <w:t>Dibujar Tabla</w:t>
      </w:r>
      <w:r w:rsidRPr="004E5E1E">
        <w:rPr>
          <w:rFonts w:cs="Arial"/>
          <w:szCs w:val="20"/>
          <w:lang w:val="es-ES_tradnl" w:eastAsia="es-ES"/>
        </w:rPr>
        <w:t xml:space="preserve"> para dibujar los bordes de la tabla.-</w:t>
      </w:r>
    </w:p>
    <w:p w:rsidR="00133F1A" w:rsidRPr="004E5E1E" w:rsidRDefault="00133F1A" w:rsidP="00133F1A">
      <w:pPr>
        <w:jc w:val="center"/>
        <w:rPr>
          <w:rFonts w:eastAsia="Times New Roman" w:cs="Arial"/>
          <w:b/>
          <w:szCs w:val="20"/>
          <w:lang w:eastAsia="es-CO"/>
        </w:rPr>
      </w:pPr>
    </w:p>
    <w:p w:rsidR="00133F1A" w:rsidRPr="004E5E1E" w:rsidRDefault="00133F1A" w:rsidP="00133F1A">
      <w:pPr>
        <w:pStyle w:val="Ttulo3"/>
        <w:rPr>
          <w:noProof/>
        </w:rPr>
      </w:pPr>
      <w:bookmarkStart w:id="122" w:name="_Toc348891470"/>
      <w:bookmarkStart w:id="123" w:name="_Toc348947057"/>
      <w:r w:rsidRPr="004E5E1E">
        <w:t>Sombreado</w:t>
      </w:r>
      <w:bookmarkEnd w:id="122"/>
      <w:bookmarkEnd w:id="123"/>
    </w:p>
    <w:p w:rsidR="00133F1A" w:rsidRPr="004E5E1E" w:rsidRDefault="00133F1A" w:rsidP="00133F1A">
      <w:pPr>
        <w:rPr>
          <w:rFonts w:cs="Arial"/>
          <w:szCs w:val="20"/>
          <w:lang w:val="es-ES_tradnl" w:eastAsia="es-ES"/>
        </w:rPr>
      </w:pPr>
      <w:r w:rsidRPr="004E5E1E">
        <w:rPr>
          <w:rFonts w:cs="Arial"/>
          <w:szCs w:val="20"/>
          <w:lang w:val="es-ES_tradnl" w:eastAsia="es-ES"/>
        </w:rPr>
        <w:t xml:space="preserve">Esta herramienta colorea el fondo de las celdas seleccionadas. Para ello se deben seleccionar las celdas a las que se les desea aplicar sombreado y elegir el color del fondo </w:t>
      </w:r>
    </w:p>
    <w:p w:rsidR="00133F1A" w:rsidRPr="004E5E1E" w:rsidRDefault="00133F1A" w:rsidP="00133F1A">
      <w:pPr>
        <w:rPr>
          <w:rFonts w:cs="Arial"/>
          <w:b/>
          <w:szCs w:val="20"/>
          <w:lang w:val="es-ES_tradnl" w:eastAsia="es-ES"/>
        </w:rPr>
      </w:pPr>
      <w:r w:rsidRPr="004E5E1E">
        <w:rPr>
          <w:rFonts w:cs="Arial"/>
          <w:szCs w:val="20"/>
          <w:lang w:val="es-ES_tradnl" w:eastAsia="es-ES"/>
        </w:rPr>
        <w:t xml:space="preserve">haciendo clic en el icono </w:t>
      </w:r>
      <w:r w:rsidRPr="004E5E1E">
        <w:rPr>
          <w:rFonts w:cs="Arial"/>
          <w:b/>
          <w:szCs w:val="20"/>
          <w:lang w:val="es-ES_tradnl" w:eastAsia="es-ES"/>
        </w:rPr>
        <w:t>Sombreado</w:t>
      </w:r>
      <w:r w:rsidRPr="004E5E1E">
        <w:rPr>
          <w:rFonts w:cs="Arial"/>
          <w:szCs w:val="20"/>
          <w:lang w:val="es-ES_tradnl" w:eastAsia="es-ES"/>
        </w:rPr>
        <w:t xml:space="preserve"> de la ficha </w:t>
      </w:r>
      <w:r w:rsidRPr="004E5E1E">
        <w:rPr>
          <w:rFonts w:cs="Arial"/>
          <w:b/>
          <w:szCs w:val="20"/>
          <w:lang w:val="es-ES_tradnl" w:eastAsia="es-ES"/>
        </w:rPr>
        <w:t>Diseño</w:t>
      </w:r>
      <w:r w:rsidRPr="004E5E1E">
        <w:rPr>
          <w:rFonts w:cs="Arial"/>
          <w:szCs w:val="20"/>
          <w:lang w:val="es-ES_tradnl" w:eastAsia="es-ES"/>
        </w:rPr>
        <w:t xml:space="preserve"> de las </w:t>
      </w:r>
      <w:r w:rsidRPr="004E5E1E">
        <w:rPr>
          <w:rFonts w:cs="Arial"/>
          <w:b/>
          <w:szCs w:val="20"/>
          <w:lang w:val="es-ES_tradnl" w:eastAsia="es-ES"/>
        </w:rPr>
        <w:t>Herramientas de tabla</w:t>
      </w:r>
    </w:p>
    <w:p w:rsidR="00133F1A" w:rsidRPr="004E5E1E" w:rsidRDefault="00133F1A" w:rsidP="00133F1A">
      <w:pPr>
        <w:rPr>
          <w:rFonts w:cs="Arial"/>
          <w:szCs w:val="20"/>
          <w:lang w:val="es-ES_tradnl" w:eastAsia="es-ES"/>
        </w:rPr>
      </w:pPr>
      <w:r w:rsidRPr="004E5E1E">
        <w:rPr>
          <w:rFonts w:cs="Arial"/>
          <w:noProof/>
          <w:szCs w:val="20"/>
          <w:lang w:eastAsia="es-CO"/>
        </w:rPr>
        <w:drawing>
          <wp:anchor distT="0" distB="0" distL="114300" distR="114300" simplePos="0" relativeHeight="252441088" behindDoc="0" locked="0" layoutInCell="1" allowOverlap="1" wp14:anchorId="2ED7079C" wp14:editId="0A4BC91C">
            <wp:simplePos x="0" y="0"/>
            <wp:positionH relativeFrom="column">
              <wp:posOffset>5452110</wp:posOffset>
            </wp:positionH>
            <wp:positionV relativeFrom="paragraph">
              <wp:posOffset>22225</wp:posOffset>
            </wp:positionV>
            <wp:extent cx="571500" cy="634365"/>
            <wp:effectExtent l="19050" t="19050" r="19050" b="13335"/>
            <wp:wrapThrough wrapText="bothSides">
              <wp:wrapPolygon edited="0">
                <wp:start x="-720" y="-649"/>
                <wp:lineTo x="-720" y="21405"/>
                <wp:lineTo x="21600" y="21405"/>
                <wp:lineTo x="21600" y="-649"/>
                <wp:lineTo x="-720" y="-649"/>
              </wp:wrapPolygon>
            </wp:wrapThrough>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571500" cy="634365"/>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rsidR="00133F1A" w:rsidRPr="004E5E1E" w:rsidRDefault="00133F1A" w:rsidP="00133F1A">
      <w:pPr>
        <w:pStyle w:val="Ttulo3"/>
        <w:rPr>
          <w:noProof/>
        </w:rPr>
      </w:pPr>
      <w:bookmarkStart w:id="124" w:name="_Toc348891471"/>
      <w:bookmarkStart w:id="125" w:name="_Toc348947058"/>
      <w:r w:rsidRPr="004E5E1E">
        <w:t xml:space="preserve">Ver </w:t>
      </w:r>
      <w:r w:rsidRPr="004E5E1E">
        <w:rPr>
          <w:noProof/>
        </w:rPr>
        <w:t>cuadrículas</w:t>
      </w:r>
      <w:bookmarkEnd w:id="124"/>
      <w:bookmarkEnd w:id="125"/>
    </w:p>
    <w:p w:rsidR="00133F1A" w:rsidRDefault="00133F1A" w:rsidP="00133F1A">
      <w:pPr>
        <w:jc w:val="left"/>
        <w:rPr>
          <w:rFonts w:cs="Arial"/>
          <w:szCs w:val="20"/>
          <w:lang w:val="es-ES_tradnl" w:eastAsia="es-ES"/>
        </w:rPr>
      </w:pPr>
      <w:r w:rsidRPr="004E5E1E">
        <w:rPr>
          <w:rFonts w:cs="Arial"/>
          <w:szCs w:val="20"/>
          <w:lang w:val="es-ES_tradnl" w:eastAsia="es-ES"/>
        </w:rPr>
        <w:t>Al eliminar los bordes de una tabla, éstos desaparecen.  Para obtener una guía de las líneas que forman la tabla, sin necesidad de que se impriman, se debe seleccionar la cinta Presentación y hacer clic en el icono Ver cuadrículas.-</w:t>
      </w:r>
    </w:p>
    <w:p w:rsidR="00F67C8B" w:rsidRPr="004E5E1E" w:rsidRDefault="00F67C8B" w:rsidP="00133F1A">
      <w:pPr>
        <w:jc w:val="left"/>
        <w:rPr>
          <w:rFonts w:cs="Arial"/>
          <w:szCs w:val="20"/>
          <w:lang w:val="es-ES_tradnl" w:eastAsia="es-ES"/>
        </w:rPr>
      </w:pPr>
    </w:p>
    <w:p w:rsidR="00133F1A" w:rsidRPr="004E5E1E" w:rsidRDefault="00133F1A" w:rsidP="00F67C8B">
      <w:pPr>
        <w:pStyle w:val="Ttulo1"/>
        <w:numPr>
          <w:ilvl w:val="0"/>
          <w:numId w:val="0"/>
        </w:numPr>
        <w:ind w:left="432"/>
        <w:jc w:val="both"/>
        <w:rPr>
          <w:rFonts w:cs="Arial"/>
        </w:rPr>
      </w:pPr>
      <w:bookmarkStart w:id="126" w:name="_Toc348891472"/>
      <w:bookmarkStart w:id="127" w:name="_Toc348947059"/>
      <w:r w:rsidRPr="004E5E1E">
        <w:rPr>
          <w:rFonts w:cs="Arial"/>
        </w:rPr>
        <w:lastRenderedPageBreak/>
        <w:t>BORDES Y SOMBREADO</w:t>
      </w:r>
      <w:bookmarkEnd w:id="126"/>
      <w:bookmarkEnd w:id="127"/>
      <w:r w:rsidR="00A50E1D">
        <w:rPr>
          <w:rFonts w:cs="Arial"/>
        </w:rPr>
        <w:t>S</w:t>
      </w:r>
    </w:p>
    <w:p w:rsidR="00133F1A" w:rsidRPr="004E5E1E" w:rsidRDefault="00133F1A" w:rsidP="00133F1A">
      <w:pPr>
        <w:rPr>
          <w:rFonts w:cs="Arial"/>
          <w:szCs w:val="20"/>
        </w:rPr>
      </w:pPr>
      <w:r w:rsidRPr="004E5E1E">
        <w:rPr>
          <w:rFonts w:cs="Arial"/>
          <w:szCs w:val="20"/>
        </w:rPr>
        <w:t>Este tipo de formato se puede aplicar a: Textos, párrafos, páginas, celdas de tablas y de marcos.</w:t>
      </w:r>
    </w:p>
    <w:p w:rsidR="00133F1A" w:rsidRPr="004E5E1E" w:rsidRDefault="00133F1A" w:rsidP="00133F1A">
      <w:pPr>
        <w:pStyle w:val="Ttulo2"/>
      </w:pPr>
      <w:bookmarkStart w:id="128" w:name="_Toc348947060"/>
      <w:r w:rsidRPr="004E5E1E">
        <w:t>Bordes</w:t>
      </w:r>
      <w:bookmarkEnd w:id="128"/>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gridCol w:w="222"/>
      </w:tblGrid>
      <w:tr w:rsidR="00133F1A" w:rsidRPr="004E5E1E" w:rsidTr="00133F1A">
        <w:tc>
          <w:tcPr>
            <w:tcW w:w="8858" w:type="dxa"/>
          </w:tcPr>
          <w:p w:rsidR="00133F1A" w:rsidRPr="004E5E1E" w:rsidRDefault="00133F1A" w:rsidP="00133F1A">
            <w:pPr>
              <w:rPr>
                <w:rFonts w:cs="Arial"/>
                <w:szCs w:val="20"/>
              </w:rPr>
            </w:pPr>
            <w:r w:rsidRPr="004E5E1E">
              <w:rPr>
                <w:rFonts w:cs="Arial"/>
                <w:noProof/>
                <w:szCs w:val="20"/>
                <w:lang w:eastAsia="es-CO"/>
              </w:rPr>
              <w:drawing>
                <wp:anchor distT="0" distB="0" distL="114300" distR="114300" simplePos="0" relativeHeight="252442112" behindDoc="0" locked="0" layoutInCell="1" allowOverlap="1" wp14:anchorId="186EFE0F" wp14:editId="7515327A">
                  <wp:simplePos x="0" y="0"/>
                  <wp:positionH relativeFrom="column">
                    <wp:posOffset>5478780</wp:posOffset>
                  </wp:positionH>
                  <wp:positionV relativeFrom="paragraph">
                    <wp:posOffset>39370</wp:posOffset>
                  </wp:positionV>
                  <wp:extent cx="476250" cy="495300"/>
                  <wp:effectExtent l="19050" t="19050" r="19050" b="19050"/>
                  <wp:wrapThrough wrapText="bothSides">
                    <wp:wrapPolygon edited="0">
                      <wp:start x="-864" y="-831"/>
                      <wp:lineTo x="-864" y="21600"/>
                      <wp:lineTo x="21600" y="21600"/>
                      <wp:lineTo x="21600" y="-831"/>
                      <wp:lineTo x="-864" y="-831"/>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cstate="print">
                            <a:extLst>
                              <a:ext uri="{28A0092B-C50C-407E-A947-70E740481C1C}">
                                <a14:useLocalDpi xmlns:a14="http://schemas.microsoft.com/office/drawing/2010/main" val="0"/>
                              </a:ext>
                            </a:extLst>
                          </a:blip>
                          <a:stretch>
                            <a:fillRect/>
                          </a:stretch>
                        </pic:blipFill>
                        <pic:spPr>
                          <a:xfrm>
                            <a:off x="0" y="0"/>
                            <a:ext cx="476250" cy="49530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4E5E1E">
              <w:rPr>
                <w:rFonts w:cs="Arial"/>
                <w:szCs w:val="20"/>
              </w:rPr>
              <w:t xml:space="preserve">Permite agregar líneas a los elementos seleccionados, como: Párrafos, líneas de texto, tablas, marcos, entre otros. </w:t>
            </w:r>
          </w:p>
          <w:p w:rsidR="00133F1A" w:rsidRPr="004E5E1E" w:rsidRDefault="00133F1A" w:rsidP="003A3C7C">
            <w:pPr>
              <w:numPr>
                <w:ilvl w:val="0"/>
                <w:numId w:val="16"/>
              </w:numPr>
              <w:ind w:left="426"/>
              <w:contextualSpacing/>
              <w:rPr>
                <w:rFonts w:cs="Arial"/>
                <w:szCs w:val="20"/>
              </w:rPr>
            </w:pPr>
            <w:r w:rsidRPr="004E5E1E">
              <w:rPr>
                <w:rFonts w:cs="Arial"/>
                <w:szCs w:val="20"/>
              </w:rPr>
              <w:t>Seleccionar el elemento al que se le agregará Borde</w:t>
            </w:r>
          </w:p>
          <w:p w:rsidR="00133F1A" w:rsidRPr="004E5E1E" w:rsidRDefault="00133F1A" w:rsidP="003A3C7C">
            <w:pPr>
              <w:numPr>
                <w:ilvl w:val="0"/>
                <w:numId w:val="14"/>
              </w:numPr>
              <w:ind w:left="426"/>
              <w:contextualSpacing/>
              <w:rPr>
                <w:rFonts w:cs="Arial"/>
                <w:szCs w:val="20"/>
                <w:lang w:val="es-ES_tradnl" w:eastAsia="es-ES"/>
              </w:rPr>
            </w:pPr>
            <w:r w:rsidRPr="004E5E1E">
              <w:rPr>
                <w:rFonts w:cs="Arial"/>
                <w:szCs w:val="20"/>
              </w:rPr>
              <w:t xml:space="preserve">Clic en la ficha </w:t>
            </w:r>
            <w:r w:rsidRPr="004E5E1E">
              <w:rPr>
                <w:rFonts w:cs="Arial"/>
                <w:b/>
                <w:szCs w:val="20"/>
              </w:rPr>
              <w:t>DISEÑO</w:t>
            </w:r>
          </w:p>
          <w:tbl>
            <w:tblPr>
              <w:tblpPr w:leftFromText="141" w:rightFromText="141" w:vertAnchor="text" w:horzAnchor="margin" w:tblpY="88"/>
              <w:tblW w:w="10031" w:type="dxa"/>
              <w:tblLook w:val="01E0" w:firstRow="1" w:lastRow="1" w:firstColumn="1" w:lastColumn="1" w:noHBand="0" w:noVBand="0"/>
            </w:tblPr>
            <w:tblGrid>
              <w:gridCol w:w="4786"/>
              <w:gridCol w:w="5245"/>
            </w:tblGrid>
            <w:tr w:rsidR="00133F1A" w:rsidRPr="004E5E1E" w:rsidTr="00133F1A">
              <w:tc>
                <w:tcPr>
                  <w:tcW w:w="4786" w:type="dxa"/>
                </w:tcPr>
                <w:p w:rsidR="00133F1A" w:rsidRPr="004E5E1E" w:rsidRDefault="00133F1A" w:rsidP="003A3C7C">
                  <w:pPr>
                    <w:numPr>
                      <w:ilvl w:val="0"/>
                      <w:numId w:val="14"/>
                    </w:numPr>
                    <w:ind w:left="426"/>
                    <w:contextualSpacing/>
                    <w:rPr>
                      <w:rFonts w:cs="Arial"/>
                      <w:b/>
                      <w:szCs w:val="20"/>
                    </w:rPr>
                  </w:pPr>
                  <w:r w:rsidRPr="004E5E1E">
                    <w:rPr>
                      <w:rFonts w:cs="Arial"/>
                      <w:szCs w:val="20"/>
                    </w:rPr>
                    <w:t xml:space="preserve">Clic en el icono </w:t>
                  </w:r>
                  <w:r w:rsidRPr="004E5E1E">
                    <w:rPr>
                      <w:rFonts w:cs="Arial"/>
                      <w:b/>
                      <w:szCs w:val="20"/>
                    </w:rPr>
                    <w:t xml:space="preserve">Bordes </w:t>
                  </w:r>
                </w:p>
                <w:p w:rsidR="00133F1A" w:rsidRPr="004E5E1E" w:rsidRDefault="00133F1A" w:rsidP="003A3C7C">
                  <w:pPr>
                    <w:numPr>
                      <w:ilvl w:val="0"/>
                      <w:numId w:val="14"/>
                    </w:numPr>
                    <w:ind w:left="426"/>
                    <w:contextualSpacing/>
                    <w:rPr>
                      <w:rFonts w:cs="Arial"/>
                      <w:szCs w:val="20"/>
                    </w:rPr>
                  </w:pPr>
                  <w:r w:rsidRPr="004E5E1E">
                    <w:rPr>
                      <w:rFonts w:cs="Arial"/>
                      <w:szCs w:val="20"/>
                    </w:rPr>
                    <w:t xml:space="preserve">En la ventana que aparece, haga clic en la ficha </w:t>
                  </w:r>
                  <w:r w:rsidRPr="004E5E1E">
                    <w:rPr>
                      <w:rFonts w:cs="Arial"/>
                      <w:b/>
                      <w:szCs w:val="20"/>
                    </w:rPr>
                    <w:t>Bordes</w:t>
                  </w:r>
                  <w:r w:rsidRPr="004E5E1E">
                    <w:rPr>
                      <w:rFonts w:cs="Arial"/>
                      <w:szCs w:val="20"/>
                    </w:rPr>
                    <w:t>.</w:t>
                  </w:r>
                </w:p>
                <w:p w:rsidR="00133F1A" w:rsidRPr="004E5E1E" w:rsidRDefault="00133F1A" w:rsidP="003A3C7C">
                  <w:pPr>
                    <w:numPr>
                      <w:ilvl w:val="0"/>
                      <w:numId w:val="14"/>
                    </w:numPr>
                    <w:ind w:left="426"/>
                    <w:contextualSpacing/>
                    <w:rPr>
                      <w:rFonts w:cs="Arial"/>
                      <w:noProof/>
                      <w:szCs w:val="20"/>
                    </w:rPr>
                  </w:pPr>
                  <w:r w:rsidRPr="004E5E1E">
                    <w:rPr>
                      <w:rFonts w:cs="Arial"/>
                      <w:szCs w:val="20"/>
                    </w:rPr>
                    <w:t>Seleccionar</w:t>
                  </w:r>
                  <w:r w:rsidRPr="004E5E1E">
                    <w:rPr>
                      <w:rFonts w:cs="Arial"/>
                      <w:noProof/>
                      <w:szCs w:val="20"/>
                    </w:rPr>
                    <w:t xml:space="preserve"> el valor del borde (Cuadro, sombra, 3D o personalizado), el estilo de la línea, el color del borde y el ancho del mismo.</w:t>
                  </w:r>
                </w:p>
                <w:p w:rsidR="00133F1A" w:rsidRPr="004E5E1E" w:rsidRDefault="00133F1A" w:rsidP="003A3C7C">
                  <w:pPr>
                    <w:numPr>
                      <w:ilvl w:val="0"/>
                      <w:numId w:val="14"/>
                    </w:numPr>
                    <w:ind w:left="426"/>
                    <w:contextualSpacing/>
                    <w:rPr>
                      <w:rFonts w:cs="Arial"/>
                      <w:noProof/>
                      <w:szCs w:val="20"/>
                    </w:rPr>
                  </w:pPr>
                  <w:r w:rsidRPr="004E5E1E">
                    <w:rPr>
                      <w:rFonts w:cs="Arial"/>
                      <w:noProof/>
                      <w:szCs w:val="20"/>
                    </w:rPr>
                    <w:t xml:space="preserve">Clic en </w:t>
                  </w:r>
                  <w:r w:rsidRPr="004E5E1E">
                    <w:rPr>
                      <w:rFonts w:cs="Arial"/>
                      <w:b/>
                      <w:noProof/>
                      <w:szCs w:val="20"/>
                    </w:rPr>
                    <w:t>Aceptar</w:t>
                  </w:r>
                </w:p>
                <w:p w:rsidR="00133F1A" w:rsidRPr="004E5E1E" w:rsidRDefault="00133F1A" w:rsidP="00133F1A">
                  <w:pPr>
                    <w:rPr>
                      <w:rFonts w:cs="Arial"/>
                      <w:szCs w:val="20"/>
                    </w:rPr>
                  </w:pPr>
                </w:p>
              </w:tc>
              <w:tc>
                <w:tcPr>
                  <w:tcW w:w="5245" w:type="dxa"/>
                </w:tcPr>
                <w:p w:rsidR="00133F1A" w:rsidRPr="004E5E1E" w:rsidRDefault="00133F1A" w:rsidP="00133F1A">
                  <w:pPr>
                    <w:jc w:val="center"/>
                    <w:rPr>
                      <w:rFonts w:cs="Arial"/>
                      <w:szCs w:val="20"/>
                    </w:rPr>
                  </w:pPr>
                  <w:r w:rsidRPr="004E5E1E">
                    <w:rPr>
                      <w:rFonts w:cs="Arial"/>
                      <w:noProof/>
                      <w:lang w:eastAsia="es-CO"/>
                    </w:rPr>
                    <w:drawing>
                      <wp:inline distT="0" distB="0" distL="0" distR="0" wp14:anchorId="493E78E4" wp14:editId="7CB0A55B">
                        <wp:extent cx="2882900" cy="1762984"/>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2908117" cy="1778405"/>
                                </a:xfrm>
                                <a:prstGeom prst="rect">
                                  <a:avLst/>
                                </a:prstGeom>
                              </pic:spPr>
                            </pic:pic>
                          </a:graphicData>
                        </a:graphic>
                      </wp:inline>
                    </w:drawing>
                  </w:r>
                </w:p>
              </w:tc>
            </w:tr>
          </w:tbl>
          <w:p w:rsidR="00133F1A" w:rsidRPr="004E5E1E" w:rsidRDefault="00133F1A" w:rsidP="00133F1A">
            <w:pPr>
              <w:ind w:left="426"/>
              <w:contextualSpacing/>
              <w:rPr>
                <w:rFonts w:cs="Arial"/>
                <w:szCs w:val="20"/>
                <w:lang w:val="es-ES_tradnl" w:eastAsia="es-ES"/>
              </w:rPr>
            </w:pPr>
          </w:p>
        </w:tc>
        <w:tc>
          <w:tcPr>
            <w:tcW w:w="1116" w:type="dxa"/>
          </w:tcPr>
          <w:p w:rsidR="00133F1A" w:rsidRPr="004E5E1E" w:rsidRDefault="00133F1A" w:rsidP="00133F1A">
            <w:pPr>
              <w:rPr>
                <w:rFonts w:cs="Arial"/>
                <w:szCs w:val="20"/>
                <w:lang w:val="es-ES_tradnl" w:eastAsia="es-ES"/>
              </w:rPr>
            </w:pPr>
          </w:p>
        </w:tc>
      </w:tr>
    </w:tbl>
    <w:p w:rsidR="00133F1A" w:rsidRPr="004E5E1E" w:rsidRDefault="00133F1A" w:rsidP="00133F1A">
      <w:pPr>
        <w:pStyle w:val="Ttulo2"/>
      </w:pPr>
      <w:bookmarkStart w:id="129" w:name="_Toc348891473"/>
      <w:bookmarkStart w:id="130" w:name="_Toc348947061"/>
      <w:r w:rsidRPr="004E5E1E">
        <w:t>Borde de Página</w:t>
      </w:r>
      <w:bookmarkEnd w:id="129"/>
      <w:bookmarkEnd w:id="130"/>
    </w:p>
    <w:p w:rsidR="00133F1A" w:rsidRPr="004E5E1E" w:rsidRDefault="00133F1A" w:rsidP="00133F1A">
      <w:pPr>
        <w:rPr>
          <w:rFonts w:cs="Arial"/>
          <w:lang w:val="es-ES_tradnl" w:eastAsia="es-E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387"/>
      </w:tblGrid>
      <w:tr w:rsidR="00133F1A" w:rsidRPr="004E5E1E" w:rsidTr="00133F1A">
        <w:trPr>
          <w:trHeight w:val="2721"/>
        </w:trPr>
        <w:tc>
          <w:tcPr>
            <w:tcW w:w="4786" w:type="dxa"/>
          </w:tcPr>
          <w:p w:rsidR="00133F1A" w:rsidRPr="004E5E1E" w:rsidRDefault="00133F1A" w:rsidP="00133F1A">
            <w:pPr>
              <w:rPr>
                <w:rFonts w:cs="Arial"/>
                <w:szCs w:val="20"/>
                <w:lang w:val="es-ES_tradnl" w:eastAsia="es-ES"/>
              </w:rPr>
            </w:pPr>
            <w:r w:rsidRPr="004E5E1E">
              <w:rPr>
                <w:rFonts w:cs="Arial"/>
                <w:szCs w:val="20"/>
              </w:rPr>
              <w:t>Se puede adicionar este formato a cualquier página de un documento.  Los bordes que pueden aplicarse son similares a los de Bordes de Párrafo, además puede asignar bordes Arte, un poco más novedosos.</w:t>
            </w:r>
          </w:p>
          <w:p w:rsidR="00133F1A" w:rsidRPr="004E5E1E" w:rsidRDefault="00133F1A" w:rsidP="003A3C7C">
            <w:pPr>
              <w:numPr>
                <w:ilvl w:val="0"/>
                <w:numId w:val="15"/>
              </w:numPr>
              <w:ind w:left="282" w:hanging="239"/>
              <w:contextualSpacing/>
              <w:rPr>
                <w:rFonts w:cs="Arial"/>
                <w:szCs w:val="20"/>
              </w:rPr>
            </w:pPr>
            <w:r w:rsidRPr="004E5E1E">
              <w:rPr>
                <w:rFonts w:cs="Arial"/>
                <w:szCs w:val="20"/>
              </w:rPr>
              <w:t xml:space="preserve">Clic en la ficha </w:t>
            </w:r>
            <w:r w:rsidRPr="004E5E1E">
              <w:rPr>
                <w:rFonts w:cs="Arial"/>
                <w:b/>
                <w:szCs w:val="20"/>
              </w:rPr>
              <w:t xml:space="preserve">Diseño </w:t>
            </w:r>
          </w:p>
          <w:p w:rsidR="00133F1A" w:rsidRPr="004E5E1E" w:rsidRDefault="00133F1A" w:rsidP="003A3C7C">
            <w:pPr>
              <w:numPr>
                <w:ilvl w:val="0"/>
                <w:numId w:val="15"/>
              </w:numPr>
              <w:ind w:left="282" w:hanging="239"/>
              <w:contextualSpacing/>
              <w:rPr>
                <w:rFonts w:cs="Arial"/>
                <w:szCs w:val="20"/>
              </w:rPr>
            </w:pPr>
            <w:r w:rsidRPr="004E5E1E">
              <w:rPr>
                <w:rFonts w:cs="Arial"/>
                <w:szCs w:val="20"/>
              </w:rPr>
              <w:t xml:space="preserve">Clic en el icono </w:t>
            </w:r>
            <w:r w:rsidRPr="004E5E1E">
              <w:rPr>
                <w:rFonts w:cs="Arial"/>
                <w:b/>
                <w:szCs w:val="20"/>
              </w:rPr>
              <w:t>Bordes de Página</w:t>
            </w:r>
          </w:p>
          <w:p w:rsidR="00133F1A" w:rsidRPr="004E5E1E" w:rsidRDefault="00133F1A" w:rsidP="003A3C7C">
            <w:pPr>
              <w:numPr>
                <w:ilvl w:val="0"/>
                <w:numId w:val="15"/>
              </w:numPr>
              <w:ind w:left="282" w:hanging="239"/>
              <w:contextualSpacing/>
              <w:rPr>
                <w:rFonts w:cs="Arial"/>
                <w:szCs w:val="20"/>
              </w:rPr>
            </w:pPr>
            <w:r w:rsidRPr="004E5E1E">
              <w:rPr>
                <w:rFonts w:cs="Arial"/>
                <w:szCs w:val="20"/>
              </w:rPr>
              <w:t xml:space="preserve">En la ficha </w:t>
            </w:r>
            <w:r w:rsidRPr="004E5E1E">
              <w:rPr>
                <w:rFonts w:cs="Arial"/>
                <w:b/>
                <w:szCs w:val="20"/>
              </w:rPr>
              <w:t>Borde de página</w:t>
            </w:r>
            <w:r w:rsidRPr="004E5E1E">
              <w:rPr>
                <w:rFonts w:cs="Arial"/>
                <w:szCs w:val="20"/>
              </w:rPr>
              <w:t xml:space="preserve"> se puede elegir el valor del borde, estilo de línea, color y ancho de la misma. O se puede hacer clic en la opción Arte y elegir un diseño más elaborado.</w:t>
            </w:r>
          </w:p>
          <w:p w:rsidR="00133F1A" w:rsidRPr="004E5E1E" w:rsidRDefault="00133F1A" w:rsidP="003A3C7C">
            <w:pPr>
              <w:numPr>
                <w:ilvl w:val="0"/>
                <w:numId w:val="15"/>
              </w:numPr>
              <w:ind w:left="282" w:hanging="239"/>
              <w:contextualSpacing/>
              <w:rPr>
                <w:rFonts w:cs="Arial"/>
                <w:szCs w:val="20"/>
                <w:lang w:val="es-ES_tradnl" w:eastAsia="es-ES"/>
              </w:rPr>
            </w:pPr>
            <w:r w:rsidRPr="004E5E1E">
              <w:rPr>
                <w:rFonts w:cs="Arial"/>
                <w:szCs w:val="20"/>
              </w:rPr>
              <w:t xml:space="preserve">Clic en </w:t>
            </w:r>
            <w:r w:rsidRPr="004E5E1E">
              <w:rPr>
                <w:rFonts w:cs="Arial"/>
                <w:b/>
                <w:szCs w:val="20"/>
              </w:rPr>
              <w:t>Aceptar</w:t>
            </w:r>
          </w:p>
        </w:tc>
        <w:tc>
          <w:tcPr>
            <w:tcW w:w="5387" w:type="dxa"/>
          </w:tcPr>
          <w:p w:rsidR="00133F1A" w:rsidRPr="004E5E1E" w:rsidRDefault="00133F1A" w:rsidP="00133F1A">
            <w:pPr>
              <w:rPr>
                <w:rFonts w:cs="Arial"/>
                <w:szCs w:val="20"/>
                <w:lang w:val="es-ES_tradnl" w:eastAsia="es-ES"/>
              </w:rPr>
            </w:pPr>
            <w:r w:rsidRPr="004E5E1E">
              <w:rPr>
                <w:rFonts w:cs="Arial"/>
                <w:noProof/>
                <w:lang w:eastAsia="es-CO"/>
              </w:rPr>
              <w:drawing>
                <wp:inline distT="0" distB="0" distL="0" distR="0" wp14:anchorId="1FC48ECB" wp14:editId="52A6C99A">
                  <wp:extent cx="3035300" cy="2150745"/>
                  <wp:effectExtent l="19050" t="19050" r="12700" b="209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3052805" cy="2163149"/>
                          </a:xfrm>
                          <a:prstGeom prst="rect">
                            <a:avLst/>
                          </a:prstGeom>
                          <a:ln w="19050">
                            <a:solidFill>
                              <a:schemeClr val="tx1"/>
                            </a:solidFill>
                          </a:ln>
                        </pic:spPr>
                      </pic:pic>
                    </a:graphicData>
                  </a:graphic>
                </wp:inline>
              </w:drawing>
            </w:r>
          </w:p>
        </w:tc>
      </w:tr>
    </w:tbl>
    <w:p w:rsidR="00133F1A" w:rsidRPr="004E5E1E" w:rsidRDefault="00133F1A" w:rsidP="00133F1A">
      <w:pPr>
        <w:pStyle w:val="Ttulo2"/>
      </w:pPr>
      <w:bookmarkStart w:id="131" w:name="_Toc348891474"/>
      <w:bookmarkStart w:id="132" w:name="_Toc348947062"/>
      <w:r w:rsidRPr="004E5E1E">
        <w:t>Sombreado</w:t>
      </w:r>
      <w:bookmarkEnd w:id="131"/>
      <w:bookmarkEnd w:id="132"/>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661"/>
      </w:tblGrid>
      <w:tr w:rsidR="00133F1A" w:rsidRPr="004E5E1E" w:rsidTr="00133F1A">
        <w:trPr>
          <w:trHeight w:val="2853"/>
        </w:trPr>
        <w:tc>
          <w:tcPr>
            <w:tcW w:w="4512" w:type="dxa"/>
          </w:tcPr>
          <w:p w:rsidR="00133F1A" w:rsidRPr="004E5E1E" w:rsidRDefault="00133F1A" w:rsidP="00133F1A">
            <w:pPr>
              <w:rPr>
                <w:rFonts w:cs="Arial"/>
                <w:szCs w:val="20"/>
              </w:rPr>
            </w:pPr>
            <w:r w:rsidRPr="004E5E1E">
              <w:rPr>
                <w:rFonts w:cs="Arial"/>
                <w:szCs w:val="20"/>
              </w:rPr>
              <w:t>Esta herramienta permite sombrear párrafos y texto. Además, se puede aplicar rellenos con colores o texturas a los objetos gráficos.</w:t>
            </w:r>
          </w:p>
          <w:p w:rsidR="00133F1A" w:rsidRPr="004E5E1E" w:rsidRDefault="00133F1A" w:rsidP="003A3C7C">
            <w:pPr>
              <w:numPr>
                <w:ilvl w:val="0"/>
                <w:numId w:val="15"/>
              </w:numPr>
              <w:ind w:left="282" w:hanging="239"/>
              <w:contextualSpacing/>
              <w:rPr>
                <w:rFonts w:cs="Arial"/>
                <w:szCs w:val="20"/>
              </w:rPr>
            </w:pPr>
            <w:r w:rsidRPr="004E5E1E">
              <w:rPr>
                <w:rFonts w:cs="Arial"/>
                <w:szCs w:val="20"/>
              </w:rPr>
              <w:t>Seleccionar el elemento al que se le agregará Sombreado</w:t>
            </w:r>
          </w:p>
          <w:p w:rsidR="00133F1A" w:rsidRPr="004E5E1E" w:rsidRDefault="00133F1A" w:rsidP="003A3C7C">
            <w:pPr>
              <w:numPr>
                <w:ilvl w:val="0"/>
                <w:numId w:val="15"/>
              </w:numPr>
              <w:ind w:left="282" w:hanging="239"/>
              <w:contextualSpacing/>
              <w:rPr>
                <w:rFonts w:cs="Arial"/>
                <w:b/>
                <w:szCs w:val="20"/>
              </w:rPr>
            </w:pPr>
            <w:r w:rsidRPr="004E5E1E">
              <w:rPr>
                <w:rFonts w:cs="Arial"/>
                <w:szCs w:val="20"/>
              </w:rPr>
              <w:t xml:space="preserve">Clic en la ficha </w:t>
            </w:r>
            <w:r w:rsidRPr="004E5E1E">
              <w:rPr>
                <w:rFonts w:cs="Arial"/>
                <w:b/>
                <w:szCs w:val="20"/>
              </w:rPr>
              <w:t>Diseño de pagina</w:t>
            </w:r>
          </w:p>
          <w:p w:rsidR="00133F1A" w:rsidRPr="004E5E1E" w:rsidRDefault="00133F1A" w:rsidP="003A3C7C">
            <w:pPr>
              <w:numPr>
                <w:ilvl w:val="0"/>
                <w:numId w:val="15"/>
              </w:numPr>
              <w:ind w:left="282" w:hanging="239"/>
              <w:contextualSpacing/>
              <w:rPr>
                <w:rFonts w:cs="Arial"/>
                <w:szCs w:val="20"/>
              </w:rPr>
            </w:pPr>
            <w:r w:rsidRPr="004E5E1E">
              <w:rPr>
                <w:rFonts w:cs="Arial"/>
                <w:szCs w:val="20"/>
              </w:rPr>
              <w:t xml:space="preserve">Hacer clic en la ficha </w:t>
            </w:r>
            <w:r w:rsidRPr="004E5E1E">
              <w:rPr>
                <w:rFonts w:cs="Arial"/>
                <w:b/>
                <w:szCs w:val="20"/>
              </w:rPr>
              <w:t>Sombreado</w:t>
            </w:r>
            <w:r w:rsidRPr="004E5E1E">
              <w:rPr>
                <w:rFonts w:cs="Arial"/>
                <w:szCs w:val="20"/>
              </w:rPr>
              <w:t xml:space="preserve"> del cuadro de diálogo </w:t>
            </w:r>
            <w:r w:rsidRPr="004E5E1E">
              <w:rPr>
                <w:rFonts w:cs="Arial"/>
                <w:b/>
                <w:szCs w:val="20"/>
              </w:rPr>
              <w:t>Bordes y sombreado</w:t>
            </w:r>
          </w:p>
          <w:p w:rsidR="00133F1A" w:rsidRPr="004E5E1E" w:rsidRDefault="00133F1A" w:rsidP="003A3C7C">
            <w:pPr>
              <w:numPr>
                <w:ilvl w:val="0"/>
                <w:numId w:val="15"/>
              </w:numPr>
              <w:ind w:left="282" w:hanging="239"/>
              <w:contextualSpacing/>
              <w:rPr>
                <w:rFonts w:cs="Arial"/>
                <w:szCs w:val="20"/>
              </w:rPr>
            </w:pPr>
            <w:r w:rsidRPr="004E5E1E">
              <w:rPr>
                <w:rFonts w:cs="Arial"/>
                <w:szCs w:val="20"/>
              </w:rPr>
              <w:t>Elegir el color de relleno, el estilo (porcentajes del sombreado o estilo de Trama), color de la trama</w:t>
            </w:r>
          </w:p>
          <w:p w:rsidR="00133F1A" w:rsidRPr="004E5E1E" w:rsidRDefault="00133F1A" w:rsidP="003A3C7C">
            <w:pPr>
              <w:numPr>
                <w:ilvl w:val="0"/>
                <w:numId w:val="15"/>
              </w:numPr>
              <w:ind w:left="282" w:hanging="239"/>
              <w:contextualSpacing/>
              <w:rPr>
                <w:rFonts w:cs="Arial"/>
                <w:szCs w:val="20"/>
              </w:rPr>
            </w:pPr>
            <w:r w:rsidRPr="004E5E1E">
              <w:rPr>
                <w:rFonts w:cs="Arial"/>
                <w:szCs w:val="20"/>
              </w:rPr>
              <w:t xml:space="preserve">Clic en </w:t>
            </w:r>
            <w:r w:rsidRPr="004E5E1E">
              <w:rPr>
                <w:rFonts w:cs="Arial"/>
                <w:b/>
                <w:szCs w:val="20"/>
              </w:rPr>
              <w:t>Aceptar</w:t>
            </w:r>
          </w:p>
          <w:p w:rsidR="00133F1A" w:rsidRPr="004E5E1E" w:rsidRDefault="00133F1A" w:rsidP="00133F1A">
            <w:pPr>
              <w:rPr>
                <w:rFonts w:cs="Arial"/>
                <w:szCs w:val="20"/>
                <w:lang w:val="es-ES_tradnl" w:eastAsia="es-ES"/>
              </w:rPr>
            </w:pPr>
          </w:p>
        </w:tc>
        <w:tc>
          <w:tcPr>
            <w:tcW w:w="5661" w:type="dxa"/>
          </w:tcPr>
          <w:p w:rsidR="00133F1A" w:rsidRPr="004E5E1E" w:rsidRDefault="00133F1A" w:rsidP="00133F1A">
            <w:pPr>
              <w:rPr>
                <w:rFonts w:cs="Arial"/>
                <w:szCs w:val="20"/>
                <w:lang w:val="es-ES_tradnl" w:eastAsia="es-ES"/>
              </w:rPr>
            </w:pPr>
            <w:r w:rsidRPr="004E5E1E">
              <w:rPr>
                <w:rFonts w:cs="Arial"/>
                <w:noProof/>
                <w:lang w:eastAsia="es-CO"/>
              </w:rPr>
              <w:drawing>
                <wp:anchor distT="0" distB="0" distL="114300" distR="114300" simplePos="0" relativeHeight="252443136" behindDoc="0" locked="0" layoutInCell="1" allowOverlap="1" wp14:anchorId="6390FA33" wp14:editId="4BDB6DE3">
                  <wp:simplePos x="0" y="0"/>
                  <wp:positionH relativeFrom="column">
                    <wp:posOffset>108585</wp:posOffset>
                  </wp:positionH>
                  <wp:positionV relativeFrom="paragraph">
                    <wp:posOffset>19685</wp:posOffset>
                  </wp:positionV>
                  <wp:extent cx="3138170" cy="2365375"/>
                  <wp:effectExtent l="19050" t="19050" r="24130" b="15875"/>
                  <wp:wrapThrough wrapText="bothSides">
                    <wp:wrapPolygon edited="0">
                      <wp:start x="-131" y="-174"/>
                      <wp:lineTo x="-131" y="21571"/>
                      <wp:lineTo x="21635" y="21571"/>
                      <wp:lineTo x="21635" y="-174"/>
                      <wp:lineTo x="-131" y="-174"/>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extLst>
                              <a:ext uri="{28A0092B-C50C-407E-A947-70E740481C1C}">
                                <a14:useLocalDpi xmlns:a14="http://schemas.microsoft.com/office/drawing/2010/main" val="0"/>
                              </a:ext>
                            </a:extLst>
                          </a:blip>
                          <a:stretch>
                            <a:fillRect/>
                          </a:stretch>
                        </pic:blipFill>
                        <pic:spPr>
                          <a:xfrm>
                            <a:off x="0" y="0"/>
                            <a:ext cx="3138170" cy="236537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tc>
      </w:tr>
    </w:tbl>
    <w:p w:rsidR="00133F1A" w:rsidRPr="004E5E1E" w:rsidRDefault="00133F1A">
      <w:pPr>
        <w:jc w:val="left"/>
        <w:rPr>
          <w:rFonts w:cs="Arial"/>
          <w:szCs w:val="20"/>
        </w:rPr>
      </w:pPr>
    </w:p>
    <w:sectPr w:rsidR="00133F1A" w:rsidRPr="004E5E1E" w:rsidSect="00D81658">
      <w:type w:val="continuous"/>
      <w:pgSz w:w="12242" w:h="15842" w:code="119"/>
      <w:pgMar w:top="1134" w:right="1134" w:bottom="1418" w:left="1134" w:header="709" w:footer="6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BD2" w:rsidRDefault="00557BD2" w:rsidP="00D9592A">
      <w:r>
        <w:separator/>
      </w:r>
    </w:p>
  </w:endnote>
  <w:endnote w:type="continuationSeparator" w:id="0">
    <w:p w:rsidR="00557BD2" w:rsidRDefault="00557BD2" w:rsidP="00D95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badi MT Condensed Light">
    <w:altName w:val="Arial Narro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0476592"/>
      <w:docPartObj>
        <w:docPartGallery w:val="Page Numbers (Bottom of Page)"/>
        <w:docPartUnique/>
      </w:docPartObj>
    </w:sdtPr>
    <w:sdtContent>
      <w:p w:rsidR="00557BD2" w:rsidRDefault="00557BD2" w:rsidP="00C00F71">
        <w:pPr>
          <w:pStyle w:val="Piedepgina"/>
          <w:jc w:val="right"/>
        </w:pPr>
        <w:r>
          <w:fldChar w:fldCharType="begin"/>
        </w:r>
        <w:r>
          <w:instrText>PAGE   \* MERGEFORMAT</w:instrText>
        </w:r>
        <w:r>
          <w:fldChar w:fldCharType="separate"/>
        </w:r>
        <w:r w:rsidR="00DB038E">
          <w:rPr>
            <w:noProof/>
          </w:rPr>
          <w:t>22</w:t>
        </w:r>
        <w:r>
          <w:fldChar w:fldCharType="end"/>
        </w:r>
        <w:r>
          <w:t xml:space="preserve">  </w:t>
        </w:r>
        <w:r>
          <w:tab/>
          <w:t>COPIA NO CONTROLADA</w:t>
        </w:r>
      </w:p>
    </w:sdtContent>
  </w:sdt>
  <w:p w:rsidR="00557BD2" w:rsidRDefault="00557B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BD2" w:rsidRDefault="00557BD2" w:rsidP="00D9592A">
      <w:r>
        <w:separator/>
      </w:r>
    </w:p>
  </w:footnote>
  <w:footnote w:type="continuationSeparator" w:id="0">
    <w:p w:rsidR="00557BD2" w:rsidRDefault="00557BD2" w:rsidP="00D959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BD2" w:rsidRPr="00706AE8" w:rsidRDefault="00557BD2" w:rsidP="00557BD2">
    <w:pPr>
      <w:jc w:val="center"/>
      <w:rPr>
        <w:b/>
        <w:sz w:val="24"/>
        <w:szCs w:val="24"/>
      </w:rPr>
    </w:pPr>
    <w:r w:rsidRPr="00706AE8">
      <w:rPr>
        <w:b/>
        <w:noProof/>
        <w:sz w:val="24"/>
        <w:szCs w:val="24"/>
        <w:lang w:eastAsia="es-CO"/>
      </w:rPr>
      <w:drawing>
        <wp:anchor distT="0" distB="0" distL="114300" distR="114300" simplePos="0" relativeHeight="251661312" behindDoc="1" locked="0" layoutInCell="1" allowOverlap="1" wp14:anchorId="728DDBD4" wp14:editId="473745C1">
          <wp:simplePos x="0" y="0"/>
          <wp:positionH relativeFrom="column">
            <wp:posOffset>5678819</wp:posOffset>
          </wp:positionH>
          <wp:positionV relativeFrom="paragraph">
            <wp:posOffset>140940</wp:posOffset>
          </wp:positionV>
          <wp:extent cx="822735" cy="50482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73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AE8">
      <w:rPr>
        <w:b/>
        <w:sz w:val="24"/>
        <w:szCs w:val="24"/>
      </w:rPr>
      <w:t>CENTRO DE ESTUDIOS ESPECIALIZADOS CESDE</w:t>
    </w:r>
  </w:p>
  <w:p w:rsidR="00557BD2" w:rsidRPr="00706AE8" w:rsidRDefault="00557BD2" w:rsidP="00557BD2">
    <w:pPr>
      <w:jc w:val="center"/>
      <w:rPr>
        <w:b/>
        <w:sz w:val="24"/>
        <w:szCs w:val="24"/>
      </w:rPr>
    </w:pPr>
    <w:r w:rsidRPr="00706AE8">
      <w:rPr>
        <w:b/>
        <w:sz w:val="24"/>
        <w:szCs w:val="24"/>
      </w:rPr>
      <w:t>ESCUELA DE DESARROLLO EMPRESARIAL Y COMPETITIVIDAD</w:t>
    </w:r>
  </w:p>
  <w:p w:rsidR="00557BD2" w:rsidRPr="00706AE8" w:rsidRDefault="00557BD2" w:rsidP="00557BD2">
    <w:pPr>
      <w:jc w:val="center"/>
      <w:rPr>
        <w:sz w:val="24"/>
        <w:szCs w:val="24"/>
      </w:rPr>
    </w:pPr>
    <w:r w:rsidRPr="00884A6D">
      <w:rPr>
        <w:b/>
        <w:noProof/>
        <w:sz w:val="24"/>
        <w:szCs w:val="24"/>
        <w:lang w:eastAsia="es-CO"/>
      </w:rPr>
      <mc:AlternateContent>
        <mc:Choice Requires="wpg">
          <w:drawing>
            <wp:anchor distT="0" distB="0" distL="114300" distR="114300" simplePos="0" relativeHeight="251660288" behindDoc="1" locked="0" layoutInCell="1" allowOverlap="1" wp14:anchorId="2E7BC51F" wp14:editId="5D45FF17">
              <wp:simplePos x="0" y="0"/>
              <wp:positionH relativeFrom="page">
                <wp:posOffset>0</wp:posOffset>
              </wp:positionH>
              <wp:positionV relativeFrom="page">
                <wp:posOffset>0</wp:posOffset>
              </wp:positionV>
              <wp:extent cx="1" cy="1"/>
              <wp:effectExtent l="0" t="0" r="0" b="0"/>
              <wp:wrapNone/>
              <wp:docPr id="2" name="Group 770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3F050E4" id="Group 7704"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CS2e/cTwEAAKsCAAAOAAAAAAAAAAAAAAAAAC4CAABkcnMv&#10;ZTJvRG9jLnhtbFBLAQItABQABgAIAAAAIQA/pUBq1gAAAP8AAAAPAAAAAAAAAAAAAAAAAKkDAABk&#10;cnMvZG93bnJldi54bWxQSwUGAAAAAAQABADzAAAArAQAAAAA&#10;">
              <w10:wrap anchorx="page" anchory="page"/>
            </v:group>
          </w:pict>
        </mc:Fallback>
      </mc:AlternateContent>
    </w:r>
    <w:r w:rsidRPr="00884A6D">
      <w:rPr>
        <w:b/>
        <w:sz w:val="24"/>
        <w:szCs w:val="24"/>
      </w:rPr>
      <w:t>ASISTENTE ADMINISTRATIVO</w:t>
    </w:r>
    <w:r>
      <w:rPr>
        <w:b/>
        <w:sz w:val="24"/>
        <w:szCs w:val="24"/>
      </w:rPr>
      <w:t>-PRÁCTICA I</w:t>
    </w:r>
  </w:p>
  <w:p w:rsidR="00557BD2" w:rsidRDefault="00557BD2">
    <w:pPr>
      <w:pStyle w:val="Encabezado"/>
    </w:pPr>
    <w:r>
      <w:rPr>
        <w:noProof/>
        <w:lang w:eastAsia="es-CO"/>
      </w:rPr>
      <mc:AlternateContent>
        <mc:Choice Requires="wps">
          <w:drawing>
            <wp:anchor distT="4294967293" distB="4294967293" distL="114300" distR="114300" simplePos="0" relativeHeight="251658240" behindDoc="0" locked="0" layoutInCell="1" allowOverlap="1" wp14:anchorId="6FEB17FC" wp14:editId="29041C81">
              <wp:simplePos x="0" y="0"/>
              <wp:positionH relativeFrom="column">
                <wp:posOffset>0</wp:posOffset>
              </wp:positionH>
              <wp:positionV relativeFrom="paragraph">
                <wp:posOffset>39369</wp:posOffset>
              </wp:positionV>
              <wp:extent cx="6400800" cy="0"/>
              <wp:effectExtent l="0" t="0" r="19050" b="19050"/>
              <wp:wrapNone/>
              <wp:docPr id="276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4A7BC" id="Line 1"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3.1pt" to="7in,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7mFQIAACs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40BA9"/>
    <w:multiLevelType w:val="hybridMultilevel"/>
    <w:tmpl w:val="0832BB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5D27BD"/>
    <w:multiLevelType w:val="hybridMultilevel"/>
    <w:tmpl w:val="C7324C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1F809D0"/>
    <w:multiLevelType w:val="hybridMultilevel"/>
    <w:tmpl w:val="2B1AD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75419E0"/>
    <w:multiLevelType w:val="hybridMultilevel"/>
    <w:tmpl w:val="C9A8B8FC"/>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C22407"/>
    <w:multiLevelType w:val="hybridMultilevel"/>
    <w:tmpl w:val="909E69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D7E2AE3"/>
    <w:multiLevelType w:val="hybridMultilevel"/>
    <w:tmpl w:val="1B96B8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A7C0976"/>
    <w:multiLevelType w:val="multilevel"/>
    <w:tmpl w:val="5A76E920"/>
    <w:lvl w:ilvl="0">
      <w:start w:val="1"/>
      <w:numFmt w:val="low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AD67F31"/>
    <w:multiLevelType w:val="hybridMultilevel"/>
    <w:tmpl w:val="9822B8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EA40907"/>
    <w:multiLevelType w:val="hybridMultilevel"/>
    <w:tmpl w:val="E584BF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25808A4"/>
    <w:multiLevelType w:val="hybridMultilevel"/>
    <w:tmpl w:val="725497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789506A"/>
    <w:multiLevelType w:val="hybridMultilevel"/>
    <w:tmpl w:val="D73233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7206471"/>
    <w:multiLevelType w:val="hybridMultilevel"/>
    <w:tmpl w:val="2DD23902"/>
    <w:lvl w:ilvl="0" w:tplc="F7B4505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B6E7936"/>
    <w:multiLevelType w:val="hybridMultilevel"/>
    <w:tmpl w:val="9822B8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15A1DBE"/>
    <w:multiLevelType w:val="hybridMultilevel"/>
    <w:tmpl w:val="EA185A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58F1581"/>
    <w:multiLevelType w:val="hybridMultilevel"/>
    <w:tmpl w:val="69123B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A151EF1"/>
    <w:multiLevelType w:val="hybridMultilevel"/>
    <w:tmpl w:val="5BDA4CA6"/>
    <w:lvl w:ilvl="0" w:tplc="6ACE01A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6000181D"/>
    <w:multiLevelType w:val="hybridMultilevel"/>
    <w:tmpl w:val="672204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63D09BA"/>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15:restartNumberingAfterBreak="0">
    <w:nsid w:val="6889201F"/>
    <w:multiLevelType w:val="hybridMultilevel"/>
    <w:tmpl w:val="FF561BEE"/>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F67012F"/>
    <w:multiLevelType w:val="hybridMultilevel"/>
    <w:tmpl w:val="25E298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27F54AA"/>
    <w:multiLevelType w:val="hybridMultilevel"/>
    <w:tmpl w:val="959AA2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29D5186"/>
    <w:multiLevelType w:val="hybridMultilevel"/>
    <w:tmpl w:val="174631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D08728E"/>
    <w:multiLevelType w:val="hybridMultilevel"/>
    <w:tmpl w:val="1A847F0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D520095"/>
    <w:multiLevelType w:val="hybridMultilevel"/>
    <w:tmpl w:val="4000C2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E13789E"/>
    <w:multiLevelType w:val="hybridMultilevel"/>
    <w:tmpl w:val="1C9CCC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4"/>
  </w:num>
  <w:num w:numId="3">
    <w:abstractNumId w:val="19"/>
  </w:num>
  <w:num w:numId="4">
    <w:abstractNumId w:val="8"/>
  </w:num>
  <w:num w:numId="5">
    <w:abstractNumId w:val="9"/>
  </w:num>
  <w:num w:numId="6">
    <w:abstractNumId w:val="6"/>
  </w:num>
  <w:num w:numId="7">
    <w:abstractNumId w:val="10"/>
  </w:num>
  <w:num w:numId="8">
    <w:abstractNumId w:val="2"/>
  </w:num>
  <w:num w:numId="9">
    <w:abstractNumId w:val="13"/>
  </w:num>
  <w:num w:numId="10">
    <w:abstractNumId w:val="0"/>
  </w:num>
  <w:num w:numId="11">
    <w:abstractNumId w:val="21"/>
  </w:num>
  <w:num w:numId="12">
    <w:abstractNumId w:val="4"/>
  </w:num>
  <w:num w:numId="13">
    <w:abstractNumId w:val="16"/>
  </w:num>
  <w:num w:numId="14">
    <w:abstractNumId w:val="14"/>
  </w:num>
  <w:num w:numId="15">
    <w:abstractNumId w:val="20"/>
  </w:num>
  <w:num w:numId="16">
    <w:abstractNumId w:val="18"/>
  </w:num>
  <w:num w:numId="17">
    <w:abstractNumId w:val="11"/>
  </w:num>
  <w:num w:numId="18">
    <w:abstractNumId w:val="23"/>
  </w:num>
  <w:num w:numId="19">
    <w:abstractNumId w:val="22"/>
  </w:num>
  <w:num w:numId="20">
    <w:abstractNumId w:val="3"/>
  </w:num>
  <w:num w:numId="21">
    <w:abstractNumId w:val="17"/>
  </w:num>
  <w:num w:numId="22">
    <w:abstractNumId w:val="5"/>
  </w:num>
  <w:num w:numId="23">
    <w:abstractNumId w:val="7"/>
  </w:num>
  <w:num w:numId="24">
    <w:abstractNumId w:val="15"/>
  </w:num>
  <w:num w:numId="25">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mailMerge>
    <w:mainDocumentType w:val="formLetters"/>
    <w:dataType w:val="textFile"/>
    <w:activeRecord w:val="-1"/>
    <w:odso/>
  </w:mailMerge>
  <w:defaultTabStop w:val="708"/>
  <w:hyphenationZone w:val="425"/>
  <w:drawingGridHorizontalSpacing w:val="100"/>
  <w:displayHorizontalDrawingGridEvery w:val="2"/>
  <w:characterSpacingControl w:val="doNotCompress"/>
  <w:hdrShapeDefaults>
    <o:shapedefaults v:ext="edit" spidmax="181249">
      <o:colormenu v:ext="edit" fillcolor="none" strokecolor="none" shadow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4B6"/>
    <w:rsid w:val="000006CB"/>
    <w:rsid w:val="00000B82"/>
    <w:rsid w:val="00001979"/>
    <w:rsid w:val="00003B99"/>
    <w:rsid w:val="000071F8"/>
    <w:rsid w:val="0001397C"/>
    <w:rsid w:val="00013AF3"/>
    <w:rsid w:val="000142B3"/>
    <w:rsid w:val="00014B90"/>
    <w:rsid w:val="0001549B"/>
    <w:rsid w:val="000166FF"/>
    <w:rsid w:val="000179DA"/>
    <w:rsid w:val="00020070"/>
    <w:rsid w:val="00020BFF"/>
    <w:rsid w:val="00021D05"/>
    <w:rsid w:val="00022646"/>
    <w:rsid w:val="0002292A"/>
    <w:rsid w:val="000234C0"/>
    <w:rsid w:val="00024238"/>
    <w:rsid w:val="00030A25"/>
    <w:rsid w:val="0003121E"/>
    <w:rsid w:val="00031905"/>
    <w:rsid w:val="000337CA"/>
    <w:rsid w:val="00033BFF"/>
    <w:rsid w:val="00034B18"/>
    <w:rsid w:val="000355E2"/>
    <w:rsid w:val="00035788"/>
    <w:rsid w:val="000377F0"/>
    <w:rsid w:val="000403A0"/>
    <w:rsid w:val="000421D6"/>
    <w:rsid w:val="00042D19"/>
    <w:rsid w:val="0004452D"/>
    <w:rsid w:val="0004471C"/>
    <w:rsid w:val="00050CAC"/>
    <w:rsid w:val="00052AD7"/>
    <w:rsid w:val="000533C5"/>
    <w:rsid w:val="00053EB9"/>
    <w:rsid w:val="00055677"/>
    <w:rsid w:val="00055790"/>
    <w:rsid w:val="00055A4C"/>
    <w:rsid w:val="00056B18"/>
    <w:rsid w:val="00063F8C"/>
    <w:rsid w:val="0006516F"/>
    <w:rsid w:val="0006548B"/>
    <w:rsid w:val="0006722E"/>
    <w:rsid w:val="00067B84"/>
    <w:rsid w:val="00071539"/>
    <w:rsid w:val="000716B3"/>
    <w:rsid w:val="00071C93"/>
    <w:rsid w:val="00073D72"/>
    <w:rsid w:val="00073EAE"/>
    <w:rsid w:val="00074347"/>
    <w:rsid w:val="00074CEC"/>
    <w:rsid w:val="00076EBD"/>
    <w:rsid w:val="00077BC9"/>
    <w:rsid w:val="000816C2"/>
    <w:rsid w:val="00081ADF"/>
    <w:rsid w:val="0008225A"/>
    <w:rsid w:val="00083668"/>
    <w:rsid w:val="00083A17"/>
    <w:rsid w:val="00086A9B"/>
    <w:rsid w:val="00086B11"/>
    <w:rsid w:val="000870D6"/>
    <w:rsid w:val="000900C2"/>
    <w:rsid w:val="00092D8B"/>
    <w:rsid w:val="00094D06"/>
    <w:rsid w:val="0009582C"/>
    <w:rsid w:val="0009585F"/>
    <w:rsid w:val="0009606B"/>
    <w:rsid w:val="000A0469"/>
    <w:rsid w:val="000A047D"/>
    <w:rsid w:val="000A180D"/>
    <w:rsid w:val="000A26BC"/>
    <w:rsid w:val="000A26CC"/>
    <w:rsid w:val="000A3AB4"/>
    <w:rsid w:val="000A6EDD"/>
    <w:rsid w:val="000A7769"/>
    <w:rsid w:val="000B0F8B"/>
    <w:rsid w:val="000B3190"/>
    <w:rsid w:val="000B4367"/>
    <w:rsid w:val="000B466A"/>
    <w:rsid w:val="000B4979"/>
    <w:rsid w:val="000B5310"/>
    <w:rsid w:val="000B540C"/>
    <w:rsid w:val="000B6847"/>
    <w:rsid w:val="000B7040"/>
    <w:rsid w:val="000B7F53"/>
    <w:rsid w:val="000C0935"/>
    <w:rsid w:val="000C2005"/>
    <w:rsid w:val="000C3040"/>
    <w:rsid w:val="000C34D4"/>
    <w:rsid w:val="000C36B0"/>
    <w:rsid w:val="000C3A47"/>
    <w:rsid w:val="000C3A6A"/>
    <w:rsid w:val="000C57D3"/>
    <w:rsid w:val="000C5F59"/>
    <w:rsid w:val="000C765C"/>
    <w:rsid w:val="000D2771"/>
    <w:rsid w:val="000D2D0B"/>
    <w:rsid w:val="000D390C"/>
    <w:rsid w:val="000D5F76"/>
    <w:rsid w:val="000D696A"/>
    <w:rsid w:val="000D69F2"/>
    <w:rsid w:val="000E111A"/>
    <w:rsid w:val="000E3F65"/>
    <w:rsid w:val="000E4889"/>
    <w:rsid w:val="000E5BA7"/>
    <w:rsid w:val="000E627B"/>
    <w:rsid w:val="000E6B7D"/>
    <w:rsid w:val="000F175E"/>
    <w:rsid w:val="000F2992"/>
    <w:rsid w:val="000F31B2"/>
    <w:rsid w:val="000F7B7A"/>
    <w:rsid w:val="000F7B80"/>
    <w:rsid w:val="000F7F08"/>
    <w:rsid w:val="00100021"/>
    <w:rsid w:val="00101A6A"/>
    <w:rsid w:val="00102A40"/>
    <w:rsid w:val="00103543"/>
    <w:rsid w:val="00103AC4"/>
    <w:rsid w:val="0010431F"/>
    <w:rsid w:val="001045E6"/>
    <w:rsid w:val="00106405"/>
    <w:rsid w:val="00107ACE"/>
    <w:rsid w:val="00107EE1"/>
    <w:rsid w:val="00110768"/>
    <w:rsid w:val="00110961"/>
    <w:rsid w:val="00112065"/>
    <w:rsid w:val="00112F92"/>
    <w:rsid w:val="00113ED8"/>
    <w:rsid w:val="001140E9"/>
    <w:rsid w:val="001140F7"/>
    <w:rsid w:val="00120AD5"/>
    <w:rsid w:val="001216B8"/>
    <w:rsid w:val="00122A9A"/>
    <w:rsid w:val="0012314F"/>
    <w:rsid w:val="00123697"/>
    <w:rsid w:val="00123B7B"/>
    <w:rsid w:val="00123E1A"/>
    <w:rsid w:val="00124F79"/>
    <w:rsid w:val="00126E3E"/>
    <w:rsid w:val="0013081E"/>
    <w:rsid w:val="00130BB2"/>
    <w:rsid w:val="00131E71"/>
    <w:rsid w:val="00132BC0"/>
    <w:rsid w:val="0013321A"/>
    <w:rsid w:val="00133D2E"/>
    <w:rsid w:val="00133F14"/>
    <w:rsid w:val="00133F1A"/>
    <w:rsid w:val="00134E6C"/>
    <w:rsid w:val="00135B79"/>
    <w:rsid w:val="001368CC"/>
    <w:rsid w:val="00136F36"/>
    <w:rsid w:val="001412F2"/>
    <w:rsid w:val="00141E87"/>
    <w:rsid w:val="00142909"/>
    <w:rsid w:val="00142A7C"/>
    <w:rsid w:val="00143419"/>
    <w:rsid w:val="00143908"/>
    <w:rsid w:val="00144995"/>
    <w:rsid w:val="001459D2"/>
    <w:rsid w:val="001468A5"/>
    <w:rsid w:val="00152C52"/>
    <w:rsid w:val="00152FCA"/>
    <w:rsid w:val="00154050"/>
    <w:rsid w:val="00154C04"/>
    <w:rsid w:val="001550B5"/>
    <w:rsid w:val="00156276"/>
    <w:rsid w:val="00160394"/>
    <w:rsid w:val="00160EEC"/>
    <w:rsid w:val="001614BC"/>
    <w:rsid w:val="0016196C"/>
    <w:rsid w:val="001619A7"/>
    <w:rsid w:val="00162233"/>
    <w:rsid w:val="001626DF"/>
    <w:rsid w:val="0016365E"/>
    <w:rsid w:val="00165B7A"/>
    <w:rsid w:val="001672FD"/>
    <w:rsid w:val="00167737"/>
    <w:rsid w:val="00167C48"/>
    <w:rsid w:val="0017238E"/>
    <w:rsid w:val="001744CD"/>
    <w:rsid w:val="001749D7"/>
    <w:rsid w:val="001766DA"/>
    <w:rsid w:val="0017781D"/>
    <w:rsid w:val="001802BB"/>
    <w:rsid w:val="00181E46"/>
    <w:rsid w:val="001832D3"/>
    <w:rsid w:val="00184B79"/>
    <w:rsid w:val="00186B1E"/>
    <w:rsid w:val="00187851"/>
    <w:rsid w:val="00187877"/>
    <w:rsid w:val="00190567"/>
    <w:rsid w:val="001924AF"/>
    <w:rsid w:val="001926B3"/>
    <w:rsid w:val="00192CA7"/>
    <w:rsid w:val="00194E19"/>
    <w:rsid w:val="00195730"/>
    <w:rsid w:val="00195A4E"/>
    <w:rsid w:val="0019646E"/>
    <w:rsid w:val="001A0B62"/>
    <w:rsid w:val="001A1A4A"/>
    <w:rsid w:val="001A1BA8"/>
    <w:rsid w:val="001A3348"/>
    <w:rsid w:val="001A33C9"/>
    <w:rsid w:val="001A3832"/>
    <w:rsid w:val="001A3C45"/>
    <w:rsid w:val="001A4B39"/>
    <w:rsid w:val="001A5092"/>
    <w:rsid w:val="001A5F07"/>
    <w:rsid w:val="001A5F74"/>
    <w:rsid w:val="001A7B58"/>
    <w:rsid w:val="001A7DE1"/>
    <w:rsid w:val="001A7E29"/>
    <w:rsid w:val="001B23B5"/>
    <w:rsid w:val="001B2B0F"/>
    <w:rsid w:val="001B3E4D"/>
    <w:rsid w:val="001B52A7"/>
    <w:rsid w:val="001B5CAA"/>
    <w:rsid w:val="001B73AA"/>
    <w:rsid w:val="001B7DA5"/>
    <w:rsid w:val="001C1FAF"/>
    <w:rsid w:val="001C4B9A"/>
    <w:rsid w:val="001C5932"/>
    <w:rsid w:val="001C6CAB"/>
    <w:rsid w:val="001C7280"/>
    <w:rsid w:val="001D11CE"/>
    <w:rsid w:val="001D409D"/>
    <w:rsid w:val="001D5F63"/>
    <w:rsid w:val="001D6F34"/>
    <w:rsid w:val="001D7D8E"/>
    <w:rsid w:val="001E004E"/>
    <w:rsid w:val="001E0A4C"/>
    <w:rsid w:val="001E0D5F"/>
    <w:rsid w:val="001E1CEF"/>
    <w:rsid w:val="001E5BEE"/>
    <w:rsid w:val="001E5C12"/>
    <w:rsid w:val="001E648F"/>
    <w:rsid w:val="001E6BFE"/>
    <w:rsid w:val="001E6C3B"/>
    <w:rsid w:val="001E6DB8"/>
    <w:rsid w:val="001E71FD"/>
    <w:rsid w:val="001E761C"/>
    <w:rsid w:val="001E7896"/>
    <w:rsid w:val="001F352A"/>
    <w:rsid w:val="001F595B"/>
    <w:rsid w:val="001F5B68"/>
    <w:rsid w:val="001F6426"/>
    <w:rsid w:val="001F642A"/>
    <w:rsid w:val="001F7384"/>
    <w:rsid w:val="0020033D"/>
    <w:rsid w:val="002004C7"/>
    <w:rsid w:val="00202AFB"/>
    <w:rsid w:val="00203228"/>
    <w:rsid w:val="0020365F"/>
    <w:rsid w:val="0020434A"/>
    <w:rsid w:val="00204D58"/>
    <w:rsid w:val="0020709B"/>
    <w:rsid w:val="00207C45"/>
    <w:rsid w:val="00211447"/>
    <w:rsid w:val="00211C18"/>
    <w:rsid w:val="00211FED"/>
    <w:rsid w:val="00213729"/>
    <w:rsid w:val="002137A0"/>
    <w:rsid w:val="00213B00"/>
    <w:rsid w:val="002155DB"/>
    <w:rsid w:val="002173BC"/>
    <w:rsid w:val="00217A23"/>
    <w:rsid w:val="00221551"/>
    <w:rsid w:val="0022272B"/>
    <w:rsid w:val="002235BD"/>
    <w:rsid w:val="00223737"/>
    <w:rsid w:val="0022446C"/>
    <w:rsid w:val="00224BFC"/>
    <w:rsid w:val="0022576A"/>
    <w:rsid w:val="002264DE"/>
    <w:rsid w:val="00227F0E"/>
    <w:rsid w:val="00230AD1"/>
    <w:rsid w:val="00230F7C"/>
    <w:rsid w:val="00233899"/>
    <w:rsid w:val="0023404B"/>
    <w:rsid w:val="002341BE"/>
    <w:rsid w:val="00235482"/>
    <w:rsid w:val="0023591A"/>
    <w:rsid w:val="0023689B"/>
    <w:rsid w:val="002369AE"/>
    <w:rsid w:val="0023761A"/>
    <w:rsid w:val="0024054D"/>
    <w:rsid w:val="00240E14"/>
    <w:rsid w:val="002417E6"/>
    <w:rsid w:val="00241FE6"/>
    <w:rsid w:val="00242EB5"/>
    <w:rsid w:val="002431B7"/>
    <w:rsid w:val="00245CF3"/>
    <w:rsid w:val="002500DF"/>
    <w:rsid w:val="00250333"/>
    <w:rsid w:val="00250692"/>
    <w:rsid w:val="002510A3"/>
    <w:rsid w:val="00252341"/>
    <w:rsid w:val="002528E8"/>
    <w:rsid w:val="002534B0"/>
    <w:rsid w:val="002600B3"/>
    <w:rsid w:val="00260450"/>
    <w:rsid w:val="00260C8C"/>
    <w:rsid w:val="0026116F"/>
    <w:rsid w:val="00261352"/>
    <w:rsid w:val="00261F2C"/>
    <w:rsid w:val="00262808"/>
    <w:rsid w:val="00263630"/>
    <w:rsid w:val="00264EEE"/>
    <w:rsid w:val="00265ED3"/>
    <w:rsid w:val="002666FB"/>
    <w:rsid w:val="0026738F"/>
    <w:rsid w:val="00270F52"/>
    <w:rsid w:val="00271E63"/>
    <w:rsid w:val="00272051"/>
    <w:rsid w:val="00272E01"/>
    <w:rsid w:val="00272EC3"/>
    <w:rsid w:val="0027450C"/>
    <w:rsid w:val="00274AB5"/>
    <w:rsid w:val="002751F4"/>
    <w:rsid w:val="0027522F"/>
    <w:rsid w:val="0027658A"/>
    <w:rsid w:val="002803D1"/>
    <w:rsid w:val="002806C1"/>
    <w:rsid w:val="0028116C"/>
    <w:rsid w:val="00281B36"/>
    <w:rsid w:val="00281B46"/>
    <w:rsid w:val="00284534"/>
    <w:rsid w:val="00284EDA"/>
    <w:rsid w:val="00284F9E"/>
    <w:rsid w:val="00285F1C"/>
    <w:rsid w:val="00285F66"/>
    <w:rsid w:val="00286548"/>
    <w:rsid w:val="00287B32"/>
    <w:rsid w:val="00290552"/>
    <w:rsid w:val="0029071D"/>
    <w:rsid w:val="00290743"/>
    <w:rsid w:val="00290FA6"/>
    <w:rsid w:val="00291150"/>
    <w:rsid w:val="00291C22"/>
    <w:rsid w:val="00292C8D"/>
    <w:rsid w:val="002930C1"/>
    <w:rsid w:val="002969CE"/>
    <w:rsid w:val="002A0CAB"/>
    <w:rsid w:val="002A1824"/>
    <w:rsid w:val="002A2F39"/>
    <w:rsid w:val="002A3715"/>
    <w:rsid w:val="002A3BD4"/>
    <w:rsid w:val="002A4F2A"/>
    <w:rsid w:val="002A530B"/>
    <w:rsid w:val="002A62D1"/>
    <w:rsid w:val="002A6817"/>
    <w:rsid w:val="002A794E"/>
    <w:rsid w:val="002A7FC4"/>
    <w:rsid w:val="002B0128"/>
    <w:rsid w:val="002B0CD4"/>
    <w:rsid w:val="002B121F"/>
    <w:rsid w:val="002B2C5A"/>
    <w:rsid w:val="002B3C81"/>
    <w:rsid w:val="002B4435"/>
    <w:rsid w:val="002B4B3D"/>
    <w:rsid w:val="002B5430"/>
    <w:rsid w:val="002B5B36"/>
    <w:rsid w:val="002B5B8E"/>
    <w:rsid w:val="002B6F82"/>
    <w:rsid w:val="002B75E6"/>
    <w:rsid w:val="002C1458"/>
    <w:rsid w:val="002C4ABB"/>
    <w:rsid w:val="002C5860"/>
    <w:rsid w:val="002C5D10"/>
    <w:rsid w:val="002C6AEC"/>
    <w:rsid w:val="002D0A1B"/>
    <w:rsid w:val="002D0C66"/>
    <w:rsid w:val="002D1512"/>
    <w:rsid w:val="002D151D"/>
    <w:rsid w:val="002D1AC9"/>
    <w:rsid w:val="002D1C69"/>
    <w:rsid w:val="002D265F"/>
    <w:rsid w:val="002D2A2B"/>
    <w:rsid w:val="002D5801"/>
    <w:rsid w:val="002D69FF"/>
    <w:rsid w:val="002D735D"/>
    <w:rsid w:val="002D778F"/>
    <w:rsid w:val="002D7C04"/>
    <w:rsid w:val="002E2CBE"/>
    <w:rsid w:val="002E39D3"/>
    <w:rsid w:val="002E47B5"/>
    <w:rsid w:val="002E4B6D"/>
    <w:rsid w:val="002E5D0E"/>
    <w:rsid w:val="002E70DF"/>
    <w:rsid w:val="002E7D19"/>
    <w:rsid w:val="002F01B4"/>
    <w:rsid w:val="002F205F"/>
    <w:rsid w:val="002F22F5"/>
    <w:rsid w:val="002F3231"/>
    <w:rsid w:val="002F35EF"/>
    <w:rsid w:val="002F711D"/>
    <w:rsid w:val="00300404"/>
    <w:rsid w:val="00300D98"/>
    <w:rsid w:val="00300DA0"/>
    <w:rsid w:val="00301423"/>
    <w:rsid w:val="00302B0B"/>
    <w:rsid w:val="00305AAE"/>
    <w:rsid w:val="003064BC"/>
    <w:rsid w:val="0030666D"/>
    <w:rsid w:val="003076FF"/>
    <w:rsid w:val="003078BD"/>
    <w:rsid w:val="00307B19"/>
    <w:rsid w:val="00307E8E"/>
    <w:rsid w:val="003103B3"/>
    <w:rsid w:val="003137BF"/>
    <w:rsid w:val="00314881"/>
    <w:rsid w:val="0031600E"/>
    <w:rsid w:val="0031716E"/>
    <w:rsid w:val="00317F70"/>
    <w:rsid w:val="003219BE"/>
    <w:rsid w:val="0032217A"/>
    <w:rsid w:val="003228AC"/>
    <w:rsid w:val="00323A10"/>
    <w:rsid w:val="00323A82"/>
    <w:rsid w:val="00324DFB"/>
    <w:rsid w:val="00327A58"/>
    <w:rsid w:val="003312DB"/>
    <w:rsid w:val="00331C6C"/>
    <w:rsid w:val="003328DF"/>
    <w:rsid w:val="003341BA"/>
    <w:rsid w:val="003345FA"/>
    <w:rsid w:val="0033497F"/>
    <w:rsid w:val="00335EC7"/>
    <w:rsid w:val="003378F5"/>
    <w:rsid w:val="00337E2C"/>
    <w:rsid w:val="00340B71"/>
    <w:rsid w:val="00340F59"/>
    <w:rsid w:val="0034177B"/>
    <w:rsid w:val="003421B1"/>
    <w:rsid w:val="00343660"/>
    <w:rsid w:val="00343F80"/>
    <w:rsid w:val="00344BFB"/>
    <w:rsid w:val="00345C89"/>
    <w:rsid w:val="00345CF0"/>
    <w:rsid w:val="00346600"/>
    <w:rsid w:val="00346C4C"/>
    <w:rsid w:val="0034753E"/>
    <w:rsid w:val="00350449"/>
    <w:rsid w:val="003506D6"/>
    <w:rsid w:val="00351043"/>
    <w:rsid w:val="0035638D"/>
    <w:rsid w:val="00357EBB"/>
    <w:rsid w:val="00360B52"/>
    <w:rsid w:val="0036102D"/>
    <w:rsid w:val="00361335"/>
    <w:rsid w:val="00363597"/>
    <w:rsid w:val="00363B99"/>
    <w:rsid w:val="0036674C"/>
    <w:rsid w:val="00366928"/>
    <w:rsid w:val="00367502"/>
    <w:rsid w:val="00370350"/>
    <w:rsid w:val="0037065B"/>
    <w:rsid w:val="003723BE"/>
    <w:rsid w:val="00372624"/>
    <w:rsid w:val="00372962"/>
    <w:rsid w:val="003735A9"/>
    <w:rsid w:val="00376C06"/>
    <w:rsid w:val="00377AC7"/>
    <w:rsid w:val="003807CE"/>
    <w:rsid w:val="00380A97"/>
    <w:rsid w:val="0038124E"/>
    <w:rsid w:val="0038133E"/>
    <w:rsid w:val="00383B8B"/>
    <w:rsid w:val="00383D86"/>
    <w:rsid w:val="00384538"/>
    <w:rsid w:val="0038618D"/>
    <w:rsid w:val="003865DC"/>
    <w:rsid w:val="00387426"/>
    <w:rsid w:val="003906F2"/>
    <w:rsid w:val="003907B2"/>
    <w:rsid w:val="00390B85"/>
    <w:rsid w:val="00391816"/>
    <w:rsid w:val="00391846"/>
    <w:rsid w:val="00392477"/>
    <w:rsid w:val="00393864"/>
    <w:rsid w:val="0039436A"/>
    <w:rsid w:val="00394458"/>
    <w:rsid w:val="00396088"/>
    <w:rsid w:val="00397F4F"/>
    <w:rsid w:val="003A09B3"/>
    <w:rsid w:val="003A37A2"/>
    <w:rsid w:val="003A3C7C"/>
    <w:rsid w:val="003A3FEC"/>
    <w:rsid w:val="003A4AB9"/>
    <w:rsid w:val="003A58B6"/>
    <w:rsid w:val="003A5911"/>
    <w:rsid w:val="003B02BC"/>
    <w:rsid w:val="003B0CF9"/>
    <w:rsid w:val="003B0E99"/>
    <w:rsid w:val="003B178A"/>
    <w:rsid w:val="003B1A56"/>
    <w:rsid w:val="003B1C55"/>
    <w:rsid w:val="003B3C06"/>
    <w:rsid w:val="003B5199"/>
    <w:rsid w:val="003B6DB7"/>
    <w:rsid w:val="003B7D27"/>
    <w:rsid w:val="003C08B3"/>
    <w:rsid w:val="003C150F"/>
    <w:rsid w:val="003C17C7"/>
    <w:rsid w:val="003C2265"/>
    <w:rsid w:val="003C6586"/>
    <w:rsid w:val="003C6A4E"/>
    <w:rsid w:val="003D100E"/>
    <w:rsid w:val="003D11A8"/>
    <w:rsid w:val="003D226C"/>
    <w:rsid w:val="003D465E"/>
    <w:rsid w:val="003D4869"/>
    <w:rsid w:val="003D4A89"/>
    <w:rsid w:val="003D4D24"/>
    <w:rsid w:val="003D59DF"/>
    <w:rsid w:val="003D5CED"/>
    <w:rsid w:val="003D6392"/>
    <w:rsid w:val="003D6798"/>
    <w:rsid w:val="003D6850"/>
    <w:rsid w:val="003D6BE4"/>
    <w:rsid w:val="003D6C52"/>
    <w:rsid w:val="003D76EF"/>
    <w:rsid w:val="003D7C31"/>
    <w:rsid w:val="003E017D"/>
    <w:rsid w:val="003E0C31"/>
    <w:rsid w:val="003E3780"/>
    <w:rsid w:val="003E61BD"/>
    <w:rsid w:val="003E6584"/>
    <w:rsid w:val="003E7AB6"/>
    <w:rsid w:val="003F19B9"/>
    <w:rsid w:val="003F2EA6"/>
    <w:rsid w:val="003F3812"/>
    <w:rsid w:val="003F42D4"/>
    <w:rsid w:val="003F4988"/>
    <w:rsid w:val="003F618C"/>
    <w:rsid w:val="003F6717"/>
    <w:rsid w:val="003F702A"/>
    <w:rsid w:val="003F7262"/>
    <w:rsid w:val="00400244"/>
    <w:rsid w:val="00401752"/>
    <w:rsid w:val="00404171"/>
    <w:rsid w:val="004051E1"/>
    <w:rsid w:val="004065C2"/>
    <w:rsid w:val="00407A95"/>
    <w:rsid w:val="00412356"/>
    <w:rsid w:val="004137DB"/>
    <w:rsid w:val="00414AD1"/>
    <w:rsid w:val="004153DC"/>
    <w:rsid w:val="00416349"/>
    <w:rsid w:val="004164C6"/>
    <w:rsid w:val="00416BDC"/>
    <w:rsid w:val="00416EDD"/>
    <w:rsid w:val="00416FFE"/>
    <w:rsid w:val="00417452"/>
    <w:rsid w:val="00420D59"/>
    <w:rsid w:val="00420D76"/>
    <w:rsid w:val="004220DA"/>
    <w:rsid w:val="00422F68"/>
    <w:rsid w:val="0042389A"/>
    <w:rsid w:val="00423D59"/>
    <w:rsid w:val="004252A3"/>
    <w:rsid w:val="0042682D"/>
    <w:rsid w:val="00427383"/>
    <w:rsid w:val="00431241"/>
    <w:rsid w:val="004324D5"/>
    <w:rsid w:val="00432E1D"/>
    <w:rsid w:val="00432F48"/>
    <w:rsid w:val="0043422F"/>
    <w:rsid w:val="004365AE"/>
    <w:rsid w:val="0043679B"/>
    <w:rsid w:val="00436916"/>
    <w:rsid w:val="00437B2F"/>
    <w:rsid w:val="00440896"/>
    <w:rsid w:val="004416E3"/>
    <w:rsid w:val="0044267D"/>
    <w:rsid w:val="00443A0A"/>
    <w:rsid w:val="00444AE0"/>
    <w:rsid w:val="0044549D"/>
    <w:rsid w:val="00446003"/>
    <w:rsid w:val="0044724E"/>
    <w:rsid w:val="00453B3F"/>
    <w:rsid w:val="00453C6D"/>
    <w:rsid w:val="0045500B"/>
    <w:rsid w:val="004563D5"/>
    <w:rsid w:val="0045694E"/>
    <w:rsid w:val="00460F53"/>
    <w:rsid w:val="0046279C"/>
    <w:rsid w:val="00462C12"/>
    <w:rsid w:val="00463364"/>
    <w:rsid w:val="004649B8"/>
    <w:rsid w:val="0046709C"/>
    <w:rsid w:val="00467189"/>
    <w:rsid w:val="00467C9A"/>
    <w:rsid w:val="004706A8"/>
    <w:rsid w:val="00470D32"/>
    <w:rsid w:val="00471260"/>
    <w:rsid w:val="00471E69"/>
    <w:rsid w:val="004728C1"/>
    <w:rsid w:val="004736E5"/>
    <w:rsid w:val="004744C9"/>
    <w:rsid w:val="00475504"/>
    <w:rsid w:val="00475B1C"/>
    <w:rsid w:val="00475B25"/>
    <w:rsid w:val="00480080"/>
    <w:rsid w:val="00480704"/>
    <w:rsid w:val="00480AAE"/>
    <w:rsid w:val="00481CDE"/>
    <w:rsid w:val="00486227"/>
    <w:rsid w:val="00486F60"/>
    <w:rsid w:val="004877B4"/>
    <w:rsid w:val="00487B11"/>
    <w:rsid w:val="0049004D"/>
    <w:rsid w:val="00490090"/>
    <w:rsid w:val="00491624"/>
    <w:rsid w:val="004929B0"/>
    <w:rsid w:val="00492BAF"/>
    <w:rsid w:val="0049405F"/>
    <w:rsid w:val="00494490"/>
    <w:rsid w:val="0049793E"/>
    <w:rsid w:val="00497DE3"/>
    <w:rsid w:val="00497E54"/>
    <w:rsid w:val="004A09E3"/>
    <w:rsid w:val="004A12D1"/>
    <w:rsid w:val="004A2A1A"/>
    <w:rsid w:val="004A500D"/>
    <w:rsid w:val="004A562B"/>
    <w:rsid w:val="004A5D88"/>
    <w:rsid w:val="004B21C9"/>
    <w:rsid w:val="004B230F"/>
    <w:rsid w:val="004B341F"/>
    <w:rsid w:val="004B3562"/>
    <w:rsid w:val="004B5CE0"/>
    <w:rsid w:val="004B73F3"/>
    <w:rsid w:val="004B7442"/>
    <w:rsid w:val="004B7DF9"/>
    <w:rsid w:val="004C045B"/>
    <w:rsid w:val="004C11B6"/>
    <w:rsid w:val="004C15C3"/>
    <w:rsid w:val="004C2160"/>
    <w:rsid w:val="004C4069"/>
    <w:rsid w:val="004C4074"/>
    <w:rsid w:val="004C598C"/>
    <w:rsid w:val="004C6750"/>
    <w:rsid w:val="004C7C11"/>
    <w:rsid w:val="004D0C35"/>
    <w:rsid w:val="004D13E9"/>
    <w:rsid w:val="004D1D9E"/>
    <w:rsid w:val="004D24CD"/>
    <w:rsid w:val="004D2770"/>
    <w:rsid w:val="004D3171"/>
    <w:rsid w:val="004D3D0A"/>
    <w:rsid w:val="004D3F1E"/>
    <w:rsid w:val="004D5095"/>
    <w:rsid w:val="004E0AA2"/>
    <w:rsid w:val="004E521F"/>
    <w:rsid w:val="004E5E1E"/>
    <w:rsid w:val="004E76E2"/>
    <w:rsid w:val="004E7DEB"/>
    <w:rsid w:val="004F0111"/>
    <w:rsid w:val="004F07AD"/>
    <w:rsid w:val="004F129B"/>
    <w:rsid w:val="004F1721"/>
    <w:rsid w:val="004F2214"/>
    <w:rsid w:val="004F23FF"/>
    <w:rsid w:val="004F2A2C"/>
    <w:rsid w:val="004F2EEA"/>
    <w:rsid w:val="004F305F"/>
    <w:rsid w:val="004F36AE"/>
    <w:rsid w:val="004F4D6F"/>
    <w:rsid w:val="004F4FC6"/>
    <w:rsid w:val="004F6CDB"/>
    <w:rsid w:val="004F73DA"/>
    <w:rsid w:val="00500806"/>
    <w:rsid w:val="00501E5B"/>
    <w:rsid w:val="005059FC"/>
    <w:rsid w:val="00507783"/>
    <w:rsid w:val="00507A19"/>
    <w:rsid w:val="00511119"/>
    <w:rsid w:val="00512051"/>
    <w:rsid w:val="005122CA"/>
    <w:rsid w:val="00512724"/>
    <w:rsid w:val="00512733"/>
    <w:rsid w:val="005128AC"/>
    <w:rsid w:val="00512F06"/>
    <w:rsid w:val="0051349A"/>
    <w:rsid w:val="00515C6B"/>
    <w:rsid w:val="00515F23"/>
    <w:rsid w:val="00516194"/>
    <w:rsid w:val="005161B8"/>
    <w:rsid w:val="00516CB2"/>
    <w:rsid w:val="0051774B"/>
    <w:rsid w:val="00517ACC"/>
    <w:rsid w:val="00520140"/>
    <w:rsid w:val="00520930"/>
    <w:rsid w:val="0052131D"/>
    <w:rsid w:val="00521678"/>
    <w:rsid w:val="00522900"/>
    <w:rsid w:val="00523655"/>
    <w:rsid w:val="005244A4"/>
    <w:rsid w:val="005253DC"/>
    <w:rsid w:val="005262B6"/>
    <w:rsid w:val="00527BEE"/>
    <w:rsid w:val="0053116A"/>
    <w:rsid w:val="005315B4"/>
    <w:rsid w:val="00532CB5"/>
    <w:rsid w:val="005339DE"/>
    <w:rsid w:val="005344CC"/>
    <w:rsid w:val="00535432"/>
    <w:rsid w:val="005367C7"/>
    <w:rsid w:val="00537727"/>
    <w:rsid w:val="0054073B"/>
    <w:rsid w:val="00540792"/>
    <w:rsid w:val="005418C2"/>
    <w:rsid w:val="005428D2"/>
    <w:rsid w:val="00542AF6"/>
    <w:rsid w:val="00543840"/>
    <w:rsid w:val="00544982"/>
    <w:rsid w:val="0054538E"/>
    <w:rsid w:val="00545AD7"/>
    <w:rsid w:val="005478F8"/>
    <w:rsid w:val="005507DB"/>
    <w:rsid w:val="00550A2A"/>
    <w:rsid w:val="005537D6"/>
    <w:rsid w:val="005540E3"/>
    <w:rsid w:val="00557BD2"/>
    <w:rsid w:val="005619A7"/>
    <w:rsid w:val="00562287"/>
    <w:rsid w:val="00562505"/>
    <w:rsid w:val="00563104"/>
    <w:rsid w:val="005635EA"/>
    <w:rsid w:val="00563780"/>
    <w:rsid w:val="00564925"/>
    <w:rsid w:val="00566D3E"/>
    <w:rsid w:val="005701E1"/>
    <w:rsid w:val="0057147D"/>
    <w:rsid w:val="0057155A"/>
    <w:rsid w:val="005730F1"/>
    <w:rsid w:val="0057343F"/>
    <w:rsid w:val="00573440"/>
    <w:rsid w:val="0057382F"/>
    <w:rsid w:val="00576BBF"/>
    <w:rsid w:val="00580556"/>
    <w:rsid w:val="0058140C"/>
    <w:rsid w:val="00581728"/>
    <w:rsid w:val="00583E74"/>
    <w:rsid w:val="00585293"/>
    <w:rsid w:val="00586690"/>
    <w:rsid w:val="00587350"/>
    <w:rsid w:val="005874EC"/>
    <w:rsid w:val="00587694"/>
    <w:rsid w:val="005878A6"/>
    <w:rsid w:val="00592740"/>
    <w:rsid w:val="005927AA"/>
    <w:rsid w:val="00592EF0"/>
    <w:rsid w:val="00593E61"/>
    <w:rsid w:val="00597D34"/>
    <w:rsid w:val="005A027F"/>
    <w:rsid w:val="005A0A54"/>
    <w:rsid w:val="005A0EF1"/>
    <w:rsid w:val="005A124E"/>
    <w:rsid w:val="005A19C9"/>
    <w:rsid w:val="005A2C6B"/>
    <w:rsid w:val="005A332A"/>
    <w:rsid w:val="005A33FC"/>
    <w:rsid w:val="005A39AF"/>
    <w:rsid w:val="005B10CF"/>
    <w:rsid w:val="005B1E4F"/>
    <w:rsid w:val="005B314A"/>
    <w:rsid w:val="005B3981"/>
    <w:rsid w:val="005B4269"/>
    <w:rsid w:val="005B4351"/>
    <w:rsid w:val="005B4814"/>
    <w:rsid w:val="005B48DB"/>
    <w:rsid w:val="005B51A8"/>
    <w:rsid w:val="005B5840"/>
    <w:rsid w:val="005B5E33"/>
    <w:rsid w:val="005B65E9"/>
    <w:rsid w:val="005B7143"/>
    <w:rsid w:val="005B777B"/>
    <w:rsid w:val="005B7839"/>
    <w:rsid w:val="005C0756"/>
    <w:rsid w:val="005C0CA3"/>
    <w:rsid w:val="005C139A"/>
    <w:rsid w:val="005C3797"/>
    <w:rsid w:val="005C53A9"/>
    <w:rsid w:val="005C5E32"/>
    <w:rsid w:val="005D0BD7"/>
    <w:rsid w:val="005D478A"/>
    <w:rsid w:val="005D57FA"/>
    <w:rsid w:val="005D7192"/>
    <w:rsid w:val="005D7B73"/>
    <w:rsid w:val="005E00F1"/>
    <w:rsid w:val="005E0ABD"/>
    <w:rsid w:val="005E263B"/>
    <w:rsid w:val="005E363B"/>
    <w:rsid w:val="005E3AEA"/>
    <w:rsid w:val="005E4BB2"/>
    <w:rsid w:val="005E54D7"/>
    <w:rsid w:val="005E6822"/>
    <w:rsid w:val="005E70A9"/>
    <w:rsid w:val="005E70CB"/>
    <w:rsid w:val="005E7424"/>
    <w:rsid w:val="005F14D5"/>
    <w:rsid w:val="005F1547"/>
    <w:rsid w:val="005F33D4"/>
    <w:rsid w:val="005F3DA9"/>
    <w:rsid w:val="005F3F0B"/>
    <w:rsid w:val="005F4E61"/>
    <w:rsid w:val="005F54CA"/>
    <w:rsid w:val="005F6190"/>
    <w:rsid w:val="005F6B61"/>
    <w:rsid w:val="005F7351"/>
    <w:rsid w:val="005F7865"/>
    <w:rsid w:val="005F7F79"/>
    <w:rsid w:val="006000D2"/>
    <w:rsid w:val="00604E0D"/>
    <w:rsid w:val="006051B4"/>
    <w:rsid w:val="00605CE9"/>
    <w:rsid w:val="00606247"/>
    <w:rsid w:val="006065E1"/>
    <w:rsid w:val="00606718"/>
    <w:rsid w:val="00606924"/>
    <w:rsid w:val="00606E7A"/>
    <w:rsid w:val="006072FA"/>
    <w:rsid w:val="00610368"/>
    <w:rsid w:val="0061261B"/>
    <w:rsid w:val="006132C7"/>
    <w:rsid w:val="00614B41"/>
    <w:rsid w:val="006151DB"/>
    <w:rsid w:val="00615F2F"/>
    <w:rsid w:val="00616A7C"/>
    <w:rsid w:val="00616B0D"/>
    <w:rsid w:val="006171F7"/>
    <w:rsid w:val="00622FAF"/>
    <w:rsid w:val="00623455"/>
    <w:rsid w:val="006236AF"/>
    <w:rsid w:val="00625098"/>
    <w:rsid w:val="00627C30"/>
    <w:rsid w:val="00627FFB"/>
    <w:rsid w:val="00630289"/>
    <w:rsid w:val="00630ADE"/>
    <w:rsid w:val="00630DEB"/>
    <w:rsid w:val="0063276B"/>
    <w:rsid w:val="006329F5"/>
    <w:rsid w:val="0063479B"/>
    <w:rsid w:val="00635641"/>
    <w:rsid w:val="00641AC5"/>
    <w:rsid w:val="00642AE7"/>
    <w:rsid w:val="00643C33"/>
    <w:rsid w:val="00643CD9"/>
    <w:rsid w:val="00646248"/>
    <w:rsid w:val="00646A92"/>
    <w:rsid w:val="00647337"/>
    <w:rsid w:val="00647587"/>
    <w:rsid w:val="00647807"/>
    <w:rsid w:val="00650079"/>
    <w:rsid w:val="0065205D"/>
    <w:rsid w:val="0065332D"/>
    <w:rsid w:val="00654E5F"/>
    <w:rsid w:val="006555A9"/>
    <w:rsid w:val="0065609D"/>
    <w:rsid w:val="0065745B"/>
    <w:rsid w:val="0065750F"/>
    <w:rsid w:val="00657B5D"/>
    <w:rsid w:val="00660DD7"/>
    <w:rsid w:val="0066267C"/>
    <w:rsid w:val="00662939"/>
    <w:rsid w:val="00663164"/>
    <w:rsid w:val="00663BF1"/>
    <w:rsid w:val="0066400F"/>
    <w:rsid w:val="00664276"/>
    <w:rsid w:val="00666627"/>
    <w:rsid w:val="00666F64"/>
    <w:rsid w:val="00670F4B"/>
    <w:rsid w:val="00672F02"/>
    <w:rsid w:val="00675D35"/>
    <w:rsid w:val="006773F9"/>
    <w:rsid w:val="00677A69"/>
    <w:rsid w:val="00682385"/>
    <w:rsid w:val="00683672"/>
    <w:rsid w:val="006854AE"/>
    <w:rsid w:val="00686C53"/>
    <w:rsid w:val="00686F3C"/>
    <w:rsid w:val="006870C9"/>
    <w:rsid w:val="00690296"/>
    <w:rsid w:val="00691A7A"/>
    <w:rsid w:val="00693543"/>
    <w:rsid w:val="006941A9"/>
    <w:rsid w:val="00695D5C"/>
    <w:rsid w:val="00697998"/>
    <w:rsid w:val="00697A93"/>
    <w:rsid w:val="006A0116"/>
    <w:rsid w:val="006A0C14"/>
    <w:rsid w:val="006A6E42"/>
    <w:rsid w:val="006A74B6"/>
    <w:rsid w:val="006A74D9"/>
    <w:rsid w:val="006B2E49"/>
    <w:rsid w:val="006B5C51"/>
    <w:rsid w:val="006B6B80"/>
    <w:rsid w:val="006B6DF2"/>
    <w:rsid w:val="006C1D60"/>
    <w:rsid w:val="006C3171"/>
    <w:rsid w:val="006C34E2"/>
    <w:rsid w:val="006C5EB6"/>
    <w:rsid w:val="006C5F25"/>
    <w:rsid w:val="006D063B"/>
    <w:rsid w:val="006D09AC"/>
    <w:rsid w:val="006D317D"/>
    <w:rsid w:val="006D33F1"/>
    <w:rsid w:val="006D42D5"/>
    <w:rsid w:val="006D57F8"/>
    <w:rsid w:val="006D5C4F"/>
    <w:rsid w:val="006D67C7"/>
    <w:rsid w:val="006E035C"/>
    <w:rsid w:val="006E03D4"/>
    <w:rsid w:val="006E046D"/>
    <w:rsid w:val="006E0512"/>
    <w:rsid w:val="006E1E97"/>
    <w:rsid w:val="006E2EAE"/>
    <w:rsid w:val="006E30FB"/>
    <w:rsid w:val="006E31C6"/>
    <w:rsid w:val="006E341A"/>
    <w:rsid w:val="006E4451"/>
    <w:rsid w:val="006E48EC"/>
    <w:rsid w:val="006E4CD9"/>
    <w:rsid w:val="006E5325"/>
    <w:rsid w:val="006E5CD0"/>
    <w:rsid w:val="006F0173"/>
    <w:rsid w:val="006F0AF0"/>
    <w:rsid w:val="006F1C01"/>
    <w:rsid w:val="006F277C"/>
    <w:rsid w:val="006F2C7D"/>
    <w:rsid w:val="006F33E1"/>
    <w:rsid w:val="006F4459"/>
    <w:rsid w:val="006F4847"/>
    <w:rsid w:val="006F573B"/>
    <w:rsid w:val="006F5B65"/>
    <w:rsid w:val="006F60B0"/>
    <w:rsid w:val="006F663E"/>
    <w:rsid w:val="006F6C63"/>
    <w:rsid w:val="006F74A2"/>
    <w:rsid w:val="006F7B5C"/>
    <w:rsid w:val="006F7CAA"/>
    <w:rsid w:val="00700F68"/>
    <w:rsid w:val="007017F0"/>
    <w:rsid w:val="0070261E"/>
    <w:rsid w:val="007036CB"/>
    <w:rsid w:val="00704449"/>
    <w:rsid w:val="007048A2"/>
    <w:rsid w:val="00706231"/>
    <w:rsid w:val="0070671F"/>
    <w:rsid w:val="007067E7"/>
    <w:rsid w:val="00710197"/>
    <w:rsid w:val="0071104E"/>
    <w:rsid w:val="007115A7"/>
    <w:rsid w:val="007124D4"/>
    <w:rsid w:val="00713058"/>
    <w:rsid w:val="00713227"/>
    <w:rsid w:val="0071394A"/>
    <w:rsid w:val="00713D5B"/>
    <w:rsid w:val="00714816"/>
    <w:rsid w:val="00715969"/>
    <w:rsid w:val="00717E8F"/>
    <w:rsid w:val="0072099A"/>
    <w:rsid w:val="007214A8"/>
    <w:rsid w:val="00722BE1"/>
    <w:rsid w:val="0072490F"/>
    <w:rsid w:val="00725DCD"/>
    <w:rsid w:val="00727206"/>
    <w:rsid w:val="0073023A"/>
    <w:rsid w:val="00730C15"/>
    <w:rsid w:val="00731315"/>
    <w:rsid w:val="007317FC"/>
    <w:rsid w:val="00733811"/>
    <w:rsid w:val="0073461A"/>
    <w:rsid w:val="00735CC3"/>
    <w:rsid w:val="00736AC2"/>
    <w:rsid w:val="00736CDA"/>
    <w:rsid w:val="00736F9F"/>
    <w:rsid w:val="00740FEF"/>
    <w:rsid w:val="00742B3E"/>
    <w:rsid w:val="00742CA6"/>
    <w:rsid w:val="007432E0"/>
    <w:rsid w:val="00743F9B"/>
    <w:rsid w:val="007441F6"/>
    <w:rsid w:val="00745332"/>
    <w:rsid w:val="00750263"/>
    <w:rsid w:val="007504BC"/>
    <w:rsid w:val="0075067F"/>
    <w:rsid w:val="007518F7"/>
    <w:rsid w:val="00752690"/>
    <w:rsid w:val="00753026"/>
    <w:rsid w:val="00753147"/>
    <w:rsid w:val="007531A0"/>
    <w:rsid w:val="007531BA"/>
    <w:rsid w:val="007538D5"/>
    <w:rsid w:val="007540DE"/>
    <w:rsid w:val="0075493A"/>
    <w:rsid w:val="007555C6"/>
    <w:rsid w:val="007564EF"/>
    <w:rsid w:val="00756616"/>
    <w:rsid w:val="00757501"/>
    <w:rsid w:val="00757C89"/>
    <w:rsid w:val="00760AEA"/>
    <w:rsid w:val="00760BCC"/>
    <w:rsid w:val="00761EFF"/>
    <w:rsid w:val="00762C40"/>
    <w:rsid w:val="00763AE4"/>
    <w:rsid w:val="00765B4D"/>
    <w:rsid w:val="0076663A"/>
    <w:rsid w:val="00766A85"/>
    <w:rsid w:val="00767B71"/>
    <w:rsid w:val="00771ADA"/>
    <w:rsid w:val="00775091"/>
    <w:rsid w:val="00775FD4"/>
    <w:rsid w:val="00776ED6"/>
    <w:rsid w:val="00782113"/>
    <w:rsid w:val="00782759"/>
    <w:rsid w:val="00783B73"/>
    <w:rsid w:val="007840E1"/>
    <w:rsid w:val="00784C0A"/>
    <w:rsid w:val="007854A6"/>
    <w:rsid w:val="00786521"/>
    <w:rsid w:val="00786C2E"/>
    <w:rsid w:val="00790268"/>
    <w:rsid w:val="00791AAD"/>
    <w:rsid w:val="00792444"/>
    <w:rsid w:val="00792922"/>
    <w:rsid w:val="007937C5"/>
    <w:rsid w:val="00793D03"/>
    <w:rsid w:val="00794275"/>
    <w:rsid w:val="00794386"/>
    <w:rsid w:val="00795706"/>
    <w:rsid w:val="0079617A"/>
    <w:rsid w:val="00796C21"/>
    <w:rsid w:val="00797BD3"/>
    <w:rsid w:val="00797D79"/>
    <w:rsid w:val="007A03F5"/>
    <w:rsid w:val="007A0907"/>
    <w:rsid w:val="007B11B7"/>
    <w:rsid w:val="007B2A0A"/>
    <w:rsid w:val="007B2AAE"/>
    <w:rsid w:val="007B2D2C"/>
    <w:rsid w:val="007B3717"/>
    <w:rsid w:val="007B3C91"/>
    <w:rsid w:val="007B5AE7"/>
    <w:rsid w:val="007C1FFF"/>
    <w:rsid w:val="007C2D09"/>
    <w:rsid w:val="007C44D8"/>
    <w:rsid w:val="007C4DFD"/>
    <w:rsid w:val="007C5AE6"/>
    <w:rsid w:val="007D0F4B"/>
    <w:rsid w:val="007D1CDB"/>
    <w:rsid w:val="007D3368"/>
    <w:rsid w:val="007D59EE"/>
    <w:rsid w:val="007D607C"/>
    <w:rsid w:val="007D6E2E"/>
    <w:rsid w:val="007D758B"/>
    <w:rsid w:val="007E059A"/>
    <w:rsid w:val="007E1B80"/>
    <w:rsid w:val="007E2528"/>
    <w:rsid w:val="007E2917"/>
    <w:rsid w:val="007E3297"/>
    <w:rsid w:val="007E3F3D"/>
    <w:rsid w:val="007E6A3A"/>
    <w:rsid w:val="007E6D19"/>
    <w:rsid w:val="007F1105"/>
    <w:rsid w:val="007F232A"/>
    <w:rsid w:val="007F332F"/>
    <w:rsid w:val="007F3AA6"/>
    <w:rsid w:val="007F3E14"/>
    <w:rsid w:val="007F4898"/>
    <w:rsid w:val="007F4A19"/>
    <w:rsid w:val="00802B38"/>
    <w:rsid w:val="00802EA8"/>
    <w:rsid w:val="00802EE9"/>
    <w:rsid w:val="00802F45"/>
    <w:rsid w:val="008031A5"/>
    <w:rsid w:val="00804650"/>
    <w:rsid w:val="00804B19"/>
    <w:rsid w:val="00805B54"/>
    <w:rsid w:val="00805C5E"/>
    <w:rsid w:val="00806309"/>
    <w:rsid w:val="00806B0A"/>
    <w:rsid w:val="00806CB7"/>
    <w:rsid w:val="00807B67"/>
    <w:rsid w:val="008101C8"/>
    <w:rsid w:val="00810B6A"/>
    <w:rsid w:val="00812CCA"/>
    <w:rsid w:val="0081551B"/>
    <w:rsid w:val="00815C16"/>
    <w:rsid w:val="00817F5D"/>
    <w:rsid w:val="008214DE"/>
    <w:rsid w:val="00821696"/>
    <w:rsid w:val="00823A4A"/>
    <w:rsid w:val="00823EE6"/>
    <w:rsid w:val="00824B82"/>
    <w:rsid w:val="00825A7C"/>
    <w:rsid w:val="0083006F"/>
    <w:rsid w:val="008310EA"/>
    <w:rsid w:val="008312CA"/>
    <w:rsid w:val="00832290"/>
    <w:rsid w:val="00833E12"/>
    <w:rsid w:val="0083474F"/>
    <w:rsid w:val="00834AA8"/>
    <w:rsid w:val="008413EE"/>
    <w:rsid w:val="00841512"/>
    <w:rsid w:val="00842B51"/>
    <w:rsid w:val="008439D8"/>
    <w:rsid w:val="00843C19"/>
    <w:rsid w:val="00844568"/>
    <w:rsid w:val="00845BC7"/>
    <w:rsid w:val="00846BED"/>
    <w:rsid w:val="00846D07"/>
    <w:rsid w:val="00846F4C"/>
    <w:rsid w:val="00846F64"/>
    <w:rsid w:val="0085306C"/>
    <w:rsid w:val="00853920"/>
    <w:rsid w:val="0085423E"/>
    <w:rsid w:val="00854C5F"/>
    <w:rsid w:val="00857873"/>
    <w:rsid w:val="008601FD"/>
    <w:rsid w:val="00860554"/>
    <w:rsid w:val="008606A8"/>
    <w:rsid w:val="008620D4"/>
    <w:rsid w:val="00863BE5"/>
    <w:rsid w:val="0086539E"/>
    <w:rsid w:val="008659BE"/>
    <w:rsid w:val="008663AE"/>
    <w:rsid w:val="00866D85"/>
    <w:rsid w:val="00866FC0"/>
    <w:rsid w:val="008712AB"/>
    <w:rsid w:val="00871A91"/>
    <w:rsid w:val="00872A4F"/>
    <w:rsid w:val="0088278D"/>
    <w:rsid w:val="00882D53"/>
    <w:rsid w:val="00883064"/>
    <w:rsid w:val="008839C3"/>
    <w:rsid w:val="00883D4D"/>
    <w:rsid w:val="0088615B"/>
    <w:rsid w:val="0088615F"/>
    <w:rsid w:val="008861A4"/>
    <w:rsid w:val="008876ED"/>
    <w:rsid w:val="00887AD6"/>
    <w:rsid w:val="0089150F"/>
    <w:rsid w:val="0089486C"/>
    <w:rsid w:val="00895A5D"/>
    <w:rsid w:val="00896FE7"/>
    <w:rsid w:val="008A04CE"/>
    <w:rsid w:val="008A0ACC"/>
    <w:rsid w:val="008A0B19"/>
    <w:rsid w:val="008A18E9"/>
    <w:rsid w:val="008A2F97"/>
    <w:rsid w:val="008A44F2"/>
    <w:rsid w:val="008A44F8"/>
    <w:rsid w:val="008A4573"/>
    <w:rsid w:val="008A4A55"/>
    <w:rsid w:val="008A68B8"/>
    <w:rsid w:val="008B0A87"/>
    <w:rsid w:val="008B103F"/>
    <w:rsid w:val="008B1EDE"/>
    <w:rsid w:val="008B566C"/>
    <w:rsid w:val="008B5AF5"/>
    <w:rsid w:val="008C0745"/>
    <w:rsid w:val="008C1206"/>
    <w:rsid w:val="008C413D"/>
    <w:rsid w:val="008C5077"/>
    <w:rsid w:val="008C6F25"/>
    <w:rsid w:val="008C7D23"/>
    <w:rsid w:val="008D0239"/>
    <w:rsid w:val="008D17AF"/>
    <w:rsid w:val="008D34EB"/>
    <w:rsid w:val="008D469C"/>
    <w:rsid w:val="008D489B"/>
    <w:rsid w:val="008D48C0"/>
    <w:rsid w:val="008D569A"/>
    <w:rsid w:val="008D6AD3"/>
    <w:rsid w:val="008D6FF6"/>
    <w:rsid w:val="008D7849"/>
    <w:rsid w:val="008E077F"/>
    <w:rsid w:val="008E108A"/>
    <w:rsid w:val="008E180B"/>
    <w:rsid w:val="008E20CA"/>
    <w:rsid w:val="008E2969"/>
    <w:rsid w:val="008E41DA"/>
    <w:rsid w:val="008E6F12"/>
    <w:rsid w:val="008F0FA5"/>
    <w:rsid w:val="008F1E61"/>
    <w:rsid w:val="008F2EBA"/>
    <w:rsid w:val="008F36E1"/>
    <w:rsid w:val="008F424F"/>
    <w:rsid w:val="008F529D"/>
    <w:rsid w:val="00900ACF"/>
    <w:rsid w:val="00901642"/>
    <w:rsid w:val="00901C5F"/>
    <w:rsid w:val="00903EEA"/>
    <w:rsid w:val="0090492F"/>
    <w:rsid w:val="0090552C"/>
    <w:rsid w:val="00905822"/>
    <w:rsid w:val="00905931"/>
    <w:rsid w:val="00905E4D"/>
    <w:rsid w:val="00906E3C"/>
    <w:rsid w:val="00910E07"/>
    <w:rsid w:val="009119A4"/>
    <w:rsid w:val="0091215F"/>
    <w:rsid w:val="0091287C"/>
    <w:rsid w:val="00912A2B"/>
    <w:rsid w:val="009146F7"/>
    <w:rsid w:val="0091483A"/>
    <w:rsid w:val="00915D8E"/>
    <w:rsid w:val="00915DAE"/>
    <w:rsid w:val="009168FB"/>
    <w:rsid w:val="0092089C"/>
    <w:rsid w:val="0092102A"/>
    <w:rsid w:val="009211BE"/>
    <w:rsid w:val="0092123C"/>
    <w:rsid w:val="0092175E"/>
    <w:rsid w:val="00922CA7"/>
    <w:rsid w:val="00922D4F"/>
    <w:rsid w:val="00926774"/>
    <w:rsid w:val="009314B0"/>
    <w:rsid w:val="00931A5E"/>
    <w:rsid w:val="0093347A"/>
    <w:rsid w:val="00934BBD"/>
    <w:rsid w:val="00934E53"/>
    <w:rsid w:val="00940A5C"/>
    <w:rsid w:val="00940D8C"/>
    <w:rsid w:val="00940E0C"/>
    <w:rsid w:val="00942108"/>
    <w:rsid w:val="00942969"/>
    <w:rsid w:val="00944E7C"/>
    <w:rsid w:val="009503C0"/>
    <w:rsid w:val="0095207B"/>
    <w:rsid w:val="00953F79"/>
    <w:rsid w:val="0095413F"/>
    <w:rsid w:val="009541DD"/>
    <w:rsid w:val="009571D2"/>
    <w:rsid w:val="00957BA1"/>
    <w:rsid w:val="009607BA"/>
    <w:rsid w:val="00960CFF"/>
    <w:rsid w:val="00960E49"/>
    <w:rsid w:val="00961FA7"/>
    <w:rsid w:val="0096245B"/>
    <w:rsid w:val="0096347A"/>
    <w:rsid w:val="0096401B"/>
    <w:rsid w:val="00964665"/>
    <w:rsid w:val="00964825"/>
    <w:rsid w:val="009659F9"/>
    <w:rsid w:val="0097111A"/>
    <w:rsid w:val="00972227"/>
    <w:rsid w:val="009738F1"/>
    <w:rsid w:val="0097600C"/>
    <w:rsid w:val="00980DCD"/>
    <w:rsid w:val="0098211C"/>
    <w:rsid w:val="0098243E"/>
    <w:rsid w:val="00983AAF"/>
    <w:rsid w:val="0098402F"/>
    <w:rsid w:val="0098424F"/>
    <w:rsid w:val="009845BF"/>
    <w:rsid w:val="009847B1"/>
    <w:rsid w:val="00984BE3"/>
    <w:rsid w:val="00986650"/>
    <w:rsid w:val="00990076"/>
    <w:rsid w:val="00990FB0"/>
    <w:rsid w:val="00992644"/>
    <w:rsid w:val="00992E07"/>
    <w:rsid w:val="00993023"/>
    <w:rsid w:val="00994ACC"/>
    <w:rsid w:val="0099587D"/>
    <w:rsid w:val="00995898"/>
    <w:rsid w:val="0099694A"/>
    <w:rsid w:val="0099707E"/>
    <w:rsid w:val="00997574"/>
    <w:rsid w:val="00997ACB"/>
    <w:rsid w:val="009A00FC"/>
    <w:rsid w:val="009A02A7"/>
    <w:rsid w:val="009A1997"/>
    <w:rsid w:val="009A36F5"/>
    <w:rsid w:val="009A5161"/>
    <w:rsid w:val="009A6005"/>
    <w:rsid w:val="009A673F"/>
    <w:rsid w:val="009A6C7F"/>
    <w:rsid w:val="009A7241"/>
    <w:rsid w:val="009B0E1F"/>
    <w:rsid w:val="009B229D"/>
    <w:rsid w:val="009B31A0"/>
    <w:rsid w:val="009B3E0C"/>
    <w:rsid w:val="009B425D"/>
    <w:rsid w:val="009B5A8B"/>
    <w:rsid w:val="009B6B4B"/>
    <w:rsid w:val="009B716C"/>
    <w:rsid w:val="009B72DD"/>
    <w:rsid w:val="009B7F8C"/>
    <w:rsid w:val="009C0607"/>
    <w:rsid w:val="009C1B6A"/>
    <w:rsid w:val="009C1DA6"/>
    <w:rsid w:val="009C2231"/>
    <w:rsid w:val="009C2D1B"/>
    <w:rsid w:val="009C3EA4"/>
    <w:rsid w:val="009C4B1A"/>
    <w:rsid w:val="009C5AF7"/>
    <w:rsid w:val="009C5D12"/>
    <w:rsid w:val="009C70EF"/>
    <w:rsid w:val="009C7B1E"/>
    <w:rsid w:val="009D1164"/>
    <w:rsid w:val="009D1272"/>
    <w:rsid w:val="009D14AB"/>
    <w:rsid w:val="009D162A"/>
    <w:rsid w:val="009D1A44"/>
    <w:rsid w:val="009D468A"/>
    <w:rsid w:val="009D5A02"/>
    <w:rsid w:val="009D64F7"/>
    <w:rsid w:val="009D74D5"/>
    <w:rsid w:val="009E015A"/>
    <w:rsid w:val="009E0BAD"/>
    <w:rsid w:val="009E1E15"/>
    <w:rsid w:val="009E4DD2"/>
    <w:rsid w:val="009E4E43"/>
    <w:rsid w:val="009E57DC"/>
    <w:rsid w:val="009E5FDE"/>
    <w:rsid w:val="009E6D83"/>
    <w:rsid w:val="009F13ED"/>
    <w:rsid w:val="009F251A"/>
    <w:rsid w:val="009F2BA1"/>
    <w:rsid w:val="009F2E54"/>
    <w:rsid w:val="009F59AD"/>
    <w:rsid w:val="009F5A8A"/>
    <w:rsid w:val="009F5C54"/>
    <w:rsid w:val="009F646A"/>
    <w:rsid w:val="009F64FD"/>
    <w:rsid w:val="00A01535"/>
    <w:rsid w:val="00A0253B"/>
    <w:rsid w:val="00A04962"/>
    <w:rsid w:val="00A072BE"/>
    <w:rsid w:val="00A11B02"/>
    <w:rsid w:val="00A16AC3"/>
    <w:rsid w:val="00A2170F"/>
    <w:rsid w:val="00A22FA4"/>
    <w:rsid w:val="00A25C20"/>
    <w:rsid w:val="00A26B4D"/>
    <w:rsid w:val="00A2752E"/>
    <w:rsid w:val="00A30A26"/>
    <w:rsid w:val="00A30BE5"/>
    <w:rsid w:val="00A312D2"/>
    <w:rsid w:val="00A32CED"/>
    <w:rsid w:val="00A332DE"/>
    <w:rsid w:val="00A358DA"/>
    <w:rsid w:val="00A368B0"/>
    <w:rsid w:val="00A36F31"/>
    <w:rsid w:val="00A373CC"/>
    <w:rsid w:val="00A3786B"/>
    <w:rsid w:val="00A37870"/>
    <w:rsid w:val="00A4257F"/>
    <w:rsid w:val="00A43CB1"/>
    <w:rsid w:val="00A44D89"/>
    <w:rsid w:val="00A45718"/>
    <w:rsid w:val="00A46634"/>
    <w:rsid w:val="00A46824"/>
    <w:rsid w:val="00A46AE9"/>
    <w:rsid w:val="00A46F9A"/>
    <w:rsid w:val="00A50E1D"/>
    <w:rsid w:val="00A5226F"/>
    <w:rsid w:val="00A5257E"/>
    <w:rsid w:val="00A525C9"/>
    <w:rsid w:val="00A5297A"/>
    <w:rsid w:val="00A53CE0"/>
    <w:rsid w:val="00A5451A"/>
    <w:rsid w:val="00A54B40"/>
    <w:rsid w:val="00A55582"/>
    <w:rsid w:val="00A55EFB"/>
    <w:rsid w:val="00A56B02"/>
    <w:rsid w:val="00A60322"/>
    <w:rsid w:val="00A62788"/>
    <w:rsid w:val="00A62D12"/>
    <w:rsid w:val="00A63E37"/>
    <w:rsid w:val="00A67347"/>
    <w:rsid w:val="00A67856"/>
    <w:rsid w:val="00A70ABC"/>
    <w:rsid w:val="00A71FDC"/>
    <w:rsid w:val="00A72BF6"/>
    <w:rsid w:val="00A73E9C"/>
    <w:rsid w:val="00A7448F"/>
    <w:rsid w:val="00A75661"/>
    <w:rsid w:val="00A75928"/>
    <w:rsid w:val="00A75C41"/>
    <w:rsid w:val="00A77DF4"/>
    <w:rsid w:val="00A808B6"/>
    <w:rsid w:val="00A81C0F"/>
    <w:rsid w:val="00A81FFD"/>
    <w:rsid w:val="00A83467"/>
    <w:rsid w:val="00A841B6"/>
    <w:rsid w:val="00A857AC"/>
    <w:rsid w:val="00A85CD4"/>
    <w:rsid w:val="00A85DAF"/>
    <w:rsid w:val="00A877E4"/>
    <w:rsid w:val="00A87DB8"/>
    <w:rsid w:val="00A916B7"/>
    <w:rsid w:val="00A925F7"/>
    <w:rsid w:val="00A94CEA"/>
    <w:rsid w:val="00A94DD3"/>
    <w:rsid w:val="00A95977"/>
    <w:rsid w:val="00A960FF"/>
    <w:rsid w:val="00A96212"/>
    <w:rsid w:val="00A96531"/>
    <w:rsid w:val="00A96C66"/>
    <w:rsid w:val="00A96F6B"/>
    <w:rsid w:val="00AA036E"/>
    <w:rsid w:val="00AA1637"/>
    <w:rsid w:val="00AA29C4"/>
    <w:rsid w:val="00AA2B6A"/>
    <w:rsid w:val="00AA35A2"/>
    <w:rsid w:val="00AA5423"/>
    <w:rsid w:val="00AA7842"/>
    <w:rsid w:val="00AA7B74"/>
    <w:rsid w:val="00AB020A"/>
    <w:rsid w:val="00AB1BD5"/>
    <w:rsid w:val="00AB1EE1"/>
    <w:rsid w:val="00AB34CB"/>
    <w:rsid w:val="00AB46CF"/>
    <w:rsid w:val="00AB530E"/>
    <w:rsid w:val="00AB5604"/>
    <w:rsid w:val="00AB5D29"/>
    <w:rsid w:val="00AB6CA8"/>
    <w:rsid w:val="00AB7DD8"/>
    <w:rsid w:val="00AC0532"/>
    <w:rsid w:val="00AC1E87"/>
    <w:rsid w:val="00AC4127"/>
    <w:rsid w:val="00AC46EC"/>
    <w:rsid w:val="00AC47AA"/>
    <w:rsid w:val="00AC58D9"/>
    <w:rsid w:val="00AD16B6"/>
    <w:rsid w:val="00AD2179"/>
    <w:rsid w:val="00AD4EAC"/>
    <w:rsid w:val="00AD55BA"/>
    <w:rsid w:val="00AD65EF"/>
    <w:rsid w:val="00AD6A31"/>
    <w:rsid w:val="00AD740F"/>
    <w:rsid w:val="00AE06C3"/>
    <w:rsid w:val="00AE0B23"/>
    <w:rsid w:val="00AE10F8"/>
    <w:rsid w:val="00AE13B7"/>
    <w:rsid w:val="00AE1C64"/>
    <w:rsid w:val="00AE238B"/>
    <w:rsid w:val="00AE328B"/>
    <w:rsid w:val="00AE3659"/>
    <w:rsid w:val="00AE36F9"/>
    <w:rsid w:val="00AE3A68"/>
    <w:rsid w:val="00AE4F97"/>
    <w:rsid w:val="00AE5711"/>
    <w:rsid w:val="00AE5996"/>
    <w:rsid w:val="00AE7226"/>
    <w:rsid w:val="00AE7FB4"/>
    <w:rsid w:val="00AF042D"/>
    <w:rsid w:val="00AF0E8C"/>
    <w:rsid w:val="00AF1221"/>
    <w:rsid w:val="00AF23CD"/>
    <w:rsid w:val="00AF36CB"/>
    <w:rsid w:val="00AF3A95"/>
    <w:rsid w:val="00AF3F67"/>
    <w:rsid w:val="00AF4EF6"/>
    <w:rsid w:val="00AF5992"/>
    <w:rsid w:val="00AF5C26"/>
    <w:rsid w:val="00AF7743"/>
    <w:rsid w:val="00B00A0C"/>
    <w:rsid w:val="00B02343"/>
    <w:rsid w:val="00B02BD1"/>
    <w:rsid w:val="00B02E9F"/>
    <w:rsid w:val="00B03A78"/>
    <w:rsid w:val="00B04488"/>
    <w:rsid w:val="00B04AF2"/>
    <w:rsid w:val="00B04F15"/>
    <w:rsid w:val="00B0539C"/>
    <w:rsid w:val="00B06498"/>
    <w:rsid w:val="00B06836"/>
    <w:rsid w:val="00B072B0"/>
    <w:rsid w:val="00B07866"/>
    <w:rsid w:val="00B1091A"/>
    <w:rsid w:val="00B137B8"/>
    <w:rsid w:val="00B139FD"/>
    <w:rsid w:val="00B13A67"/>
    <w:rsid w:val="00B13C23"/>
    <w:rsid w:val="00B1511A"/>
    <w:rsid w:val="00B200C0"/>
    <w:rsid w:val="00B214CF"/>
    <w:rsid w:val="00B214FC"/>
    <w:rsid w:val="00B21760"/>
    <w:rsid w:val="00B22644"/>
    <w:rsid w:val="00B248CD"/>
    <w:rsid w:val="00B26CA0"/>
    <w:rsid w:val="00B27E47"/>
    <w:rsid w:val="00B300EB"/>
    <w:rsid w:val="00B318E3"/>
    <w:rsid w:val="00B31A75"/>
    <w:rsid w:val="00B32473"/>
    <w:rsid w:val="00B33669"/>
    <w:rsid w:val="00B344E5"/>
    <w:rsid w:val="00B365AE"/>
    <w:rsid w:val="00B37F95"/>
    <w:rsid w:val="00B40C2D"/>
    <w:rsid w:val="00B45D9D"/>
    <w:rsid w:val="00B45FE1"/>
    <w:rsid w:val="00B46144"/>
    <w:rsid w:val="00B53750"/>
    <w:rsid w:val="00B54148"/>
    <w:rsid w:val="00B54559"/>
    <w:rsid w:val="00B55C85"/>
    <w:rsid w:val="00B5673F"/>
    <w:rsid w:val="00B5767D"/>
    <w:rsid w:val="00B57761"/>
    <w:rsid w:val="00B6017D"/>
    <w:rsid w:val="00B6045E"/>
    <w:rsid w:val="00B613F0"/>
    <w:rsid w:val="00B6188B"/>
    <w:rsid w:val="00B61BA0"/>
    <w:rsid w:val="00B713B1"/>
    <w:rsid w:val="00B72395"/>
    <w:rsid w:val="00B7348C"/>
    <w:rsid w:val="00B73950"/>
    <w:rsid w:val="00B742B2"/>
    <w:rsid w:val="00B75F1D"/>
    <w:rsid w:val="00B76ADB"/>
    <w:rsid w:val="00B77F38"/>
    <w:rsid w:val="00B77FBE"/>
    <w:rsid w:val="00B82061"/>
    <w:rsid w:val="00B83548"/>
    <w:rsid w:val="00B838F1"/>
    <w:rsid w:val="00B83BE5"/>
    <w:rsid w:val="00B84A0B"/>
    <w:rsid w:val="00B853B1"/>
    <w:rsid w:val="00B85F59"/>
    <w:rsid w:val="00B8611B"/>
    <w:rsid w:val="00B9004A"/>
    <w:rsid w:val="00B90972"/>
    <w:rsid w:val="00B91081"/>
    <w:rsid w:val="00B91939"/>
    <w:rsid w:val="00B91F1E"/>
    <w:rsid w:val="00B92A50"/>
    <w:rsid w:val="00B92D66"/>
    <w:rsid w:val="00B943B6"/>
    <w:rsid w:val="00B95437"/>
    <w:rsid w:val="00B9699B"/>
    <w:rsid w:val="00B96C64"/>
    <w:rsid w:val="00BA0D72"/>
    <w:rsid w:val="00BA1716"/>
    <w:rsid w:val="00BA2FBF"/>
    <w:rsid w:val="00BA3377"/>
    <w:rsid w:val="00BA34FA"/>
    <w:rsid w:val="00BA35D7"/>
    <w:rsid w:val="00BA41A7"/>
    <w:rsid w:val="00BA5705"/>
    <w:rsid w:val="00BA603D"/>
    <w:rsid w:val="00BA6DFA"/>
    <w:rsid w:val="00BA72F7"/>
    <w:rsid w:val="00BA7A37"/>
    <w:rsid w:val="00BB1055"/>
    <w:rsid w:val="00BB1C26"/>
    <w:rsid w:val="00BB2381"/>
    <w:rsid w:val="00BB30A3"/>
    <w:rsid w:val="00BB31FF"/>
    <w:rsid w:val="00BB4D82"/>
    <w:rsid w:val="00BB5882"/>
    <w:rsid w:val="00BB630A"/>
    <w:rsid w:val="00BB6881"/>
    <w:rsid w:val="00BB7047"/>
    <w:rsid w:val="00BB7F86"/>
    <w:rsid w:val="00BC073D"/>
    <w:rsid w:val="00BC0A0F"/>
    <w:rsid w:val="00BC233B"/>
    <w:rsid w:val="00BC2B10"/>
    <w:rsid w:val="00BC363B"/>
    <w:rsid w:val="00BC3882"/>
    <w:rsid w:val="00BC4197"/>
    <w:rsid w:val="00BC7D52"/>
    <w:rsid w:val="00BD02AD"/>
    <w:rsid w:val="00BD0BFD"/>
    <w:rsid w:val="00BD1A9C"/>
    <w:rsid w:val="00BD33E1"/>
    <w:rsid w:val="00BD409E"/>
    <w:rsid w:val="00BD65DD"/>
    <w:rsid w:val="00BD6FF8"/>
    <w:rsid w:val="00BE07F5"/>
    <w:rsid w:val="00BE120C"/>
    <w:rsid w:val="00BE13ED"/>
    <w:rsid w:val="00BE2D12"/>
    <w:rsid w:val="00BE6EAB"/>
    <w:rsid w:val="00BE7034"/>
    <w:rsid w:val="00BE73BB"/>
    <w:rsid w:val="00BE7D59"/>
    <w:rsid w:val="00BF1AEF"/>
    <w:rsid w:val="00BF244B"/>
    <w:rsid w:val="00BF2EE1"/>
    <w:rsid w:val="00BF310D"/>
    <w:rsid w:val="00BF36BD"/>
    <w:rsid w:val="00BF4109"/>
    <w:rsid w:val="00BF4370"/>
    <w:rsid w:val="00BF4793"/>
    <w:rsid w:val="00BF5509"/>
    <w:rsid w:val="00BF5BD0"/>
    <w:rsid w:val="00BF5F4F"/>
    <w:rsid w:val="00BF65A6"/>
    <w:rsid w:val="00C00F71"/>
    <w:rsid w:val="00C01337"/>
    <w:rsid w:val="00C01C45"/>
    <w:rsid w:val="00C01FAA"/>
    <w:rsid w:val="00C02DFB"/>
    <w:rsid w:val="00C03CDA"/>
    <w:rsid w:val="00C040F3"/>
    <w:rsid w:val="00C04BAB"/>
    <w:rsid w:val="00C05AF5"/>
    <w:rsid w:val="00C05BAD"/>
    <w:rsid w:val="00C05D35"/>
    <w:rsid w:val="00C05E11"/>
    <w:rsid w:val="00C05FFE"/>
    <w:rsid w:val="00C069B4"/>
    <w:rsid w:val="00C072E5"/>
    <w:rsid w:val="00C077CD"/>
    <w:rsid w:val="00C07ED3"/>
    <w:rsid w:val="00C13E33"/>
    <w:rsid w:val="00C1409C"/>
    <w:rsid w:val="00C140B1"/>
    <w:rsid w:val="00C146A9"/>
    <w:rsid w:val="00C14B9E"/>
    <w:rsid w:val="00C156B7"/>
    <w:rsid w:val="00C15D33"/>
    <w:rsid w:val="00C17669"/>
    <w:rsid w:val="00C21005"/>
    <w:rsid w:val="00C22A38"/>
    <w:rsid w:val="00C23A53"/>
    <w:rsid w:val="00C25A5D"/>
    <w:rsid w:val="00C27DED"/>
    <w:rsid w:val="00C30DCD"/>
    <w:rsid w:val="00C33E59"/>
    <w:rsid w:val="00C3509E"/>
    <w:rsid w:val="00C35130"/>
    <w:rsid w:val="00C35B10"/>
    <w:rsid w:val="00C36428"/>
    <w:rsid w:val="00C364C5"/>
    <w:rsid w:val="00C364F5"/>
    <w:rsid w:val="00C3786A"/>
    <w:rsid w:val="00C4085B"/>
    <w:rsid w:val="00C42CEA"/>
    <w:rsid w:val="00C44C47"/>
    <w:rsid w:val="00C459C2"/>
    <w:rsid w:val="00C45D07"/>
    <w:rsid w:val="00C462EA"/>
    <w:rsid w:val="00C470A7"/>
    <w:rsid w:val="00C50C73"/>
    <w:rsid w:val="00C51A42"/>
    <w:rsid w:val="00C547BC"/>
    <w:rsid w:val="00C55166"/>
    <w:rsid w:val="00C5549F"/>
    <w:rsid w:val="00C55BE3"/>
    <w:rsid w:val="00C5603D"/>
    <w:rsid w:val="00C5659F"/>
    <w:rsid w:val="00C5698D"/>
    <w:rsid w:val="00C62510"/>
    <w:rsid w:val="00C62807"/>
    <w:rsid w:val="00C645E4"/>
    <w:rsid w:val="00C64D2A"/>
    <w:rsid w:val="00C65268"/>
    <w:rsid w:val="00C659C6"/>
    <w:rsid w:val="00C670C4"/>
    <w:rsid w:val="00C676BB"/>
    <w:rsid w:val="00C71698"/>
    <w:rsid w:val="00C7182D"/>
    <w:rsid w:val="00C71EBB"/>
    <w:rsid w:val="00C7208E"/>
    <w:rsid w:val="00C72615"/>
    <w:rsid w:val="00C75909"/>
    <w:rsid w:val="00C75BCE"/>
    <w:rsid w:val="00C76B99"/>
    <w:rsid w:val="00C772E1"/>
    <w:rsid w:val="00C77E91"/>
    <w:rsid w:val="00C813C4"/>
    <w:rsid w:val="00C81CB5"/>
    <w:rsid w:val="00C81DD7"/>
    <w:rsid w:val="00C82B8E"/>
    <w:rsid w:val="00C82C92"/>
    <w:rsid w:val="00C831A8"/>
    <w:rsid w:val="00C8380F"/>
    <w:rsid w:val="00C83E15"/>
    <w:rsid w:val="00C8511C"/>
    <w:rsid w:val="00C8540C"/>
    <w:rsid w:val="00C85494"/>
    <w:rsid w:val="00C86BFF"/>
    <w:rsid w:val="00C909B7"/>
    <w:rsid w:val="00C9105D"/>
    <w:rsid w:val="00C92987"/>
    <w:rsid w:val="00C929B7"/>
    <w:rsid w:val="00C93DCB"/>
    <w:rsid w:val="00C950BD"/>
    <w:rsid w:val="00C97D4D"/>
    <w:rsid w:val="00CA0578"/>
    <w:rsid w:val="00CA11F2"/>
    <w:rsid w:val="00CA1868"/>
    <w:rsid w:val="00CA1C23"/>
    <w:rsid w:val="00CA27BD"/>
    <w:rsid w:val="00CA2D86"/>
    <w:rsid w:val="00CA626E"/>
    <w:rsid w:val="00CA7041"/>
    <w:rsid w:val="00CA7131"/>
    <w:rsid w:val="00CB0625"/>
    <w:rsid w:val="00CB0761"/>
    <w:rsid w:val="00CB2451"/>
    <w:rsid w:val="00CB287A"/>
    <w:rsid w:val="00CB2911"/>
    <w:rsid w:val="00CB2D15"/>
    <w:rsid w:val="00CB3B8B"/>
    <w:rsid w:val="00CB3C6D"/>
    <w:rsid w:val="00CB4A5E"/>
    <w:rsid w:val="00CB52F0"/>
    <w:rsid w:val="00CB571D"/>
    <w:rsid w:val="00CC03AA"/>
    <w:rsid w:val="00CC07D8"/>
    <w:rsid w:val="00CC102F"/>
    <w:rsid w:val="00CC1226"/>
    <w:rsid w:val="00CC1825"/>
    <w:rsid w:val="00CC2495"/>
    <w:rsid w:val="00CC2FCC"/>
    <w:rsid w:val="00CC3158"/>
    <w:rsid w:val="00CC56E2"/>
    <w:rsid w:val="00CC5BDB"/>
    <w:rsid w:val="00CC5D5E"/>
    <w:rsid w:val="00CC7051"/>
    <w:rsid w:val="00CC796E"/>
    <w:rsid w:val="00CC79B0"/>
    <w:rsid w:val="00CC79C2"/>
    <w:rsid w:val="00CC7DDC"/>
    <w:rsid w:val="00CD02B4"/>
    <w:rsid w:val="00CD037A"/>
    <w:rsid w:val="00CD054B"/>
    <w:rsid w:val="00CD0616"/>
    <w:rsid w:val="00CD122F"/>
    <w:rsid w:val="00CD4560"/>
    <w:rsid w:val="00CD4F9B"/>
    <w:rsid w:val="00CD61E7"/>
    <w:rsid w:val="00CD6785"/>
    <w:rsid w:val="00CD74A5"/>
    <w:rsid w:val="00CE1FFE"/>
    <w:rsid w:val="00CE32DA"/>
    <w:rsid w:val="00CE3408"/>
    <w:rsid w:val="00CE4F5A"/>
    <w:rsid w:val="00CE533C"/>
    <w:rsid w:val="00CE57A9"/>
    <w:rsid w:val="00CE62C1"/>
    <w:rsid w:val="00CE6B31"/>
    <w:rsid w:val="00CE78E1"/>
    <w:rsid w:val="00CE7BAB"/>
    <w:rsid w:val="00CF0D65"/>
    <w:rsid w:val="00CF2001"/>
    <w:rsid w:val="00CF2122"/>
    <w:rsid w:val="00CF246A"/>
    <w:rsid w:val="00CF2C0E"/>
    <w:rsid w:val="00CF4F3C"/>
    <w:rsid w:val="00CF6E34"/>
    <w:rsid w:val="00CF72CF"/>
    <w:rsid w:val="00CF7BD2"/>
    <w:rsid w:val="00D016F2"/>
    <w:rsid w:val="00D03309"/>
    <w:rsid w:val="00D03E73"/>
    <w:rsid w:val="00D050D4"/>
    <w:rsid w:val="00D05B7F"/>
    <w:rsid w:val="00D06947"/>
    <w:rsid w:val="00D06F4E"/>
    <w:rsid w:val="00D070B1"/>
    <w:rsid w:val="00D07F36"/>
    <w:rsid w:val="00D1020E"/>
    <w:rsid w:val="00D103AD"/>
    <w:rsid w:val="00D10E76"/>
    <w:rsid w:val="00D10EB7"/>
    <w:rsid w:val="00D10FB9"/>
    <w:rsid w:val="00D12B36"/>
    <w:rsid w:val="00D13409"/>
    <w:rsid w:val="00D142A9"/>
    <w:rsid w:val="00D15061"/>
    <w:rsid w:val="00D16434"/>
    <w:rsid w:val="00D17B28"/>
    <w:rsid w:val="00D20AC0"/>
    <w:rsid w:val="00D212AF"/>
    <w:rsid w:val="00D22BE5"/>
    <w:rsid w:val="00D22EB4"/>
    <w:rsid w:val="00D230AC"/>
    <w:rsid w:val="00D2343C"/>
    <w:rsid w:val="00D234D9"/>
    <w:rsid w:val="00D23CAF"/>
    <w:rsid w:val="00D248B1"/>
    <w:rsid w:val="00D25D71"/>
    <w:rsid w:val="00D25D94"/>
    <w:rsid w:val="00D319BE"/>
    <w:rsid w:val="00D32136"/>
    <w:rsid w:val="00D333F6"/>
    <w:rsid w:val="00D34A77"/>
    <w:rsid w:val="00D34C71"/>
    <w:rsid w:val="00D34FCF"/>
    <w:rsid w:val="00D3530D"/>
    <w:rsid w:val="00D3627B"/>
    <w:rsid w:val="00D3784C"/>
    <w:rsid w:val="00D4042B"/>
    <w:rsid w:val="00D42422"/>
    <w:rsid w:val="00D42920"/>
    <w:rsid w:val="00D43743"/>
    <w:rsid w:val="00D44164"/>
    <w:rsid w:val="00D44772"/>
    <w:rsid w:val="00D447F7"/>
    <w:rsid w:val="00D44DB9"/>
    <w:rsid w:val="00D4533C"/>
    <w:rsid w:val="00D475AC"/>
    <w:rsid w:val="00D47FFC"/>
    <w:rsid w:val="00D50737"/>
    <w:rsid w:val="00D513DC"/>
    <w:rsid w:val="00D513F4"/>
    <w:rsid w:val="00D52F7B"/>
    <w:rsid w:val="00D53040"/>
    <w:rsid w:val="00D5337D"/>
    <w:rsid w:val="00D54089"/>
    <w:rsid w:val="00D54A94"/>
    <w:rsid w:val="00D54D09"/>
    <w:rsid w:val="00D5500B"/>
    <w:rsid w:val="00D55F26"/>
    <w:rsid w:val="00D5629F"/>
    <w:rsid w:val="00D5705E"/>
    <w:rsid w:val="00D57691"/>
    <w:rsid w:val="00D60D57"/>
    <w:rsid w:val="00D6262D"/>
    <w:rsid w:val="00D63B23"/>
    <w:rsid w:val="00D64118"/>
    <w:rsid w:val="00D64251"/>
    <w:rsid w:val="00D645CD"/>
    <w:rsid w:val="00D66041"/>
    <w:rsid w:val="00D66477"/>
    <w:rsid w:val="00D70E7C"/>
    <w:rsid w:val="00D71AD4"/>
    <w:rsid w:val="00D74124"/>
    <w:rsid w:val="00D7437D"/>
    <w:rsid w:val="00D75AFE"/>
    <w:rsid w:val="00D75CA2"/>
    <w:rsid w:val="00D76D55"/>
    <w:rsid w:val="00D77CFE"/>
    <w:rsid w:val="00D77FB6"/>
    <w:rsid w:val="00D8079D"/>
    <w:rsid w:val="00D80D1C"/>
    <w:rsid w:val="00D810F0"/>
    <w:rsid w:val="00D81658"/>
    <w:rsid w:val="00D821AA"/>
    <w:rsid w:val="00D8265A"/>
    <w:rsid w:val="00D82BF9"/>
    <w:rsid w:val="00D830B2"/>
    <w:rsid w:val="00D83C7E"/>
    <w:rsid w:val="00D843C9"/>
    <w:rsid w:val="00D867C8"/>
    <w:rsid w:val="00D8752D"/>
    <w:rsid w:val="00D87CBB"/>
    <w:rsid w:val="00D91AEB"/>
    <w:rsid w:val="00D921B1"/>
    <w:rsid w:val="00D928D0"/>
    <w:rsid w:val="00D92B8F"/>
    <w:rsid w:val="00D9463E"/>
    <w:rsid w:val="00D9592A"/>
    <w:rsid w:val="00DA0F64"/>
    <w:rsid w:val="00DA16E3"/>
    <w:rsid w:val="00DA279E"/>
    <w:rsid w:val="00DA3767"/>
    <w:rsid w:val="00DA3895"/>
    <w:rsid w:val="00DA41DB"/>
    <w:rsid w:val="00DA6395"/>
    <w:rsid w:val="00DA6CE4"/>
    <w:rsid w:val="00DA7E4E"/>
    <w:rsid w:val="00DB038E"/>
    <w:rsid w:val="00DB07A0"/>
    <w:rsid w:val="00DB085E"/>
    <w:rsid w:val="00DB2B8D"/>
    <w:rsid w:val="00DB4FF7"/>
    <w:rsid w:val="00DB7397"/>
    <w:rsid w:val="00DC1CBD"/>
    <w:rsid w:val="00DC25FC"/>
    <w:rsid w:val="00DC3BFE"/>
    <w:rsid w:val="00DC42C6"/>
    <w:rsid w:val="00DC4439"/>
    <w:rsid w:val="00DC4622"/>
    <w:rsid w:val="00DC4C07"/>
    <w:rsid w:val="00DC64F5"/>
    <w:rsid w:val="00DC713F"/>
    <w:rsid w:val="00DD25AF"/>
    <w:rsid w:val="00DD3A46"/>
    <w:rsid w:val="00DD3C67"/>
    <w:rsid w:val="00DD3D87"/>
    <w:rsid w:val="00DD4CA1"/>
    <w:rsid w:val="00DD7116"/>
    <w:rsid w:val="00DD774F"/>
    <w:rsid w:val="00DD7FAF"/>
    <w:rsid w:val="00DE036A"/>
    <w:rsid w:val="00DE16A4"/>
    <w:rsid w:val="00DE2752"/>
    <w:rsid w:val="00DE28B9"/>
    <w:rsid w:val="00DE3FBE"/>
    <w:rsid w:val="00DE4B92"/>
    <w:rsid w:val="00DE4C13"/>
    <w:rsid w:val="00DE667F"/>
    <w:rsid w:val="00DE7A4C"/>
    <w:rsid w:val="00DE7EE3"/>
    <w:rsid w:val="00DF3EA9"/>
    <w:rsid w:val="00DF40D4"/>
    <w:rsid w:val="00DF6466"/>
    <w:rsid w:val="00E006A0"/>
    <w:rsid w:val="00E008DF"/>
    <w:rsid w:val="00E03AA2"/>
    <w:rsid w:val="00E03E87"/>
    <w:rsid w:val="00E045B3"/>
    <w:rsid w:val="00E04940"/>
    <w:rsid w:val="00E052F0"/>
    <w:rsid w:val="00E06970"/>
    <w:rsid w:val="00E13CD4"/>
    <w:rsid w:val="00E14277"/>
    <w:rsid w:val="00E14676"/>
    <w:rsid w:val="00E16EE5"/>
    <w:rsid w:val="00E16F9B"/>
    <w:rsid w:val="00E17259"/>
    <w:rsid w:val="00E173BB"/>
    <w:rsid w:val="00E21CB5"/>
    <w:rsid w:val="00E220AE"/>
    <w:rsid w:val="00E23117"/>
    <w:rsid w:val="00E246EA"/>
    <w:rsid w:val="00E264A9"/>
    <w:rsid w:val="00E269E4"/>
    <w:rsid w:val="00E26E8C"/>
    <w:rsid w:val="00E30DF6"/>
    <w:rsid w:val="00E32EFD"/>
    <w:rsid w:val="00E33630"/>
    <w:rsid w:val="00E3367D"/>
    <w:rsid w:val="00E3671E"/>
    <w:rsid w:val="00E37FA7"/>
    <w:rsid w:val="00E419AD"/>
    <w:rsid w:val="00E43ADE"/>
    <w:rsid w:val="00E44F6C"/>
    <w:rsid w:val="00E50937"/>
    <w:rsid w:val="00E51A0C"/>
    <w:rsid w:val="00E51D93"/>
    <w:rsid w:val="00E538BC"/>
    <w:rsid w:val="00E538C1"/>
    <w:rsid w:val="00E55D8B"/>
    <w:rsid w:val="00E575AD"/>
    <w:rsid w:val="00E60A83"/>
    <w:rsid w:val="00E60B2D"/>
    <w:rsid w:val="00E61689"/>
    <w:rsid w:val="00E625F0"/>
    <w:rsid w:val="00E628BF"/>
    <w:rsid w:val="00E6384D"/>
    <w:rsid w:val="00E63CA6"/>
    <w:rsid w:val="00E64BA5"/>
    <w:rsid w:val="00E65A89"/>
    <w:rsid w:val="00E661E5"/>
    <w:rsid w:val="00E664F8"/>
    <w:rsid w:val="00E6672F"/>
    <w:rsid w:val="00E667FB"/>
    <w:rsid w:val="00E66A3E"/>
    <w:rsid w:val="00E66C1B"/>
    <w:rsid w:val="00E66D0A"/>
    <w:rsid w:val="00E7048D"/>
    <w:rsid w:val="00E7144B"/>
    <w:rsid w:val="00E71974"/>
    <w:rsid w:val="00E73629"/>
    <w:rsid w:val="00E74D7A"/>
    <w:rsid w:val="00E75C89"/>
    <w:rsid w:val="00E832B2"/>
    <w:rsid w:val="00E83FFD"/>
    <w:rsid w:val="00E84732"/>
    <w:rsid w:val="00E85492"/>
    <w:rsid w:val="00E86943"/>
    <w:rsid w:val="00E86E14"/>
    <w:rsid w:val="00E87BD8"/>
    <w:rsid w:val="00E9030F"/>
    <w:rsid w:val="00E92250"/>
    <w:rsid w:val="00E929C2"/>
    <w:rsid w:val="00E937D3"/>
    <w:rsid w:val="00E93CD1"/>
    <w:rsid w:val="00E95B61"/>
    <w:rsid w:val="00E97AC2"/>
    <w:rsid w:val="00EA03FA"/>
    <w:rsid w:val="00EA0A83"/>
    <w:rsid w:val="00EA1602"/>
    <w:rsid w:val="00EA2818"/>
    <w:rsid w:val="00EA5B23"/>
    <w:rsid w:val="00EA5C4D"/>
    <w:rsid w:val="00EA6926"/>
    <w:rsid w:val="00EB0678"/>
    <w:rsid w:val="00EB08E9"/>
    <w:rsid w:val="00EB0B54"/>
    <w:rsid w:val="00EB0DFC"/>
    <w:rsid w:val="00EB2846"/>
    <w:rsid w:val="00EB458E"/>
    <w:rsid w:val="00EB5514"/>
    <w:rsid w:val="00EB6725"/>
    <w:rsid w:val="00EC221D"/>
    <w:rsid w:val="00EC26A7"/>
    <w:rsid w:val="00EC5D57"/>
    <w:rsid w:val="00EC6657"/>
    <w:rsid w:val="00EC788E"/>
    <w:rsid w:val="00ED042E"/>
    <w:rsid w:val="00ED2A87"/>
    <w:rsid w:val="00ED33AD"/>
    <w:rsid w:val="00ED43C9"/>
    <w:rsid w:val="00ED4881"/>
    <w:rsid w:val="00ED491F"/>
    <w:rsid w:val="00ED5425"/>
    <w:rsid w:val="00ED5593"/>
    <w:rsid w:val="00ED5758"/>
    <w:rsid w:val="00ED66CF"/>
    <w:rsid w:val="00EE01D3"/>
    <w:rsid w:val="00EE1531"/>
    <w:rsid w:val="00EE264C"/>
    <w:rsid w:val="00EE2A8B"/>
    <w:rsid w:val="00EE42B2"/>
    <w:rsid w:val="00EE508E"/>
    <w:rsid w:val="00EE5B57"/>
    <w:rsid w:val="00EE5BD6"/>
    <w:rsid w:val="00EE70B0"/>
    <w:rsid w:val="00EE73DF"/>
    <w:rsid w:val="00EF0A6E"/>
    <w:rsid w:val="00EF0E0B"/>
    <w:rsid w:val="00EF12AC"/>
    <w:rsid w:val="00EF2052"/>
    <w:rsid w:val="00EF642C"/>
    <w:rsid w:val="00EF7680"/>
    <w:rsid w:val="00F0123C"/>
    <w:rsid w:val="00F01802"/>
    <w:rsid w:val="00F0187D"/>
    <w:rsid w:val="00F01938"/>
    <w:rsid w:val="00F01A0A"/>
    <w:rsid w:val="00F029FD"/>
    <w:rsid w:val="00F03A40"/>
    <w:rsid w:val="00F03C02"/>
    <w:rsid w:val="00F0504F"/>
    <w:rsid w:val="00F05369"/>
    <w:rsid w:val="00F05620"/>
    <w:rsid w:val="00F067E5"/>
    <w:rsid w:val="00F0705D"/>
    <w:rsid w:val="00F1074E"/>
    <w:rsid w:val="00F10DFE"/>
    <w:rsid w:val="00F111C5"/>
    <w:rsid w:val="00F15046"/>
    <w:rsid w:val="00F150F9"/>
    <w:rsid w:val="00F154ED"/>
    <w:rsid w:val="00F165EC"/>
    <w:rsid w:val="00F16709"/>
    <w:rsid w:val="00F2030A"/>
    <w:rsid w:val="00F20492"/>
    <w:rsid w:val="00F235FA"/>
    <w:rsid w:val="00F24CE2"/>
    <w:rsid w:val="00F24E6B"/>
    <w:rsid w:val="00F2595B"/>
    <w:rsid w:val="00F26660"/>
    <w:rsid w:val="00F30162"/>
    <w:rsid w:val="00F303FA"/>
    <w:rsid w:val="00F311A0"/>
    <w:rsid w:val="00F324F0"/>
    <w:rsid w:val="00F33C8D"/>
    <w:rsid w:val="00F342B4"/>
    <w:rsid w:val="00F343F4"/>
    <w:rsid w:val="00F36E6B"/>
    <w:rsid w:val="00F422A7"/>
    <w:rsid w:val="00F44844"/>
    <w:rsid w:val="00F44B36"/>
    <w:rsid w:val="00F44D5A"/>
    <w:rsid w:val="00F45653"/>
    <w:rsid w:val="00F45B90"/>
    <w:rsid w:val="00F468ED"/>
    <w:rsid w:val="00F47157"/>
    <w:rsid w:val="00F47333"/>
    <w:rsid w:val="00F5014C"/>
    <w:rsid w:val="00F50DC8"/>
    <w:rsid w:val="00F53A5F"/>
    <w:rsid w:val="00F5461C"/>
    <w:rsid w:val="00F56550"/>
    <w:rsid w:val="00F60023"/>
    <w:rsid w:val="00F623C3"/>
    <w:rsid w:val="00F62E47"/>
    <w:rsid w:val="00F63009"/>
    <w:rsid w:val="00F638E2"/>
    <w:rsid w:val="00F64AF9"/>
    <w:rsid w:val="00F6532B"/>
    <w:rsid w:val="00F654EC"/>
    <w:rsid w:val="00F654F3"/>
    <w:rsid w:val="00F65E67"/>
    <w:rsid w:val="00F67390"/>
    <w:rsid w:val="00F67430"/>
    <w:rsid w:val="00F67C8B"/>
    <w:rsid w:val="00F70EFA"/>
    <w:rsid w:val="00F70FA6"/>
    <w:rsid w:val="00F71458"/>
    <w:rsid w:val="00F72404"/>
    <w:rsid w:val="00F72618"/>
    <w:rsid w:val="00F733C8"/>
    <w:rsid w:val="00F7386C"/>
    <w:rsid w:val="00F7387D"/>
    <w:rsid w:val="00F74C69"/>
    <w:rsid w:val="00F74E0C"/>
    <w:rsid w:val="00F74E64"/>
    <w:rsid w:val="00F75C66"/>
    <w:rsid w:val="00F76C55"/>
    <w:rsid w:val="00F76F2A"/>
    <w:rsid w:val="00F77D18"/>
    <w:rsid w:val="00F77EA6"/>
    <w:rsid w:val="00F80E27"/>
    <w:rsid w:val="00F81B4F"/>
    <w:rsid w:val="00F81ED4"/>
    <w:rsid w:val="00F8331D"/>
    <w:rsid w:val="00F8388F"/>
    <w:rsid w:val="00F84E1B"/>
    <w:rsid w:val="00F8578E"/>
    <w:rsid w:val="00F90611"/>
    <w:rsid w:val="00F9068E"/>
    <w:rsid w:val="00F9080E"/>
    <w:rsid w:val="00F90B2D"/>
    <w:rsid w:val="00F90F4C"/>
    <w:rsid w:val="00F916DB"/>
    <w:rsid w:val="00F9185D"/>
    <w:rsid w:val="00F932D1"/>
    <w:rsid w:val="00F96DAF"/>
    <w:rsid w:val="00FA096D"/>
    <w:rsid w:val="00FA1897"/>
    <w:rsid w:val="00FA1BAB"/>
    <w:rsid w:val="00FA234D"/>
    <w:rsid w:val="00FA3569"/>
    <w:rsid w:val="00FA4894"/>
    <w:rsid w:val="00FA6292"/>
    <w:rsid w:val="00FA7BB9"/>
    <w:rsid w:val="00FB1270"/>
    <w:rsid w:val="00FB194B"/>
    <w:rsid w:val="00FB269A"/>
    <w:rsid w:val="00FB4F82"/>
    <w:rsid w:val="00FB5528"/>
    <w:rsid w:val="00FB5E8E"/>
    <w:rsid w:val="00FC488B"/>
    <w:rsid w:val="00FC4AA3"/>
    <w:rsid w:val="00FC5398"/>
    <w:rsid w:val="00FC5998"/>
    <w:rsid w:val="00FC6C48"/>
    <w:rsid w:val="00FD0BD2"/>
    <w:rsid w:val="00FD0CD4"/>
    <w:rsid w:val="00FD0EEF"/>
    <w:rsid w:val="00FD1C78"/>
    <w:rsid w:val="00FD4170"/>
    <w:rsid w:val="00FD4185"/>
    <w:rsid w:val="00FD4AD7"/>
    <w:rsid w:val="00FD5111"/>
    <w:rsid w:val="00FD5D75"/>
    <w:rsid w:val="00FD756F"/>
    <w:rsid w:val="00FD7905"/>
    <w:rsid w:val="00FD7E51"/>
    <w:rsid w:val="00FD7F08"/>
    <w:rsid w:val="00FE112B"/>
    <w:rsid w:val="00FE1C2A"/>
    <w:rsid w:val="00FE238D"/>
    <w:rsid w:val="00FE2461"/>
    <w:rsid w:val="00FE4910"/>
    <w:rsid w:val="00FE622D"/>
    <w:rsid w:val="00FE6691"/>
    <w:rsid w:val="00FF1D47"/>
    <w:rsid w:val="00FF2300"/>
    <w:rsid w:val="00FF372D"/>
    <w:rsid w:val="00FF6898"/>
    <w:rsid w:val="00FF6B83"/>
    <w:rsid w:val="00FF7AD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81249">
      <o:colormenu v:ext="edit" fillcolor="none" strokecolor="none" shadowcolor="none [3213]"/>
    </o:shapedefaults>
    <o:shapelayout v:ext="edit">
      <o:idmap v:ext="edit" data="1"/>
      <o:regrouptable v:ext="edit">
        <o:entry new="1" old="0"/>
        <o:entry new="2" old="0"/>
        <o:entry new="3" old="0"/>
        <o:entry new="4" old="0"/>
        <o:entry new="5" old="0"/>
        <o:entry new="6" old="0"/>
        <o:entry new="7" old="0"/>
        <o:entry new="8" old="0"/>
        <o:entry new="10" old="0"/>
        <o:entry new="11" old="10"/>
        <o:entry new="12" old="0"/>
        <o:entry new="13" old="0"/>
        <o:entry new="14" old="0"/>
        <o:entry new="15" old="0"/>
        <o:entry new="16" old="0"/>
        <o:entry new="17" old="0"/>
        <o:entry new="18" old="0"/>
        <o:entry new="19" old="0"/>
      </o:regrouptable>
    </o:shapelayout>
  </w:shapeDefaults>
  <w:decimalSymbol w:val=","/>
  <w:listSeparator w:val=","/>
  <w14:docId w14:val="28E83916"/>
  <w15:docId w15:val="{6057F957-1397-4726-B2DA-FD2C6B806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EA8"/>
    <w:pPr>
      <w:jc w:val="both"/>
    </w:pPr>
    <w:rPr>
      <w:rFonts w:ascii="Arial" w:hAnsi="Arial"/>
      <w:szCs w:val="22"/>
      <w:lang w:eastAsia="en-US"/>
    </w:rPr>
  </w:style>
  <w:style w:type="paragraph" w:styleId="Ttulo1">
    <w:name w:val="heading 1"/>
    <w:basedOn w:val="Normal"/>
    <w:next w:val="Normal"/>
    <w:link w:val="Ttulo1Car"/>
    <w:qFormat/>
    <w:rsid w:val="0006722E"/>
    <w:pPr>
      <w:keepNext/>
      <w:numPr>
        <w:numId w:val="21"/>
      </w:numPr>
      <w:spacing w:before="160" w:after="120"/>
      <w:jc w:val="center"/>
      <w:outlineLvl w:val="0"/>
    </w:pPr>
    <w:rPr>
      <w:rFonts w:eastAsia="Times New Roman"/>
      <w:b/>
      <w:kern w:val="28"/>
      <w:lang w:val="es-ES_tradnl" w:eastAsia="es-ES"/>
    </w:rPr>
  </w:style>
  <w:style w:type="paragraph" w:styleId="Ttulo2">
    <w:name w:val="heading 2"/>
    <w:basedOn w:val="Normal"/>
    <w:next w:val="Normal"/>
    <w:link w:val="Ttulo2Car"/>
    <w:autoRedefine/>
    <w:qFormat/>
    <w:rsid w:val="00F71458"/>
    <w:pPr>
      <w:keepNext/>
      <w:numPr>
        <w:ilvl w:val="1"/>
        <w:numId w:val="21"/>
      </w:numPr>
      <w:spacing w:before="120"/>
      <w:outlineLvl w:val="1"/>
    </w:pPr>
    <w:rPr>
      <w:rFonts w:eastAsia="Times New Roman" w:cs="Arial"/>
      <w:b/>
      <w:noProof/>
      <w:szCs w:val="20"/>
      <w:lang w:val="es-ES_tradnl" w:eastAsia="es-ES"/>
    </w:rPr>
  </w:style>
  <w:style w:type="paragraph" w:styleId="Ttulo3">
    <w:name w:val="heading 3"/>
    <w:basedOn w:val="Normal"/>
    <w:next w:val="Normal"/>
    <w:link w:val="Ttulo3Car"/>
    <w:autoRedefine/>
    <w:qFormat/>
    <w:rsid w:val="00501E5B"/>
    <w:pPr>
      <w:keepNext/>
      <w:numPr>
        <w:ilvl w:val="2"/>
        <w:numId w:val="21"/>
      </w:numPr>
      <w:jc w:val="left"/>
      <w:outlineLvl w:val="2"/>
    </w:pPr>
    <w:rPr>
      <w:rFonts w:eastAsia="Times New Roman" w:cs="Arial"/>
      <w:b/>
      <w:bCs/>
      <w:szCs w:val="21"/>
      <w:lang w:val="es-ES_tradnl" w:eastAsia="es-ES"/>
    </w:rPr>
  </w:style>
  <w:style w:type="paragraph" w:styleId="Ttulo4">
    <w:name w:val="heading 4"/>
    <w:basedOn w:val="Normal"/>
    <w:next w:val="Normal"/>
    <w:link w:val="Ttulo4Car"/>
    <w:qFormat/>
    <w:rsid w:val="00AC0532"/>
    <w:pPr>
      <w:keepNext/>
      <w:numPr>
        <w:ilvl w:val="3"/>
        <w:numId w:val="21"/>
      </w:numPr>
      <w:spacing w:before="240" w:after="60" w:line="140" w:lineRule="atLeast"/>
      <w:outlineLvl w:val="3"/>
    </w:pPr>
    <w:rPr>
      <w:rFonts w:eastAsia="Times New Roman"/>
      <w:b/>
      <w:sz w:val="24"/>
      <w:szCs w:val="20"/>
      <w:lang w:val="es-ES_tradnl" w:eastAsia="es-ES"/>
    </w:rPr>
  </w:style>
  <w:style w:type="paragraph" w:styleId="Ttulo5">
    <w:name w:val="heading 5"/>
    <w:basedOn w:val="Normal"/>
    <w:next w:val="Normal"/>
    <w:link w:val="Ttulo5Car"/>
    <w:qFormat/>
    <w:rsid w:val="00AC0532"/>
    <w:pPr>
      <w:numPr>
        <w:ilvl w:val="4"/>
        <w:numId w:val="21"/>
      </w:numPr>
      <w:spacing w:before="240" w:after="60" w:line="140" w:lineRule="atLeast"/>
      <w:outlineLvl w:val="4"/>
    </w:pPr>
    <w:rPr>
      <w:rFonts w:eastAsia="Times New Roman"/>
      <w:szCs w:val="20"/>
      <w:lang w:val="es-ES_tradnl" w:eastAsia="es-ES"/>
    </w:rPr>
  </w:style>
  <w:style w:type="paragraph" w:styleId="Ttulo6">
    <w:name w:val="heading 6"/>
    <w:basedOn w:val="Normal"/>
    <w:next w:val="Normal"/>
    <w:link w:val="Ttulo6Car"/>
    <w:qFormat/>
    <w:rsid w:val="00AC0532"/>
    <w:pPr>
      <w:numPr>
        <w:ilvl w:val="5"/>
        <w:numId w:val="21"/>
      </w:numPr>
      <w:spacing w:before="240" w:after="60" w:line="140" w:lineRule="atLeast"/>
      <w:outlineLvl w:val="5"/>
    </w:pPr>
    <w:rPr>
      <w:rFonts w:eastAsia="Times New Roman"/>
      <w:i/>
      <w:szCs w:val="20"/>
      <w:lang w:val="es-ES_tradnl" w:eastAsia="es-ES"/>
    </w:rPr>
  </w:style>
  <w:style w:type="paragraph" w:styleId="Ttulo7">
    <w:name w:val="heading 7"/>
    <w:basedOn w:val="Normal"/>
    <w:next w:val="Normal"/>
    <w:link w:val="Ttulo7Car"/>
    <w:qFormat/>
    <w:rsid w:val="00AC0532"/>
    <w:pPr>
      <w:numPr>
        <w:ilvl w:val="6"/>
        <w:numId w:val="21"/>
      </w:numPr>
      <w:spacing w:before="240" w:after="60" w:line="140" w:lineRule="atLeast"/>
      <w:outlineLvl w:val="6"/>
    </w:pPr>
    <w:rPr>
      <w:rFonts w:eastAsia="Times New Roman"/>
      <w:szCs w:val="20"/>
      <w:lang w:val="es-ES_tradnl" w:eastAsia="es-ES"/>
    </w:rPr>
  </w:style>
  <w:style w:type="paragraph" w:styleId="Ttulo8">
    <w:name w:val="heading 8"/>
    <w:basedOn w:val="Normal"/>
    <w:next w:val="Normal"/>
    <w:link w:val="Ttulo8Car"/>
    <w:qFormat/>
    <w:rsid w:val="00AC0532"/>
    <w:pPr>
      <w:numPr>
        <w:ilvl w:val="7"/>
        <w:numId w:val="21"/>
      </w:numPr>
      <w:spacing w:before="240" w:after="60" w:line="140" w:lineRule="atLeast"/>
      <w:outlineLvl w:val="7"/>
    </w:pPr>
    <w:rPr>
      <w:rFonts w:eastAsia="Times New Roman"/>
      <w:i/>
      <w:szCs w:val="20"/>
      <w:lang w:val="es-ES_tradnl" w:eastAsia="es-ES"/>
    </w:rPr>
  </w:style>
  <w:style w:type="paragraph" w:styleId="Ttulo9">
    <w:name w:val="heading 9"/>
    <w:basedOn w:val="Normal"/>
    <w:next w:val="Normal"/>
    <w:link w:val="Ttulo9Car"/>
    <w:qFormat/>
    <w:rsid w:val="00AC0532"/>
    <w:pPr>
      <w:numPr>
        <w:ilvl w:val="8"/>
        <w:numId w:val="21"/>
      </w:numPr>
      <w:spacing w:before="240" w:after="60" w:line="140" w:lineRule="atLeast"/>
      <w:outlineLvl w:val="8"/>
    </w:pPr>
    <w:rPr>
      <w:rFonts w:eastAsia="Times New Roman"/>
      <w:b/>
      <w:i/>
      <w:sz w:val="1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B6F82"/>
    <w:rPr>
      <w:rFonts w:ascii="Tahoma" w:hAnsi="Tahoma" w:cs="Tahoma"/>
      <w:sz w:val="16"/>
      <w:szCs w:val="16"/>
    </w:rPr>
  </w:style>
  <w:style w:type="character" w:customStyle="1" w:styleId="TextodegloboCar">
    <w:name w:val="Texto de globo Car"/>
    <w:basedOn w:val="Fuentedeprrafopredeter"/>
    <w:link w:val="Textodeglobo"/>
    <w:uiPriority w:val="99"/>
    <w:semiHidden/>
    <w:rsid w:val="002B6F82"/>
    <w:rPr>
      <w:rFonts w:ascii="Tahoma" w:hAnsi="Tahoma" w:cs="Tahoma"/>
      <w:sz w:val="16"/>
      <w:szCs w:val="16"/>
    </w:rPr>
  </w:style>
  <w:style w:type="paragraph" w:styleId="Prrafodelista">
    <w:name w:val="List Paragraph"/>
    <w:basedOn w:val="Normal"/>
    <w:uiPriority w:val="34"/>
    <w:qFormat/>
    <w:rsid w:val="00471E69"/>
    <w:pPr>
      <w:ind w:left="720"/>
      <w:contextualSpacing/>
    </w:pPr>
  </w:style>
  <w:style w:type="character" w:customStyle="1" w:styleId="Ttulo1Car">
    <w:name w:val="Título 1 Car"/>
    <w:basedOn w:val="Fuentedeprrafopredeter"/>
    <w:link w:val="Ttulo1"/>
    <w:rsid w:val="0006722E"/>
    <w:rPr>
      <w:rFonts w:ascii="Arial" w:eastAsia="Times New Roman" w:hAnsi="Arial"/>
      <w:b/>
      <w:kern w:val="28"/>
      <w:szCs w:val="22"/>
      <w:lang w:val="es-ES_tradnl" w:eastAsia="es-ES"/>
    </w:rPr>
  </w:style>
  <w:style w:type="character" w:customStyle="1" w:styleId="Ttulo2Car">
    <w:name w:val="Título 2 Car"/>
    <w:basedOn w:val="Fuentedeprrafopredeter"/>
    <w:link w:val="Ttulo2"/>
    <w:rsid w:val="00F71458"/>
    <w:rPr>
      <w:rFonts w:ascii="Arial" w:eastAsia="Times New Roman" w:hAnsi="Arial" w:cs="Arial"/>
      <w:b/>
      <w:noProof/>
      <w:lang w:val="es-ES_tradnl" w:eastAsia="es-ES"/>
    </w:rPr>
  </w:style>
  <w:style w:type="character" w:customStyle="1" w:styleId="Ttulo3Car">
    <w:name w:val="Título 3 Car"/>
    <w:basedOn w:val="Fuentedeprrafopredeter"/>
    <w:link w:val="Ttulo3"/>
    <w:rsid w:val="00501E5B"/>
    <w:rPr>
      <w:rFonts w:ascii="Arial" w:eastAsia="Times New Roman" w:hAnsi="Arial" w:cs="Arial"/>
      <w:b/>
      <w:bCs/>
      <w:szCs w:val="21"/>
      <w:lang w:val="es-ES_tradnl" w:eastAsia="es-ES"/>
    </w:rPr>
  </w:style>
  <w:style w:type="character" w:customStyle="1" w:styleId="Ttulo4Car">
    <w:name w:val="Título 4 Car"/>
    <w:basedOn w:val="Fuentedeprrafopredeter"/>
    <w:link w:val="Ttulo4"/>
    <w:rsid w:val="00AC0532"/>
    <w:rPr>
      <w:rFonts w:ascii="Arial" w:eastAsia="Times New Roman" w:hAnsi="Arial"/>
      <w:b/>
      <w:sz w:val="24"/>
      <w:lang w:val="es-ES_tradnl" w:eastAsia="es-ES"/>
    </w:rPr>
  </w:style>
  <w:style w:type="character" w:customStyle="1" w:styleId="Ttulo5Car">
    <w:name w:val="Título 5 Car"/>
    <w:basedOn w:val="Fuentedeprrafopredeter"/>
    <w:link w:val="Ttulo5"/>
    <w:rsid w:val="00AC0532"/>
    <w:rPr>
      <w:rFonts w:ascii="Arial" w:eastAsia="Times New Roman" w:hAnsi="Arial"/>
      <w:lang w:val="es-ES_tradnl" w:eastAsia="es-ES"/>
    </w:rPr>
  </w:style>
  <w:style w:type="character" w:customStyle="1" w:styleId="Ttulo6Car">
    <w:name w:val="Título 6 Car"/>
    <w:basedOn w:val="Fuentedeprrafopredeter"/>
    <w:link w:val="Ttulo6"/>
    <w:rsid w:val="00AC0532"/>
    <w:rPr>
      <w:rFonts w:ascii="Arial" w:eastAsia="Times New Roman" w:hAnsi="Arial"/>
      <w:i/>
      <w:lang w:val="es-ES_tradnl" w:eastAsia="es-ES"/>
    </w:rPr>
  </w:style>
  <w:style w:type="character" w:customStyle="1" w:styleId="Ttulo7Car">
    <w:name w:val="Título 7 Car"/>
    <w:basedOn w:val="Fuentedeprrafopredeter"/>
    <w:link w:val="Ttulo7"/>
    <w:rsid w:val="00AC0532"/>
    <w:rPr>
      <w:rFonts w:ascii="Arial" w:eastAsia="Times New Roman" w:hAnsi="Arial"/>
      <w:lang w:val="es-ES_tradnl" w:eastAsia="es-ES"/>
    </w:rPr>
  </w:style>
  <w:style w:type="character" w:customStyle="1" w:styleId="Ttulo8Car">
    <w:name w:val="Título 8 Car"/>
    <w:basedOn w:val="Fuentedeprrafopredeter"/>
    <w:link w:val="Ttulo8"/>
    <w:rsid w:val="00AC0532"/>
    <w:rPr>
      <w:rFonts w:ascii="Arial" w:eastAsia="Times New Roman" w:hAnsi="Arial"/>
      <w:i/>
      <w:lang w:val="es-ES_tradnl" w:eastAsia="es-ES"/>
    </w:rPr>
  </w:style>
  <w:style w:type="character" w:customStyle="1" w:styleId="Ttulo9Car">
    <w:name w:val="Título 9 Car"/>
    <w:basedOn w:val="Fuentedeprrafopredeter"/>
    <w:link w:val="Ttulo9"/>
    <w:rsid w:val="00AC0532"/>
    <w:rPr>
      <w:rFonts w:ascii="Arial" w:eastAsia="Times New Roman" w:hAnsi="Arial"/>
      <w:b/>
      <w:i/>
      <w:sz w:val="18"/>
      <w:lang w:val="es-ES_tradnl" w:eastAsia="es-ES"/>
    </w:rPr>
  </w:style>
  <w:style w:type="table" w:styleId="Tablaconcuadrcula">
    <w:name w:val="Table Grid"/>
    <w:basedOn w:val="Tablanormal"/>
    <w:uiPriority w:val="59"/>
    <w:rsid w:val="001E5C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D9592A"/>
    <w:pPr>
      <w:tabs>
        <w:tab w:val="center" w:pos="4252"/>
        <w:tab w:val="right" w:pos="8504"/>
      </w:tabs>
    </w:pPr>
  </w:style>
  <w:style w:type="character" w:customStyle="1" w:styleId="EncabezadoCar">
    <w:name w:val="Encabezado Car"/>
    <w:basedOn w:val="Fuentedeprrafopredeter"/>
    <w:link w:val="Encabezado"/>
    <w:uiPriority w:val="99"/>
    <w:rsid w:val="00D9592A"/>
    <w:rPr>
      <w:rFonts w:ascii="Verdana" w:hAnsi="Verdana"/>
      <w:sz w:val="20"/>
    </w:rPr>
  </w:style>
  <w:style w:type="paragraph" w:styleId="Piedepgina">
    <w:name w:val="footer"/>
    <w:basedOn w:val="Normal"/>
    <w:link w:val="PiedepginaCar"/>
    <w:uiPriority w:val="99"/>
    <w:unhideWhenUsed/>
    <w:rsid w:val="00D9592A"/>
    <w:pPr>
      <w:tabs>
        <w:tab w:val="center" w:pos="4252"/>
        <w:tab w:val="right" w:pos="8504"/>
      </w:tabs>
    </w:pPr>
  </w:style>
  <w:style w:type="character" w:customStyle="1" w:styleId="PiedepginaCar">
    <w:name w:val="Pie de página Car"/>
    <w:basedOn w:val="Fuentedeprrafopredeter"/>
    <w:link w:val="Piedepgina"/>
    <w:uiPriority w:val="99"/>
    <w:rsid w:val="00D9592A"/>
    <w:rPr>
      <w:rFonts w:ascii="Verdana" w:hAnsi="Verdana"/>
      <w:sz w:val="20"/>
    </w:rPr>
  </w:style>
  <w:style w:type="paragraph" w:styleId="TDC1">
    <w:name w:val="toc 1"/>
    <w:basedOn w:val="Normal"/>
    <w:next w:val="Normal"/>
    <w:autoRedefine/>
    <w:uiPriority w:val="39"/>
    <w:unhideWhenUsed/>
    <w:rsid w:val="00DE3FBE"/>
    <w:pPr>
      <w:spacing w:before="120" w:after="120"/>
      <w:jc w:val="left"/>
    </w:pPr>
    <w:rPr>
      <w:rFonts w:asciiTheme="minorHAnsi" w:hAnsiTheme="minorHAnsi"/>
      <w:b/>
      <w:bCs/>
      <w:caps/>
      <w:szCs w:val="20"/>
    </w:rPr>
  </w:style>
  <w:style w:type="paragraph" w:styleId="TDC2">
    <w:name w:val="toc 2"/>
    <w:basedOn w:val="Normal"/>
    <w:next w:val="Normal"/>
    <w:autoRedefine/>
    <w:uiPriority w:val="39"/>
    <w:unhideWhenUsed/>
    <w:rsid w:val="00C93DCB"/>
    <w:pPr>
      <w:ind w:left="200"/>
      <w:jc w:val="left"/>
    </w:pPr>
    <w:rPr>
      <w:rFonts w:asciiTheme="minorHAnsi" w:hAnsiTheme="minorHAnsi"/>
      <w:smallCaps/>
      <w:szCs w:val="20"/>
    </w:rPr>
  </w:style>
  <w:style w:type="paragraph" w:styleId="TDC3">
    <w:name w:val="toc 3"/>
    <w:basedOn w:val="Normal"/>
    <w:next w:val="Normal"/>
    <w:autoRedefine/>
    <w:uiPriority w:val="39"/>
    <w:unhideWhenUsed/>
    <w:rsid w:val="007124D4"/>
    <w:pPr>
      <w:ind w:left="400"/>
      <w:jc w:val="left"/>
    </w:pPr>
    <w:rPr>
      <w:rFonts w:asciiTheme="minorHAnsi" w:hAnsiTheme="minorHAnsi"/>
      <w:i/>
      <w:iCs/>
      <w:szCs w:val="20"/>
    </w:rPr>
  </w:style>
  <w:style w:type="paragraph" w:styleId="TDC4">
    <w:name w:val="toc 4"/>
    <w:basedOn w:val="Normal"/>
    <w:next w:val="Normal"/>
    <w:autoRedefine/>
    <w:uiPriority w:val="39"/>
    <w:unhideWhenUsed/>
    <w:rsid w:val="00C950BD"/>
    <w:pPr>
      <w:ind w:left="600"/>
      <w:jc w:val="left"/>
    </w:pPr>
    <w:rPr>
      <w:rFonts w:asciiTheme="minorHAnsi" w:hAnsiTheme="minorHAnsi"/>
      <w:sz w:val="18"/>
      <w:szCs w:val="18"/>
    </w:rPr>
  </w:style>
  <w:style w:type="paragraph" w:styleId="TDC5">
    <w:name w:val="toc 5"/>
    <w:basedOn w:val="Normal"/>
    <w:next w:val="Normal"/>
    <w:autoRedefine/>
    <w:uiPriority w:val="39"/>
    <w:unhideWhenUsed/>
    <w:rsid w:val="00C950BD"/>
    <w:pPr>
      <w:ind w:left="800"/>
      <w:jc w:val="left"/>
    </w:pPr>
    <w:rPr>
      <w:rFonts w:asciiTheme="minorHAnsi" w:hAnsiTheme="minorHAnsi"/>
      <w:sz w:val="18"/>
      <w:szCs w:val="18"/>
    </w:rPr>
  </w:style>
  <w:style w:type="paragraph" w:styleId="TDC6">
    <w:name w:val="toc 6"/>
    <w:basedOn w:val="Normal"/>
    <w:next w:val="Normal"/>
    <w:autoRedefine/>
    <w:uiPriority w:val="39"/>
    <w:unhideWhenUsed/>
    <w:rsid w:val="00C950BD"/>
    <w:pPr>
      <w:ind w:left="1000"/>
      <w:jc w:val="left"/>
    </w:pPr>
    <w:rPr>
      <w:rFonts w:asciiTheme="minorHAnsi" w:hAnsiTheme="minorHAnsi"/>
      <w:sz w:val="18"/>
      <w:szCs w:val="18"/>
    </w:rPr>
  </w:style>
  <w:style w:type="paragraph" w:styleId="TDC7">
    <w:name w:val="toc 7"/>
    <w:basedOn w:val="Normal"/>
    <w:next w:val="Normal"/>
    <w:autoRedefine/>
    <w:uiPriority w:val="39"/>
    <w:unhideWhenUsed/>
    <w:rsid w:val="00C950BD"/>
    <w:pPr>
      <w:ind w:left="1200"/>
      <w:jc w:val="left"/>
    </w:pPr>
    <w:rPr>
      <w:rFonts w:asciiTheme="minorHAnsi" w:hAnsiTheme="minorHAnsi"/>
      <w:sz w:val="18"/>
      <w:szCs w:val="18"/>
    </w:rPr>
  </w:style>
  <w:style w:type="paragraph" w:styleId="TDC8">
    <w:name w:val="toc 8"/>
    <w:basedOn w:val="Normal"/>
    <w:next w:val="Normal"/>
    <w:autoRedefine/>
    <w:uiPriority w:val="39"/>
    <w:unhideWhenUsed/>
    <w:rsid w:val="00C950BD"/>
    <w:pPr>
      <w:ind w:left="1400"/>
      <w:jc w:val="left"/>
    </w:pPr>
    <w:rPr>
      <w:rFonts w:asciiTheme="minorHAnsi" w:hAnsiTheme="minorHAnsi"/>
      <w:sz w:val="18"/>
      <w:szCs w:val="18"/>
    </w:rPr>
  </w:style>
  <w:style w:type="paragraph" w:styleId="TDC9">
    <w:name w:val="toc 9"/>
    <w:basedOn w:val="Normal"/>
    <w:next w:val="Normal"/>
    <w:autoRedefine/>
    <w:uiPriority w:val="39"/>
    <w:unhideWhenUsed/>
    <w:rsid w:val="00C950BD"/>
    <w:pPr>
      <w:ind w:left="1600"/>
      <w:jc w:val="left"/>
    </w:pPr>
    <w:rPr>
      <w:rFonts w:asciiTheme="minorHAnsi" w:hAnsiTheme="minorHAnsi"/>
      <w:sz w:val="18"/>
      <w:szCs w:val="18"/>
    </w:rPr>
  </w:style>
  <w:style w:type="character" w:styleId="Hipervnculo">
    <w:name w:val="Hyperlink"/>
    <w:basedOn w:val="Fuentedeprrafopredeter"/>
    <w:uiPriority w:val="99"/>
    <w:unhideWhenUsed/>
    <w:rsid w:val="00C950BD"/>
    <w:rPr>
      <w:color w:val="0000FF"/>
      <w:u w:val="single"/>
    </w:rPr>
  </w:style>
  <w:style w:type="paragraph" w:styleId="Ttulo">
    <w:name w:val="Title"/>
    <w:basedOn w:val="Normal"/>
    <w:next w:val="Normal"/>
    <w:link w:val="TtuloCar"/>
    <w:qFormat/>
    <w:rsid w:val="00CA27BD"/>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tuloCar">
    <w:name w:val="Título Car"/>
    <w:basedOn w:val="Fuentedeprrafopredeter"/>
    <w:link w:val="Ttulo"/>
    <w:uiPriority w:val="10"/>
    <w:rsid w:val="00CA27BD"/>
    <w:rPr>
      <w:rFonts w:ascii="Cambria" w:eastAsia="Times New Roman" w:hAnsi="Cambria" w:cs="Times New Roman"/>
      <w:color w:val="17365D"/>
      <w:spacing w:val="5"/>
      <w:kern w:val="28"/>
      <w:sz w:val="52"/>
      <w:szCs w:val="52"/>
    </w:rPr>
  </w:style>
  <w:style w:type="character" w:styleId="Refdenotaalpie">
    <w:name w:val="footnote reference"/>
    <w:basedOn w:val="Fuentedeprrafopredeter"/>
    <w:semiHidden/>
    <w:rsid w:val="00497DE3"/>
    <w:rPr>
      <w:vertAlign w:val="superscript"/>
    </w:rPr>
  </w:style>
  <w:style w:type="character" w:styleId="Nmerodepgina">
    <w:name w:val="page number"/>
    <w:basedOn w:val="Fuentedeprrafopredeter"/>
    <w:rsid w:val="00E03E87"/>
  </w:style>
  <w:style w:type="paragraph" w:customStyle="1" w:styleId="Ttulo0">
    <w:name w:val="Tìtulo"/>
    <w:basedOn w:val="Ttulo"/>
    <w:link w:val="TtuloCar0"/>
    <w:qFormat/>
    <w:rsid w:val="00BC233B"/>
    <w:pPr>
      <w:keepNext/>
      <w:keepLines/>
      <w:pBdr>
        <w:bottom w:val="none" w:sz="0" w:space="0" w:color="auto"/>
      </w:pBdr>
      <w:spacing w:before="360" w:after="180"/>
      <w:ind w:left="641" w:hanging="357"/>
      <w:jc w:val="center"/>
      <w:outlineLvl w:val="0"/>
    </w:pPr>
    <w:rPr>
      <w:rFonts w:ascii="Arial" w:eastAsiaTheme="majorEastAsia" w:hAnsi="Arial" w:cstheme="majorBidi"/>
      <w:b/>
      <w:bCs/>
      <w:color w:val="000000" w:themeColor="text1"/>
      <w:sz w:val="22"/>
    </w:rPr>
  </w:style>
  <w:style w:type="character" w:customStyle="1" w:styleId="TtuloCar0">
    <w:name w:val="Tìtulo Car"/>
    <w:basedOn w:val="TtuloCar"/>
    <w:link w:val="Ttulo0"/>
    <w:rsid w:val="00BC233B"/>
    <w:rPr>
      <w:rFonts w:ascii="Arial" w:eastAsiaTheme="majorEastAsia" w:hAnsi="Arial" w:cstheme="majorBidi"/>
      <w:b/>
      <w:bCs/>
      <w:color w:val="000000" w:themeColor="text1"/>
      <w:spacing w:val="5"/>
      <w:kern w:val="28"/>
      <w:sz w:val="22"/>
      <w:szCs w:val="52"/>
      <w:lang w:eastAsia="en-US"/>
    </w:rPr>
  </w:style>
  <w:style w:type="paragraph" w:customStyle="1" w:styleId="Cuadro">
    <w:name w:val="Cuadro"/>
    <w:basedOn w:val="Normal"/>
    <w:qFormat/>
    <w:rsid w:val="0038124E"/>
    <w:rPr>
      <w:i/>
      <w:sz w:val="18"/>
    </w:rPr>
  </w:style>
  <w:style w:type="paragraph" w:styleId="NormalWeb">
    <w:name w:val="Normal (Web)"/>
    <w:basedOn w:val="Normal"/>
    <w:uiPriority w:val="99"/>
    <w:unhideWhenUsed/>
    <w:rsid w:val="004D5095"/>
    <w:pPr>
      <w:spacing w:before="100" w:beforeAutospacing="1" w:after="100" w:afterAutospacing="1"/>
      <w:jc w:val="left"/>
    </w:pPr>
    <w:rPr>
      <w:rFonts w:ascii="Times New Roman" w:eastAsia="Times New Roman" w:hAnsi="Times New Roman"/>
      <w:sz w:val="24"/>
      <w:szCs w:val="24"/>
      <w:lang w:eastAsia="es-CO"/>
    </w:rPr>
  </w:style>
  <w:style w:type="character" w:styleId="Textoennegrita">
    <w:name w:val="Strong"/>
    <w:basedOn w:val="Fuentedeprrafopredeter"/>
    <w:uiPriority w:val="22"/>
    <w:qFormat/>
    <w:rsid w:val="004D5095"/>
    <w:rPr>
      <w:b/>
      <w:bCs/>
    </w:rPr>
  </w:style>
  <w:style w:type="character" w:styleId="nfasis">
    <w:name w:val="Emphasis"/>
    <w:basedOn w:val="Fuentedeprrafopredeter"/>
    <w:uiPriority w:val="20"/>
    <w:qFormat/>
    <w:rsid w:val="004D5095"/>
    <w:rPr>
      <w:i/>
      <w:iCs/>
    </w:rPr>
  </w:style>
  <w:style w:type="paragraph" w:styleId="Textonotapie">
    <w:name w:val="footnote text"/>
    <w:basedOn w:val="Normal"/>
    <w:link w:val="TextonotapieCar"/>
    <w:uiPriority w:val="99"/>
    <w:semiHidden/>
    <w:unhideWhenUsed/>
    <w:rsid w:val="00757C89"/>
    <w:rPr>
      <w:szCs w:val="20"/>
    </w:rPr>
  </w:style>
  <w:style w:type="character" w:customStyle="1" w:styleId="TextonotapieCar">
    <w:name w:val="Texto nota pie Car"/>
    <w:basedOn w:val="Fuentedeprrafopredeter"/>
    <w:link w:val="Textonotapie"/>
    <w:uiPriority w:val="99"/>
    <w:semiHidden/>
    <w:rsid w:val="00757C89"/>
    <w:rPr>
      <w:rFonts w:ascii="Arial" w:hAnsi="Arial"/>
      <w:lang w:val="es-ES" w:eastAsia="en-US"/>
    </w:rPr>
  </w:style>
  <w:style w:type="paragraph" w:styleId="Textonotaalfinal">
    <w:name w:val="endnote text"/>
    <w:basedOn w:val="Normal"/>
    <w:link w:val="TextonotaalfinalCar"/>
    <w:uiPriority w:val="99"/>
    <w:semiHidden/>
    <w:unhideWhenUsed/>
    <w:rsid w:val="00615F2F"/>
    <w:rPr>
      <w:szCs w:val="20"/>
    </w:rPr>
  </w:style>
  <w:style w:type="character" w:customStyle="1" w:styleId="TextonotaalfinalCar">
    <w:name w:val="Texto nota al final Car"/>
    <w:basedOn w:val="Fuentedeprrafopredeter"/>
    <w:link w:val="Textonotaalfinal"/>
    <w:uiPriority w:val="99"/>
    <w:semiHidden/>
    <w:rsid w:val="00615F2F"/>
    <w:rPr>
      <w:rFonts w:ascii="Arial" w:hAnsi="Arial"/>
      <w:lang w:val="es-ES" w:eastAsia="en-US"/>
    </w:rPr>
  </w:style>
  <w:style w:type="character" w:styleId="Refdenotaalfinal">
    <w:name w:val="endnote reference"/>
    <w:basedOn w:val="Fuentedeprrafopredeter"/>
    <w:uiPriority w:val="99"/>
    <w:semiHidden/>
    <w:unhideWhenUsed/>
    <w:rsid w:val="00615F2F"/>
    <w:rPr>
      <w:vertAlign w:val="superscript"/>
    </w:rPr>
  </w:style>
  <w:style w:type="paragraph" w:styleId="Textoindependiente">
    <w:name w:val="Body Text"/>
    <w:basedOn w:val="Normal"/>
    <w:link w:val="TextoindependienteCar"/>
    <w:rsid w:val="00AC58D9"/>
    <w:rPr>
      <w:rFonts w:ascii="Abadi MT Condensed Light" w:eastAsia="Times New Roman" w:hAnsi="Abadi MT Condensed Light"/>
      <w:sz w:val="28"/>
      <w:szCs w:val="20"/>
      <w:lang w:eastAsia="es-ES"/>
    </w:rPr>
  </w:style>
  <w:style w:type="character" w:customStyle="1" w:styleId="TextoindependienteCar">
    <w:name w:val="Texto independiente Car"/>
    <w:basedOn w:val="Fuentedeprrafopredeter"/>
    <w:link w:val="Textoindependiente"/>
    <w:rsid w:val="00AC58D9"/>
    <w:rPr>
      <w:rFonts w:ascii="Abadi MT Condensed Light" w:eastAsia="Times New Roman" w:hAnsi="Abadi MT Condensed Light"/>
      <w:sz w:val="28"/>
      <w:lang w:eastAsia="es-ES"/>
    </w:rPr>
  </w:style>
  <w:style w:type="paragraph" w:customStyle="1" w:styleId="Estilo1">
    <w:name w:val="Estilo1"/>
    <w:basedOn w:val="Normal"/>
    <w:rsid w:val="00C01C45"/>
    <w:pPr>
      <w:jc w:val="left"/>
    </w:pPr>
    <w:rPr>
      <w:rFonts w:ascii="Times New Roman" w:eastAsia="Times New Roman" w:hAnsi="Times New Roman"/>
      <w:szCs w:val="24"/>
      <w:lang w:eastAsia="es-ES"/>
    </w:rPr>
  </w:style>
  <w:style w:type="paragraph" w:styleId="Textoindependiente2">
    <w:name w:val="Body Text 2"/>
    <w:basedOn w:val="Normal"/>
    <w:link w:val="Textoindependiente2Car"/>
    <w:uiPriority w:val="99"/>
    <w:semiHidden/>
    <w:unhideWhenUsed/>
    <w:rsid w:val="00786C2E"/>
    <w:pPr>
      <w:spacing w:after="120" w:line="480" w:lineRule="auto"/>
    </w:pPr>
  </w:style>
  <w:style w:type="character" w:customStyle="1" w:styleId="Textoindependiente2Car">
    <w:name w:val="Texto independiente 2 Car"/>
    <w:basedOn w:val="Fuentedeprrafopredeter"/>
    <w:link w:val="Textoindependiente2"/>
    <w:uiPriority w:val="99"/>
    <w:semiHidden/>
    <w:rsid w:val="00786C2E"/>
    <w:rPr>
      <w:rFonts w:ascii="Arial" w:hAnsi="Arial"/>
      <w:szCs w:val="22"/>
      <w:lang w:val="es-ES" w:eastAsia="en-US"/>
    </w:rPr>
  </w:style>
  <w:style w:type="paragraph" w:styleId="Textoindependiente3">
    <w:name w:val="Body Text 3"/>
    <w:basedOn w:val="Normal"/>
    <w:link w:val="Textoindependiente3Car"/>
    <w:uiPriority w:val="99"/>
    <w:semiHidden/>
    <w:unhideWhenUsed/>
    <w:rsid w:val="001A383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1A3832"/>
    <w:rPr>
      <w:rFonts w:ascii="Arial" w:hAnsi="Arial"/>
      <w:sz w:val="16"/>
      <w:szCs w:val="16"/>
      <w:lang w:val="es-ES" w:eastAsia="en-US"/>
    </w:rPr>
  </w:style>
  <w:style w:type="paragraph" w:customStyle="1" w:styleId="Normal1">
    <w:name w:val="Normal1"/>
    <w:basedOn w:val="Normal"/>
    <w:rsid w:val="00805C5E"/>
    <w:pPr>
      <w:spacing w:before="60" w:after="30"/>
      <w:ind w:left="30" w:right="150"/>
    </w:pPr>
    <w:rPr>
      <w:rFonts w:ascii="Verdana" w:eastAsia="Times New Roman" w:hAnsi="Verdana"/>
      <w:color w:val="000000"/>
      <w:sz w:val="19"/>
      <w:szCs w:val="19"/>
      <w:lang w:eastAsia="es-CO"/>
    </w:rPr>
  </w:style>
  <w:style w:type="paragraph" w:customStyle="1" w:styleId="Normal2">
    <w:name w:val="Normal2"/>
    <w:basedOn w:val="Normal"/>
    <w:rsid w:val="00D81658"/>
    <w:pPr>
      <w:spacing w:before="60" w:after="30"/>
      <w:ind w:left="30" w:right="150"/>
    </w:pPr>
    <w:rPr>
      <w:rFonts w:ascii="Verdana" w:eastAsia="Times New Roman" w:hAnsi="Verdana"/>
      <w:color w:val="000000"/>
      <w:sz w:val="19"/>
      <w:szCs w:val="19"/>
      <w:lang w:eastAsia="es-CO"/>
    </w:rPr>
  </w:style>
  <w:style w:type="character" w:customStyle="1" w:styleId="ratingtext">
    <w:name w:val="ratingtext"/>
    <w:basedOn w:val="Fuentedeprrafopredeter"/>
    <w:rsid w:val="00B853B1"/>
  </w:style>
  <w:style w:type="character" w:customStyle="1" w:styleId="sentence">
    <w:name w:val="sentence"/>
    <w:basedOn w:val="Fuentedeprrafopredeter"/>
    <w:rsid w:val="00B853B1"/>
  </w:style>
  <w:style w:type="table" w:customStyle="1" w:styleId="Tablaconcuadrcula1">
    <w:name w:val="Tabla con cuadrícula1"/>
    <w:basedOn w:val="Tablanormal"/>
    <w:next w:val="Tablaconcuadrcula"/>
    <w:uiPriority w:val="59"/>
    <w:rsid w:val="00663BF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CE32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10995">
      <w:bodyDiv w:val="1"/>
      <w:marLeft w:val="0"/>
      <w:marRight w:val="0"/>
      <w:marTop w:val="0"/>
      <w:marBottom w:val="0"/>
      <w:divBdr>
        <w:top w:val="none" w:sz="0" w:space="0" w:color="auto"/>
        <w:left w:val="none" w:sz="0" w:space="0" w:color="auto"/>
        <w:bottom w:val="none" w:sz="0" w:space="0" w:color="auto"/>
        <w:right w:val="none" w:sz="0" w:space="0" w:color="auto"/>
      </w:divBdr>
      <w:divsChild>
        <w:div w:id="207036882">
          <w:marLeft w:val="0"/>
          <w:marRight w:val="0"/>
          <w:marTop w:val="0"/>
          <w:marBottom w:val="0"/>
          <w:divBdr>
            <w:top w:val="none" w:sz="0" w:space="0" w:color="auto"/>
            <w:left w:val="none" w:sz="0" w:space="0" w:color="auto"/>
            <w:bottom w:val="none" w:sz="0" w:space="0" w:color="auto"/>
            <w:right w:val="none" w:sz="0" w:space="0" w:color="auto"/>
          </w:divBdr>
          <w:divsChild>
            <w:div w:id="853762952">
              <w:marLeft w:val="0"/>
              <w:marRight w:val="0"/>
              <w:marTop w:val="0"/>
              <w:marBottom w:val="0"/>
              <w:divBdr>
                <w:top w:val="none" w:sz="0" w:space="0" w:color="auto"/>
                <w:left w:val="none" w:sz="0" w:space="0" w:color="auto"/>
                <w:bottom w:val="none" w:sz="0" w:space="0" w:color="auto"/>
                <w:right w:val="none" w:sz="0" w:space="0" w:color="auto"/>
              </w:divBdr>
              <w:divsChild>
                <w:div w:id="1460300255">
                  <w:marLeft w:val="0"/>
                  <w:marRight w:val="0"/>
                  <w:marTop w:val="0"/>
                  <w:marBottom w:val="0"/>
                  <w:divBdr>
                    <w:top w:val="none" w:sz="0" w:space="0" w:color="auto"/>
                    <w:left w:val="none" w:sz="0" w:space="0" w:color="auto"/>
                    <w:bottom w:val="none" w:sz="0" w:space="0" w:color="auto"/>
                    <w:right w:val="none" w:sz="0" w:space="0" w:color="auto"/>
                  </w:divBdr>
                  <w:divsChild>
                    <w:div w:id="1516110550">
                      <w:marLeft w:val="0"/>
                      <w:marRight w:val="0"/>
                      <w:marTop w:val="0"/>
                      <w:marBottom w:val="0"/>
                      <w:divBdr>
                        <w:top w:val="none" w:sz="0" w:space="0" w:color="auto"/>
                        <w:left w:val="none" w:sz="0" w:space="0" w:color="auto"/>
                        <w:bottom w:val="none" w:sz="0" w:space="0" w:color="auto"/>
                        <w:right w:val="none" w:sz="0" w:space="0" w:color="auto"/>
                      </w:divBdr>
                      <w:divsChild>
                        <w:div w:id="1856260277">
                          <w:marLeft w:val="0"/>
                          <w:marRight w:val="0"/>
                          <w:marTop w:val="0"/>
                          <w:marBottom w:val="0"/>
                          <w:divBdr>
                            <w:top w:val="none" w:sz="0" w:space="0" w:color="auto"/>
                            <w:left w:val="none" w:sz="0" w:space="0" w:color="auto"/>
                            <w:bottom w:val="none" w:sz="0" w:space="0" w:color="auto"/>
                            <w:right w:val="none" w:sz="0" w:space="0" w:color="auto"/>
                          </w:divBdr>
                          <w:divsChild>
                            <w:div w:id="1314022733">
                              <w:marLeft w:val="0"/>
                              <w:marRight w:val="0"/>
                              <w:marTop w:val="0"/>
                              <w:marBottom w:val="0"/>
                              <w:divBdr>
                                <w:top w:val="none" w:sz="0" w:space="0" w:color="auto"/>
                                <w:left w:val="none" w:sz="0" w:space="0" w:color="auto"/>
                                <w:bottom w:val="none" w:sz="0" w:space="0" w:color="auto"/>
                                <w:right w:val="none" w:sz="0" w:space="0" w:color="auto"/>
                              </w:divBdr>
                            </w:div>
                            <w:div w:id="1453934385">
                              <w:marLeft w:val="0"/>
                              <w:marRight w:val="0"/>
                              <w:marTop w:val="0"/>
                              <w:marBottom w:val="0"/>
                              <w:divBdr>
                                <w:top w:val="none" w:sz="0" w:space="0" w:color="auto"/>
                                <w:left w:val="none" w:sz="0" w:space="0" w:color="auto"/>
                                <w:bottom w:val="none" w:sz="0" w:space="0" w:color="auto"/>
                                <w:right w:val="none" w:sz="0" w:space="0" w:color="auto"/>
                              </w:divBdr>
                            </w:div>
                            <w:div w:id="1543715176">
                              <w:marLeft w:val="0"/>
                              <w:marRight w:val="0"/>
                              <w:marTop w:val="0"/>
                              <w:marBottom w:val="0"/>
                              <w:divBdr>
                                <w:top w:val="none" w:sz="0" w:space="0" w:color="auto"/>
                                <w:left w:val="none" w:sz="0" w:space="0" w:color="auto"/>
                                <w:bottom w:val="none" w:sz="0" w:space="0" w:color="auto"/>
                                <w:right w:val="none" w:sz="0" w:space="0" w:color="auto"/>
                              </w:divBdr>
                            </w:div>
                            <w:div w:id="1589774022">
                              <w:marLeft w:val="0"/>
                              <w:marRight w:val="0"/>
                              <w:marTop w:val="0"/>
                              <w:marBottom w:val="0"/>
                              <w:divBdr>
                                <w:top w:val="none" w:sz="0" w:space="0" w:color="auto"/>
                                <w:left w:val="none" w:sz="0" w:space="0" w:color="auto"/>
                                <w:bottom w:val="none" w:sz="0" w:space="0" w:color="auto"/>
                                <w:right w:val="none" w:sz="0" w:space="0" w:color="auto"/>
                              </w:divBdr>
                            </w:div>
                            <w:div w:id="159227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58982">
      <w:bodyDiv w:val="1"/>
      <w:marLeft w:val="0"/>
      <w:marRight w:val="0"/>
      <w:marTop w:val="0"/>
      <w:marBottom w:val="0"/>
      <w:divBdr>
        <w:top w:val="none" w:sz="0" w:space="0" w:color="auto"/>
        <w:left w:val="none" w:sz="0" w:space="0" w:color="auto"/>
        <w:bottom w:val="none" w:sz="0" w:space="0" w:color="auto"/>
        <w:right w:val="none" w:sz="0" w:space="0" w:color="auto"/>
      </w:divBdr>
    </w:div>
    <w:div w:id="112096550">
      <w:bodyDiv w:val="1"/>
      <w:marLeft w:val="0"/>
      <w:marRight w:val="0"/>
      <w:marTop w:val="0"/>
      <w:marBottom w:val="0"/>
      <w:divBdr>
        <w:top w:val="none" w:sz="0" w:space="0" w:color="auto"/>
        <w:left w:val="none" w:sz="0" w:space="0" w:color="auto"/>
        <w:bottom w:val="none" w:sz="0" w:space="0" w:color="auto"/>
        <w:right w:val="none" w:sz="0" w:space="0" w:color="auto"/>
      </w:divBdr>
      <w:divsChild>
        <w:div w:id="915478973">
          <w:marLeft w:val="0"/>
          <w:marRight w:val="0"/>
          <w:marTop w:val="0"/>
          <w:marBottom w:val="0"/>
          <w:divBdr>
            <w:top w:val="none" w:sz="0" w:space="0" w:color="auto"/>
            <w:left w:val="none" w:sz="0" w:space="0" w:color="auto"/>
            <w:bottom w:val="none" w:sz="0" w:space="0" w:color="auto"/>
            <w:right w:val="none" w:sz="0" w:space="0" w:color="auto"/>
          </w:divBdr>
          <w:divsChild>
            <w:div w:id="1130243356">
              <w:marLeft w:val="0"/>
              <w:marRight w:val="0"/>
              <w:marTop w:val="0"/>
              <w:marBottom w:val="0"/>
              <w:divBdr>
                <w:top w:val="none" w:sz="0" w:space="0" w:color="auto"/>
                <w:left w:val="none" w:sz="0" w:space="0" w:color="auto"/>
                <w:bottom w:val="none" w:sz="0" w:space="0" w:color="auto"/>
                <w:right w:val="none" w:sz="0" w:space="0" w:color="auto"/>
              </w:divBdr>
              <w:divsChild>
                <w:div w:id="1518732280">
                  <w:marLeft w:val="0"/>
                  <w:marRight w:val="0"/>
                  <w:marTop w:val="0"/>
                  <w:marBottom w:val="0"/>
                  <w:divBdr>
                    <w:top w:val="none" w:sz="0" w:space="0" w:color="auto"/>
                    <w:left w:val="none" w:sz="0" w:space="0" w:color="auto"/>
                    <w:bottom w:val="none" w:sz="0" w:space="0" w:color="auto"/>
                    <w:right w:val="none" w:sz="0" w:space="0" w:color="auto"/>
                  </w:divBdr>
                  <w:divsChild>
                    <w:div w:id="1376469286">
                      <w:marLeft w:val="0"/>
                      <w:marRight w:val="0"/>
                      <w:marTop w:val="0"/>
                      <w:marBottom w:val="0"/>
                      <w:divBdr>
                        <w:top w:val="none" w:sz="0" w:space="0" w:color="auto"/>
                        <w:left w:val="none" w:sz="0" w:space="0" w:color="auto"/>
                        <w:bottom w:val="none" w:sz="0" w:space="0" w:color="auto"/>
                        <w:right w:val="none" w:sz="0" w:space="0" w:color="auto"/>
                      </w:divBdr>
                      <w:divsChild>
                        <w:div w:id="2105492403">
                          <w:marLeft w:val="0"/>
                          <w:marRight w:val="0"/>
                          <w:marTop w:val="0"/>
                          <w:marBottom w:val="0"/>
                          <w:divBdr>
                            <w:top w:val="none" w:sz="0" w:space="0" w:color="auto"/>
                            <w:left w:val="none" w:sz="0" w:space="0" w:color="auto"/>
                            <w:bottom w:val="none" w:sz="0" w:space="0" w:color="auto"/>
                            <w:right w:val="none" w:sz="0" w:space="0" w:color="auto"/>
                          </w:divBdr>
                          <w:divsChild>
                            <w:div w:id="1560046479">
                              <w:marLeft w:val="150"/>
                              <w:marRight w:val="150"/>
                              <w:marTop w:val="150"/>
                              <w:marBottom w:val="150"/>
                              <w:divBdr>
                                <w:top w:val="none" w:sz="0" w:space="0" w:color="auto"/>
                                <w:left w:val="none" w:sz="0" w:space="0" w:color="auto"/>
                                <w:bottom w:val="none" w:sz="0" w:space="0" w:color="auto"/>
                                <w:right w:val="none" w:sz="0" w:space="0" w:color="auto"/>
                              </w:divBdr>
                              <w:divsChild>
                                <w:div w:id="499779036">
                                  <w:marLeft w:val="0"/>
                                  <w:marRight w:val="0"/>
                                  <w:marTop w:val="0"/>
                                  <w:marBottom w:val="0"/>
                                  <w:divBdr>
                                    <w:top w:val="none" w:sz="0" w:space="0" w:color="auto"/>
                                    <w:left w:val="none" w:sz="0" w:space="0" w:color="auto"/>
                                    <w:bottom w:val="none" w:sz="0" w:space="0" w:color="auto"/>
                                    <w:right w:val="none" w:sz="0" w:space="0" w:color="auto"/>
                                  </w:divBdr>
                                  <w:divsChild>
                                    <w:div w:id="1200243968">
                                      <w:marLeft w:val="0"/>
                                      <w:marRight w:val="0"/>
                                      <w:marTop w:val="0"/>
                                      <w:marBottom w:val="0"/>
                                      <w:divBdr>
                                        <w:top w:val="none" w:sz="0" w:space="0" w:color="auto"/>
                                        <w:left w:val="none" w:sz="0" w:space="0" w:color="auto"/>
                                        <w:bottom w:val="none" w:sz="0" w:space="0" w:color="auto"/>
                                        <w:right w:val="none" w:sz="0" w:space="0" w:color="auto"/>
                                      </w:divBdr>
                                      <w:divsChild>
                                        <w:div w:id="1529297762">
                                          <w:marLeft w:val="0"/>
                                          <w:marRight w:val="0"/>
                                          <w:marTop w:val="0"/>
                                          <w:marBottom w:val="0"/>
                                          <w:divBdr>
                                            <w:top w:val="none" w:sz="0" w:space="0" w:color="auto"/>
                                            <w:left w:val="none" w:sz="0" w:space="0" w:color="auto"/>
                                            <w:bottom w:val="none" w:sz="0" w:space="0" w:color="auto"/>
                                            <w:right w:val="none" w:sz="0" w:space="0" w:color="auto"/>
                                          </w:divBdr>
                                          <w:divsChild>
                                            <w:div w:id="106182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271773">
      <w:bodyDiv w:val="1"/>
      <w:marLeft w:val="0"/>
      <w:marRight w:val="0"/>
      <w:marTop w:val="0"/>
      <w:marBottom w:val="0"/>
      <w:divBdr>
        <w:top w:val="none" w:sz="0" w:space="0" w:color="auto"/>
        <w:left w:val="none" w:sz="0" w:space="0" w:color="auto"/>
        <w:bottom w:val="none" w:sz="0" w:space="0" w:color="auto"/>
        <w:right w:val="none" w:sz="0" w:space="0" w:color="auto"/>
      </w:divBdr>
      <w:divsChild>
        <w:div w:id="1762873069">
          <w:marLeft w:val="115"/>
          <w:marRight w:val="115"/>
          <w:marTop w:val="173"/>
          <w:marBottom w:val="0"/>
          <w:divBdr>
            <w:top w:val="none" w:sz="0" w:space="0" w:color="auto"/>
            <w:left w:val="none" w:sz="0" w:space="0" w:color="auto"/>
            <w:bottom w:val="none" w:sz="0" w:space="0" w:color="auto"/>
            <w:right w:val="none" w:sz="0" w:space="0" w:color="auto"/>
          </w:divBdr>
          <w:divsChild>
            <w:div w:id="19479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8723">
      <w:bodyDiv w:val="1"/>
      <w:marLeft w:val="0"/>
      <w:marRight w:val="0"/>
      <w:marTop w:val="0"/>
      <w:marBottom w:val="0"/>
      <w:divBdr>
        <w:top w:val="none" w:sz="0" w:space="0" w:color="auto"/>
        <w:left w:val="none" w:sz="0" w:space="0" w:color="auto"/>
        <w:bottom w:val="none" w:sz="0" w:space="0" w:color="auto"/>
        <w:right w:val="none" w:sz="0" w:space="0" w:color="auto"/>
      </w:divBdr>
      <w:divsChild>
        <w:div w:id="1860852419">
          <w:marLeft w:val="0"/>
          <w:marRight w:val="0"/>
          <w:marTop w:val="0"/>
          <w:marBottom w:val="0"/>
          <w:divBdr>
            <w:top w:val="none" w:sz="0" w:space="0" w:color="auto"/>
            <w:left w:val="none" w:sz="0" w:space="0" w:color="auto"/>
            <w:bottom w:val="none" w:sz="0" w:space="0" w:color="auto"/>
            <w:right w:val="none" w:sz="0" w:space="0" w:color="auto"/>
          </w:divBdr>
          <w:divsChild>
            <w:div w:id="770470719">
              <w:marLeft w:val="0"/>
              <w:marRight w:val="0"/>
              <w:marTop w:val="0"/>
              <w:marBottom w:val="0"/>
              <w:divBdr>
                <w:top w:val="none" w:sz="0" w:space="0" w:color="auto"/>
                <w:left w:val="none" w:sz="0" w:space="0" w:color="auto"/>
                <w:bottom w:val="none" w:sz="0" w:space="0" w:color="auto"/>
                <w:right w:val="none" w:sz="0" w:space="0" w:color="auto"/>
              </w:divBdr>
              <w:divsChild>
                <w:div w:id="559830060">
                  <w:marLeft w:val="0"/>
                  <w:marRight w:val="0"/>
                  <w:marTop w:val="0"/>
                  <w:marBottom w:val="0"/>
                  <w:divBdr>
                    <w:top w:val="none" w:sz="0" w:space="0" w:color="auto"/>
                    <w:left w:val="none" w:sz="0" w:space="0" w:color="auto"/>
                    <w:bottom w:val="none" w:sz="0" w:space="0" w:color="auto"/>
                    <w:right w:val="none" w:sz="0" w:space="0" w:color="auto"/>
                  </w:divBdr>
                  <w:divsChild>
                    <w:div w:id="1188450030">
                      <w:marLeft w:val="0"/>
                      <w:marRight w:val="0"/>
                      <w:marTop w:val="0"/>
                      <w:marBottom w:val="0"/>
                      <w:divBdr>
                        <w:top w:val="none" w:sz="0" w:space="0" w:color="auto"/>
                        <w:left w:val="none" w:sz="0" w:space="0" w:color="auto"/>
                        <w:bottom w:val="none" w:sz="0" w:space="0" w:color="auto"/>
                        <w:right w:val="none" w:sz="0" w:space="0" w:color="auto"/>
                      </w:divBdr>
                      <w:divsChild>
                        <w:div w:id="492643996">
                          <w:marLeft w:val="0"/>
                          <w:marRight w:val="0"/>
                          <w:marTop w:val="0"/>
                          <w:marBottom w:val="0"/>
                          <w:divBdr>
                            <w:top w:val="none" w:sz="0" w:space="0" w:color="auto"/>
                            <w:left w:val="none" w:sz="0" w:space="0" w:color="auto"/>
                            <w:bottom w:val="none" w:sz="0" w:space="0" w:color="auto"/>
                            <w:right w:val="none" w:sz="0" w:space="0" w:color="auto"/>
                          </w:divBdr>
                          <w:divsChild>
                            <w:div w:id="486016511">
                              <w:marLeft w:val="150"/>
                              <w:marRight w:val="150"/>
                              <w:marTop w:val="150"/>
                              <w:marBottom w:val="150"/>
                              <w:divBdr>
                                <w:top w:val="none" w:sz="0" w:space="0" w:color="auto"/>
                                <w:left w:val="none" w:sz="0" w:space="0" w:color="auto"/>
                                <w:bottom w:val="none" w:sz="0" w:space="0" w:color="auto"/>
                                <w:right w:val="none" w:sz="0" w:space="0" w:color="auto"/>
                              </w:divBdr>
                              <w:divsChild>
                                <w:div w:id="541138433">
                                  <w:marLeft w:val="0"/>
                                  <w:marRight w:val="0"/>
                                  <w:marTop w:val="0"/>
                                  <w:marBottom w:val="0"/>
                                  <w:divBdr>
                                    <w:top w:val="none" w:sz="0" w:space="0" w:color="auto"/>
                                    <w:left w:val="none" w:sz="0" w:space="0" w:color="auto"/>
                                    <w:bottom w:val="none" w:sz="0" w:space="0" w:color="auto"/>
                                    <w:right w:val="none" w:sz="0" w:space="0" w:color="auto"/>
                                  </w:divBdr>
                                  <w:divsChild>
                                    <w:div w:id="1317949987">
                                      <w:marLeft w:val="0"/>
                                      <w:marRight w:val="0"/>
                                      <w:marTop w:val="0"/>
                                      <w:marBottom w:val="0"/>
                                      <w:divBdr>
                                        <w:top w:val="none" w:sz="0" w:space="0" w:color="auto"/>
                                        <w:left w:val="none" w:sz="0" w:space="0" w:color="auto"/>
                                        <w:bottom w:val="none" w:sz="0" w:space="0" w:color="auto"/>
                                        <w:right w:val="none" w:sz="0" w:space="0" w:color="auto"/>
                                      </w:divBdr>
                                      <w:divsChild>
                                        <w:div w:id="1317606954">
                                          <w:marLeft w:val="0"/>
                                          <w:marRight w:val="0"/>
                                          <w:marTop w:val="0"/>
                                          <w:marBottom w:val="0"/>
                                          <w:divBdr>
                                            <w:top w:val="none" w:sz="0" w:space="0" w:color="auto"/>
                                            <w:left w:val="none" w:sz="0" w:space="0" w:color="auto"/>
                                            <w:bottom w:val="none" w:sz="0" w:space="0" w:color="auto"/>
                                            <w:right w:val="none" w:sz="0" w:space="0" w:color="auto"/>
                                          </w:divBdr>
                                          <w:divsChild>
                                            <w:div w:id="60434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4598628">
      <w:bodyDiv w:val="1"/>
      <w:marLeft w:val="0"/>
      <w:marRight w:val="0"/>
      <w:marTop w:val="0"/>
      <w:marBottom w:val="0"/>
      <w:divBdr>
        <w:top w:val="none" w:sz="0" w:space="0" w:color="auto"/>
        <w:left w:val="none" w:sz="0" w:space="0" w:color="auto"/>
        <w:bottom w:val="none" w:sz="0" w:space="0" w:color="auto"/>
        <w:right w:val="none" w:sz="0" w:space="0" w:color="auto"/>
      </w:divBdr>
    </w:div>
    <w:div w:id="313023787">
      <w:bodyDiv w:val="1"/>
      <w:marLeft w:val="0"/>
      <w:marRight w:val="0"/>
      <w:marTop w:val="0"/>
      <w:marBottom w:val="0"/>
      <w:divBdr>
        <w:top w:val="none" w:sz="0" w:space="0" w:color="auto"/>
        <w:left w:val="none" w:sz="0" w:space="0" w:color="auto"/>
        <w:bottom w:val="none" w:sz="0" w:space="0" w:color="auto"/>
        <w:right w:val="none" w:sz="0" w:space="0" w:color="auto"/>
      </w:divBdr>
      <w:divsChild>
        <w:div w:id="1569416476">
          <w:marLeft w:val="0"/>
          <w:marRight w:val="0"/>
          <w:marTop w:val="0"/>
          <w:marBottom w:val="0"/>
          <w:divBdr>
            <w:top w:val="none" w:sz="0" w:space="0" w:color="auto"/>
            <w:left w:val="none" w:sz="0" w:space="0" w:color="auto"/>
            <w:bottom w:val="none" w:sz="0" w:space="0" w:color="auto"/>
            <w:right w:val="none" w:sz="0" w:space="0" w:color="auto"/>
          </w:divBdr>
          <w:divsChild>
            <w:div w:id="4042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5858">
      <w:bodyDiv w:val="1"/>
      <w:marLeft w:val="0"/>
      <w:marRight w:val="0"/>
      <w:marTop w:val="0"/>
      <w:marBottom w:val="0"/>
      <w:divBdr>
        <w:top w:val="none" w:sz="0" w:space="0" w:color="auto"/>
        <w:left w:val="none" w:sz="0" w:space="0" w:color="auto"/>
        <w:bottom w:val="none" w:sz="0" w:space="0" w:color="auto"/>
        <w:right w:val="none" w:sz="0" w:space="0" w:color="auto"/>
      </w:divBdr>
    </w:div>
    <w:div w:id="496966854">
      <w:bodyDiv w:val="1"/>
      <w:marLeft w:val="0"/>
      <w:marRight w:val="0"/>
      <w:marTop w:val="0"/>
      <w:marBottom w:val="0"/>
      <w:divBdr>
        <w:top w:val="none" w:sz="0" w:space="0" w:color="auto"/>
        <w:left w:val="none" w:sz="0" w:space="0" w:color="auto"/>
        <w:bottom w:val="none" w:sz="0" w:space="0" w:color="auto"/>
        <w:right w:val="none" w:sz="0" w:space="0" w:color="auto"/>
      </w:divBdr>
      <w:divsChild>
        <w:div w:id="2079159865">
          <w:marLeft w:val="300"/>
          <w:marRight w:val="0"/>
          <w:marTop w:val="375"/>
          <w:marBottom w:val="225"/>
          <w:divBdr>
            <w:top w:val="none" w:sz="0" w:space="0" w:color="auto"/>
            <w:left w:val="none" w:sz="0" w:space="0" w:color="auto"/>
            <w:bottom w:val="none" w:sz="0" w:space="0" w:color="auto"/>
            <w:right w:val="none" w:sz="0" w:space="0" w:color="auto"/>
          </w:divBdr>
          <w:divsChild>
            <w:div w:id="1872722879">
              <w:marLeft w:val="0"/>
              <w:marRight w:val="0"/>
              <w:marTop w:val="0"/>
              <w:marBottom w:val="0"/>
              <w:divBdr>
                <w:top w:val="none" w:sz="0" w:space="0" w:color="auto"/>
                <w:left w:val="none" w:sz="0" w:space="0" w:color="auto"/>
                <w:bottom w:val="none" w:sz="0" w:space="0" w:color="auto"/>
                <w:right w:val="none" w:sz="0" w:space="0" w:color="auto"/>
              </w:divBdr>
              <w:divsChild>
                <w:div w:id="177165104">
                  <w:marLeft w:val="0"/>
                  <w:marRight w:val="0"/>
                  <w:marTop w:val="0"/>
                  <w:marBottom w:val="0"/>
                  <w:divBdr>
                    <w:top w:val="none" w:sz="0" w:space="0" w:color="auto"/>
                    <w:left w:val="none" w:sz="0" w:space="0" w:color="auto"/>
                    <w:bottom w:val="none" w:sz="0" w:space="0" w:color="auto"/>
                    <w:right w:val="none" w:sz="0" w:space="0" w:color="auto"/>
                  </w:divBdr>
                </w:div>
                <w:div w:id="1494563350">
                  <w:marLeft w:val="0"/>
                  <w:marRight w:val="0"/>
                  <w:marTop w:val="0"/>
                  <w:marBottom w:val="0"/>
                  <w:divBdr>
                    <w:top w:val="none" w:sz="0" w:space="0" w:color="auto"/>
                    <w:left w:val="none" w:sz="0" w:space="0" w:color="auto"/>
                    <w:bottom w:val="none" w:sz="0" w:space="0" w:color="auto"/>
                    <w:right w:val="none" w:sz="0" w:space="0" w:color="auto"/>
                  </w:divBdr>
                  <w:divsChild>
                    <w:div w:id="2050718841">
                      <w:marLeft w:val="0"/>
                      <w:marRight w:val="0"/>
                      <w:marTop w:val="0"/>
                      <w:marBottom w:val="0"/>
                      <w:divBdr>
                        <w:top w:val="none" w:sz="0" w:space="0" w:color="auto"/>
                        <w:left w:val="none" w:sz="0" w:space="0" w:color="auto"/>
                        <w:bottom w:val="none" w:sz="0" w:space="0" w:color="auto"/>
                        <w:right w:val="none" w:sz="0" w:space="0" w:color="auto"/>
                      </w:divBdr>
                      <w:divsChild>
                        <w:div w:id="19026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12000">
      <w:bodyDiv w:val="1"/>
      <w:marLeft w:val="0"/>
      <w:marRight w:val="0"/>
      <w:marTop w:val="0"/>
      <w:marBottom w:val="0"/>
      <w:divBdr>
        <w:top w:val="none" w:sz="0" w:space="0" w:color="auto"/>
        <w:left w:val="none" w:sz="0" w:space="0" w:color="auto"/>
        <w:bottom w:val="none" w:sz="0" w:space="0" w:color="auto"/>
        <w:right w:val="none" w:sz="0" w:space="0" w:color="auto"/>
      </w:divBdr>
    </w:div>
    <w:div w:id="587034540">
      <w:bodyDiv w:val="1"/>
      <w:marLeft w:val="0"/>
      <w:marRight w:val="0"/>
      <w:marTop w:val="0"/>
      <w:marBottom w:val="0"/>
      <w:divBdr>
        <w:top w:val="none" w:sz="0" w:space="0" w:color="auto"/>
        <w:left w:val="none" w:sz="0" w:space="0" w:color="auto"/>
        <w:bottom w:val="none" w:sz="0" w:space="0" w:color="auto"/>
        <w:right w:val="none" w:sz="0" w:space="0" w:color="auto"/>
      </w:divBdr>
      <w:divsChild>
        <w:div w:id="781996826">
          <w:marLeft w:val="0"/>
          <w:marRight w:val="0"/>
          <w:marTop w:val="0"/>
          <w:marBottom w:val="0"/>
          <w:divBdr>
            <w:top w:val="none" w:sz="0" w:space="0" w:color="auto"/>
            <w:left w:val="none" w:sz="0" w:space="0" w:color="auto"/>
            <w:bottom w:val="none" w:sz="0" w:space="0" w:color="auto"/>
            <w:right w:val="none" w:sz="0" w:space="0" w:color="auto"/>
          </w:divBdr>
          <w:divsChild>
            <w:div w:id="570044881">
              <w:marLeft w:val="0"/>
              <w:marRight w:val="0"/>
              <w:marTop w:val="0"/>
              <w:marBottom w:val="0"/>
              <w:divBdr>
                <w:top w:val="none" w:sz="0" w:space="0" w:color="auto"/>
                <w:left w:val="none" w:sz="0" w:space="0" w:color="auto"/>
                <w:bottom w:val="none" w:sz="0" w:space="0" w:color="auto"/>
                <w:right w:val="none" w:sz="0" w:space="0" w:color="auto"/>
              </w:divBdr>
              <w:divsChild>
                <w:div w:id="601496238">
                  <w:marLeft w:val="0"/>
                  <w:marRight w:val="0"/>
                  <w:marTop w:val="0"/>
                  <w:marBottom w:val="0"/>
                  <w:divBdr>
                    <w:top w:val="none" w:sz="0" w:space="0" w:color="auto"/>
                    <w:left w:val="none" w:sz="0" w:space="0" w:color="auto"/>
                    <w:bottom w:val="none" w:sz="0" w:space="0" w:color="auto"/>
                    <w:right w:val="none" w:sz="0" w:space="0" w:color="auto"/>
                  </w:divBdr>
                  <w:divsChild>
                    <w:div w:id="1194538736">
                      <w:marLeft w:val="0"/>
                      <w:marRight w:val="0"/>
                      <w:marTop w:val="0"/>
                      <w:marBottom w:val="0"/>
                      <w:divBdr>
                        <w:top w:val="none" w:sz="0" w:space="0" w:color="auto"/>
                        <w:left w:val="none" w:sz="0" w:space="0" w:color="auto"/>
                        <w:bottom w:val="none" w:sz="0" w:space="0" w:color="auto"/>
                        <w:right w:val="none" w:sz="0" w:space="0" w:color="auto"/>
                      </w:divBdr>
                      <w:divsChild>
                        <w:div w:id="240220150">
                          <w:marLeft w:val="0"/>
                          <w:marRight w:val="0"/>
                          <w:marTop w:val="0"/>
                          <w:marBottom w:val="0"/>
                          <w:divBdr>
                            <w:top w:val="none" w:sz="0" w:space="0" w:color="auto"/>
                            <w:left w:val="none" w:sz="0" w:space="0" w:color="auto"/>
                            <w:bottom w:val="none" w:sz="0" w:space="0" w:color="auto"/>
                            <w:right w:val="none" w:sz="0" w:space="0" w:color="auto"/>
                          </w:divBdr>
                          <w:divsChild>
                            <w:div w:id="1406948355">
                              <w:marLeft w:val="0"/>
                              <w:marRight w:val="0"/>
                              <w:marTop w:val="0"/>
                              <w:marBottom w:val="0"/>
                              <w:divBdr>
                                <w:top w:val="none" w:sz="0" w:space="0" w:color="auto"/>
                                <w:left w:val="none" w:sz="0" w:space="0" w:color="auto"/>
                                <w:bottom w:val="none" w:sz="0" w:space="0" w:color="auto"/>
                                <w:right w:val="none" w:sz="0" w:space="0" w:color="auto"/>
                              </w:divBdr>
                              <w:divsChild>
                                <w:div w:id="22911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92955">
                          <w:marLeft w:val="0"/>
                          <w:marRight w:val="0"/>
                          <w:marTop w:val="0"/>
                          <w:marBottom w:val="0"/>
                          <w:divBdr>
                            <w:top w:val="none" w:sz="0" w:space="0" w:color="auto"/>
                            <w:left w:val="none" w:sz="0" w:space="0" w:color="auto"/>
                            <w:bottom w:val="none" w:sz="0" w:space="0" w:color="auto"/>
                            <w:right w:val="none" w:sz="0" w:space="0" w:color="auto"/>
                          </w:divBdr>
                          <w:divsChild>
                            <w:div w:id="931085952">
                              <w:marLeft w:val="0"/>
                              <w:marRight w:val="0"/>
                              <w:marTop w:val="0"/>
                              <w:marBottom w:val="0"/>
                              <w:divBdr>
                                <w:top w:val="none" w:sz="0" w:space="0" w:color="auto"/>
                                <w:left w:val="none" w:sz="0" w:space="0" w:color="auto"/>
                                <w:bottom w:val="none" w:sz="0" w:space="0" w:color="auto"/>
                                <w:right w:val="none" w:sz="0" w:space="0" w:color="auto"/>
                              </w:divBdr>
                            </w:div>
                            <w:div w:id="1259364781">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606362">
      <w:bodyDiv w:val="1"/>
      <w:marLeft w:val="0"/>
      <w:marRight w:val="0"/>
      <w:marTop w:val="0"/>
      <w:marBottom w:val="0"/>
      <w:divBdr>
        <w:top w:val="none" w:sz="0" w:space="0" w:color="auto"/>
        <w:left w:val="none" w:sz="0" w:space="0" w:color="auto"/>
        <w:bottom w:val="none" w:sz="0" w:space="0" w:color="auto"/>
        <w:right w:val="none" w:sz="0" w:space="0" w:color="auto"/>
      </w:divBdr>
      <w:divsChild>
        <w:div w:id="1636521187">
          <w:marLeft w:val="0"/>
          <w:marRight w:val="0"/>
          <w:marTop w:val="0"/>
          <w:marBottom w:val="0"/>
          <w:divBdr>
            <w:top w:val="none" w:sz="0" w:space="0" w:color="auto"/>
            <w:left w:val="none" w:sz="0" w:space="0" w:color="auto"/>
            <w:bottom w:val="none" w:sz="0" w:space="0" w:color="auto"/>
            <w:right w:val="none" w:sz="0" w:space="0" w:color="auto"/>
          </w:divBdr>
          <w:divsChild>
            <w:div w:id="1533574872">
              <w:marLeft w:val="0"/>
              <w:marRight w:val="0"/>
              <w:marTop w:val="0"/>
              <w:marBottom w:val="0"/>
              <w:divBdr>
                <w:top w:val="none" w:sz="0" w:space="0" w:color="auto"/>
                <w:left w:val="none" w:sz="0" w:space="0" w:color="auto"/>
                <w:bottom w:val="none" w:sz="0" w:space="0" w:color="auto"/>
                <w:right w:val="none" w:sz="0" w:space="0" w:color="auto"/>
              </w:divBdr>
              <w:divsChild>
                <w:div w:id="1578662523">
                  <w:marLeft w:val="0"/>
                  <w:marRight w:val="0"/>
                  <w:marTop w:val="0"/>
                  <w:marBottom w:val="0"/>
                  <w:divBdr>
                    <w:top w:val="none" w:sz="0" w:space="0" w:color="auto"/>
                    <w:left w:val="none" w:sz="0" w:space="0" w:color="auto"/>
                    <w:bottom w:val="none" w:sz="0" w:space="0" w:color="auto"/>
                    <w:right w:val="none" w:sz="0" w:space="0" w:color="auto"/>
                  </w:divBdr>
                  <w:divsChild>
                    <w:div w:id="123541812">
                      <w:marLeft w:val="0"/>
                      <w:marRight w:val="0"/>
                      <w:marTop w:val="0"/>
                      <w:marBottom w:val="0"/>
                      <w:divBdr>
                        <w:top w:val="none" w:sz="0" w:space="0" w:color="auto"/>
                        <w:left w:val="none" w:sz="0" w:space="0" w:color="auto"/>
                        <w:bottom w:val="none" w:sz="0" w:space="0" w:color="auto"/>
                        <w:right w:val="none" w:sz="0" w:space="0" w:color="auto"/>
                      </w:divBdr>
                      <w:divsChild>
                        <w:div w:id="510803222">
                          <w:marLeft w:val="0"/>
                          <w:marRight w:val="0"/>
                          <w:marTop w:val="0"/>
                          <w:marBottom w:val="0"/>
                          <w:divBdr>
                            <w:top w:val="none" w:sz="0" w:space="0" w:color="auto"/>
                            <w:left w:val="none" w:sz="0" w:space="0" w:color="auto"/>
                            <w:bottom w:val="none" w:sz="0" w:space="0" w:color="auto"/>
                            <w:right w:val="none" w:sz="0" w:space="0" w:color="auto"/>
                          </w:divBdr>
                          <w:divsChild>
                            <w:div w:id="1579635185">
                              <w:marLeft w:val="0"/>
                              <w:marRight w:val="0"/>
                              <w:marTop w:val="0"/>
                              <w:marBottom w:val="0"/>
                              <w:divBdr>
                                <w:top w:val="none" w:sz="0" w:space="0" w:color="auto"/>
                                <w:left w:val="none" w:sz="0" w:space="0" w:color="auto"/>
                                <w:bottom w:val="none" w:sz="0" w:space="0" w:color="auto"/>
                                <w:right w:val="none" w:sz="0" w:space="0" w:color="auto"/>
                              </w:divBdr>
                              <w:divsChild>
                                <w:div w:id="1568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364053">
      <w:bodyDiv w:val="1"/>
      <w:marLeft w:val="0"/>
      <w:marRight w:val="0"/>
      <w:marTop w:val="0"/>
      <w:marBottom w:val="0"/>
      <w:divBdr>
        <w:top w:val="none" w:sz="0" w:space="0" w:color="auto"/>
        <w:left w:val="none" w:sz="0" w:space="0" w:color="auto"/>
        <w:bottom w:val="none" w:sz="0" w:space="0" w:color="auto"/>
        <w:right w:val="none" w:sz="0" w:space="0" w:color="auto"/>
      </w:divBdr>
      <w:divsChild>
        <w:div w:id="301234209">
          <w:marLeft w:val="300"/>
          <w:marRight w:val="0"/>
          <w:marTop w:val="375"/>
          <w:marBottom w:val="225"/>
          <w:divBdr>
            <w:top w:val="none" w:sz="0" w:space="0" w:color="auto"/>
            <w:left w:val="none" w:sz="0" w:space="0" w:color="auto"/>
            <w:bottom w:val="none" w:sz="0" w:space="0" w:color="auto"/>
            <w:right w:val="none" w:sz="0" w:space="0" w:color="auto"/>
          </w:divBdr>
          <w:divsChild>
            <w:div w:id="203979088">
              <w:marLeft w:val="0"/>
              <w:marRight w:val="0"/>
              <w:marTop w:val="0"/>
              <w:marBottom w:val="0"/>
              <w:divBdr>
                <w:top w:val="none" w:sz="0" w:space="0" w:color="auto"/>
                <w:left w:val="none" w:sz="0" w:space="0" w:color="auto"/>
                <w:bottom w:val="none" w:sz="0" w:space="0" w:color="auto"/>
                <w:right w:val="none" w:sz="0" w:space="0" w:color="auto"/>
              </w:divBdr>
              <w:divsChild>
                <w:div w:id="1328168948">
                  <w:marLeft w:val="0"/>
                  <w:marRight w:val="0"/>
                  <w:marTop w:val="0"/>
                  <w:marBottom w:val="0"/>
                  <w:divBdr>
                    <w:top w:val="none" w:sz="0" w:space="0" w:color="auto"/>
                    <w:left w:val="none" w:sz="0" w:space="0" w:color="auto"/>
                    <w:bottom w:val="none" w:sz="0" w:space="0" w:color="auto"/>
                    <w:right w:val="none" w:sz="0" w:space="0" w:color="auto"/>
                  </w:divBdr>
                </w:div>
                <w:div w:id="1745906566">
                  <w:marLeft w:val="0"/>
                  <w:marRight w:val="0"/>
                  <w:marTop w:val="0"/>
                  <w:marBottom w:val="0"/>
                  <w:divBdr>
                    <w:top w:val="none" w:sz="0" w:space="0" w:color="auto"/>
                    <w:left w:val="none" w:sz="0" w:space="0" w:color="auto"/>
                    <w:bottom w:val="none" w:sz="0" w:space="0" w:color="auto"/>
                    <w:right w:val="none" w:sz="0" w:space="0" w:color="auto"/>
                  </w:divBdr>
                  <w:divsChild>
                    <w:div w:id="1712607027">
                      <w:marLeft w:val="0"/>
                      <w:marRight w:val="0"/>
                      <w:marTop w:val="0"/>
                      <w:marBottom w:val="0"/>
                      <w:divBdr>
                        <w:top w:val="none" w:sz="0" w:space="0" w:color="auto"/>
                        <w:left w:val="none" w:sz="0" w:space="0" w:color="auto"/>
                        <w:bottom w:val="none" w:sz="0" w:space="0" w:color="auto"/>
                        <w:right w:val="none" w:sz="0" w:space="0" w:color="auto"/>
                      </w:divBdr>
                      <w:divsChild>
                        <w:div w:id="11579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319343">
      <w:bodyDiv w:val="1"/>
      <w:marLeft w:val="0"/>
      <w:marRight w:val="0"/>
      <w:marTop w:val="0"/>
      <w:marBottom w:val="0"/>
      <w:divBdr>
        <w:top w:val="none" w:sz="0" w:space="0" w:color="auto"/>
        <w:left w:val="none" w:sz="0" w:space="0" w:color="auto"/>
        <w:bottom w:val="none" w:sz="0" w:space="0" w:color="auto"/>
        <w:right w:val="none" w:sz="0" w:space="0" w:color="auto"/>
      </w:divBdr>
      <w:divsChild>
        <w:div w:id="1965115255">
          <w:marLeft w:val="300"/>
          <w:marRight w:val="0"/>
          <w:marTop w:val="375"/>
          <w:marBottom w:val="225"/>
          <w:divBdr>
            <w:top w:val="none" w:sz="0" w:space="0" w:color="auto"/>
            <w:left w:val="none" w:sz="0" w:space="0" w:color="auto"/>
            <w:bottom w:val="none" w:sz="0" w:space="0" w:color="auto"/>
            <w:right w:val="none" w:sz="0" w:space="0" w:color="auto"/>
          </w:divBdr>
          <w:divsChild>
            <w:div w:id="1224606636">
              <w:marLeft w:val="0"/>
              <w:marRight w:val="0"/>
              <w:marTop w:val="0"/>
              <w:marBottom w:val="0"/>
              <w:divBdr>
                <w:top w:val="none" w:sz="0" w:space="0" w:color="auto"/>
                <w:left w:val="none" w:sz="0" w:space="0" w:color="auto"/>
                <w:bottom w:val="none" w:sz="0" w:space="0" w:color="auto"/>
                <w:right w:val="none" w:sz="0" w:space="0" w:color="auto"/>
              </w:divBdr>
              <w:divsChild>
                <w:div w:id="242490565">
                  <w:marLeft w:val="0"/>
                  <w:marRight w:val="0"/>
                  <w:marTop w:val="0"/>
                  <w:marBottom w:val="0"/>
                  <w:divBdr>
                    <w:top w:val="none" w:sz="0" w:space="0" w:color="auto"/>
                    <w:left w:val="none" w:sz="0" w:space="0" w:color="auto"/>
                    <w:bottom w:val="none" w:sz="0" w:space="0" w:color="auto"/>
                    <w:right w:val="none" w:sz="0" w:space="0" w:color="auto"/>
                  </w:divBdr>
                  <w:divsChild>
                    <w:div w:id="2121217915">
                      <w:marLeft w:val="0"/>
                      <w:marRight w:val="0"/>
                      <w:marTop w:val="0"/>
                      <w:marBottom w:val="0"/>
                      <w:divBdr>
                        <w:top w:val="none" w:sz="0" w:space="0" w:color="auto"/>
                        <w:left w:val="none" w:sz="0" w:space="0" w:color="auto"/>
                        <w:bottom w:val="none" w:sz="0" w:space="0" w:color="auto"/>
                        <w:right w:val="none" w:sz="0" w:space="0" w:color="auto"/>
                      </w:divBdr>
                      <w:divsChild>
                        <w:div w:id="19283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95623">
      <w:bodyDiv w:val="1"/>
      <w:marLeft w:val="0"/>
      <w:marRight w:val="0"/>
      <w:marTop w:val="0"/>
      <w:marBottom w:val="0"/>
      <w:divBdr>
        <w:top w:val="none" w:sz="0" w:space="0" w:color="auto"/>
        <w:left w:val="none" w:sz="0" w:space="0" w:color="auto"/>
        <w:bottom w:val="none" w:sz="0" w:space="0" w:color="auto"/>
        <w:right w:val="none" w:sz="0" w:space="0" w:color="auto"/>
      </w:divBdr>
      <w:divsChild>
        <w:div w:id="1093936262">
          <w:marLeft w:val="0"/>
          <w:marRight w:val="0"/>
          <w:marTop w:val="0"/>
          <w:marBottom w:val="0"/>
          <w:divBdr>
            <w:top w:val="single" w:sz="4" w:space="0" w:color="678FC2"/>
            <w:left w:val="single" w:sz="4" w:space="0" w:color="678FC2"/>
            <w:bottom w:val="single" w:sz="4" w:space="0" w:color="678FC2"/>
            <w:right w:val="single" w:sz="4" w:space="0" w:color="678FC2"/>
          </w:divBdr>
          <w:divsChild>
            <w:div w:id="1288007089">
              <w:marLeft w:val="0"/>
              <w:marRight w:val="0"/>
              <w:marTop w:val="0"/>
              <w:marBottom w:val="0"/>
              <w:divBdr>
                <w:top w:val="none" w:sz="0" w:space="0" w:color="auto"/>
                <w:left w:val="none" w:sz="0" w:space="0" w:color="auto"/>
                <w:bottom w:val="none" w:sz="0" w:space="0" w:color="auto"/>
                <w:right w:val="none" w:sz="0" w:space="0" w:color="auto"/>
              </w:divBdr>
              <w:divsChild>
                <w:div w:id="493305715">
                  <w:marLeft w:val="125"/>
                  <w:marRight w:val="125"/>
                  <w:marTop w:val="0"/>
                  <w:marBottom w:val="0"/>
                  <w:divBdr>
                    <w:top w:val="none" w:sz="0" w:space="0" w:color="auto"/>
                    <w:left w:val="none" w:sz="0" w:space="0" w:color="auto"/>
                    <w:bottom w:val="none" w:sz="0" w:space="0" w:color="auto"/>
                    <w:right w:val="none" w:sz="0" w:space="0" w:color="auto"/>
                  </w:divBdr>
                  <w:divsChild>
                    <w:div w:id="74329145">
                      <w:marLeft w:val="0"/>
                      <w:marRight w:val="0"/>
                      <w:marTop w:val="0"/>
                      <w:marBottom w:val="0"/>
                      <w:divBdr>
                        <w:top w:val="none" w:sz="0" w:space="0" w:color="auto"/>
                        <w:left w:val="none" w:sz="0" w:space="0" w:color="auto"/>
                        <w:bottom w:val="none" w:sz="0" w:space="0" w:color="auto"/>
                        <w:right w:val="none" w:sz="0" w:space="0" w:color="auto"/>
                      </w:divBdr>
                      <w:divsChild>
                        <w:div w:id="734428062">
                          <w:marLeft w:val="0"/>
                          <w:marRight w:val="0"/>
                          <w:marTop w:val="0"/>
                          <w:marBottom w:val="0"/>
                          <w:divBdr>
                            <w:top w:val="none" w:sz="0" w:space="0" w:color="auto"/>
                            <w:left w:val="none" w:sz="0" w:space="0" w:color="auto"/>
                            <w:bottom w:val="none" w:sz="0" w:space="0" w:color="auto"/>
                            <w:right w:val="none" w:sz="0" w:space="0" w:color="auto"/>
                          </w:divBdr>
                          <w:divsChild>
                            <w:div w:id="19922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222822">
      <w:bodyDiv w:val="1"/>
      <w:marLeft w:val="0"/>
      <w:marRight w:val="0"/>
      <w:marTop w:val="0"/>
      <w:marBottom w:val="0"/>
      <w:divBdr>
        <w:top w:val="none" w:sz="0" w:space="0" w:color="auto"/>
        <w:left w:val="none" w:sz="0" w:space="0" w:color="auto"/>
        <w:bottom w:val="none" w:sz="0" w:space="0" w:color="auto"/>
        <w:right w:val="none" w:sz="0" w:space="0" w:color="auto"/>
      </w:divBdr>
      <w:divsChild>
        <w:div w:id="351690887">
          <w:marLeft w:val="0"/>
          <w:marRight w:val="0"/>
          <w:marTop w:val="0"/>
          <w:marBottom w:val="0"/>
          <w:divBdr>
            <w:top w:val="none" w:sz="0" w:space="8" w:color="auto"/>
            <w:left w:val="single" w:sz="4" w:space="0" w:color="BBBBBB"/>
            <w:bottom w:val="none" w:sz="0" w:space="0" w:color="auto"/>
            <w:right w:val="none" w:sz="0" w:space="0" w:color="auto"/>
          </w:divBdr>
          <w:divsChild>
            <w:div w:id="2098550163">
              <w:marLeft w:val="0"/>
              <w:marRight w:val="0"/>
              <w:marTop w:val="0"/>
              <w:marBottom w:val="0"/>
              <w:divBdr>
                <w:top w:val="none" w:sz="0" w:space="0" w:color="auto"/>
                <w:left w:val="none" w:sz="0" w:space="0" w:color="auto"/>
                <w:bottom w:val="none" w:sz="0" w:space="0" w:color="auto"/>
                <w:right w:val="none" w:sz="0" w:space="0" w:color="auto"/>
              </w:divBdr>
              <w:divsChild>
                <w:div w:id="1791315276">
                  <w:marLeft w:val="0"/>
                  <w:marRight w:val="0"/>
                  <w:marTop w:val="0"/>
                  <w:marBottom w:val="0"/>
                  <w:divBdr>
                    <w:top w:val="none" w:sz="0" w:space="0" w:color="auto"/>
                    <w:left w:val="none" w:sz="0" w:space="0" w:color="auto"/>
                    <w:bottom w:val="none" w:sz="0" w:space="0" w:color="auto"/>
                    <w:right w:val="none" w:sz="0" w:space="0" w:color="auto"/>
                  </w:divBdr>
                  <w:divsChild>
                    <w:div w:id="749698003">
                      <w:marLeft w:val="0"/>
                      <w:marRight w:val="0"/>
                      <w:marTop w:val="0"/>
                      <w:marBottom w:val="0"/>
                      <w:divBdr>
                        <w:top w:val="none" w:sz="0" w:space="0" w:color="auto"/>
                        <w:left w:val="none" w:sz="0" w:space="0" w:color="auto"/>
                        <w:bottom w:val="none" w:sz="0" w:space="0" w:color="auto"/>
                        <w:right w:val="none" w:sz="0" w:space="0" w:color="auto"/>
                      </w:divBdr>
                      <w:divsChild>
                        <w:div w:id="760875724">
                          <w:marLeft w:val="0"/>
                          <w:marRight w:val="0"/>
                          <w:marTop w:val="0"/>
                          <w:marBottom w:val="0"/>
                          <w:divBdr>
                            <w:top w:val="none" w:sz="0" w:space="0" w:color="auto"/>
                            <w:left w:val="none" w:sz="0" w:space="0" w:color="auto"/>
                            <w:bottom w:val="none" w:sz="0" w:space="0" w:color="auto"/>
                            <w:right w:val="none" w:sz="0" w:space="0" w:color="auto"/>
                          </w:divBdr>
                          <w:divsChild>
                            <w:div w:id="1854957933">
                              <w:marLeft w:val="0"/>
                              <w:marRight w:val="0"/>
                              <w:marTop w:val="0"/>
                              <w:marBottom w:val="0"/>
                              <w:divBdr>
                                <w:top w:val="none" w:sz="0" w:space="0" w:color="auto"/>
                                <w:left w:val="none" w:sz="0" w:space="0" w:color="auto"/>
                                <w:bottom w:val="none" w:sz="0" w:space="0" w:color="auto"/>
                                <w:right w:val="none" w:sz="0" w:space="0" w:color="auto"/>
                              </w:divBdr>
                              <w:divsChild>
                                <w:div w:id="197001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2364013">
      <w:bodyDiv w:val="1"/>
      <w:marLeft w:val="0"/>
      <w:marRight w:val="0"/>
      <w:marTop w:val="0"/>
      <w:marBottom w:val="0"/>
      <w:divBdr>
        <w:top w:val="none" w:sz="0" w:space="0" w:color="auto"/>
        <w:left w:val="none" w:sz="0" w:space="0" w:color="auto"/>
        <w:bottom w:val="none" w:sz="0" w:space="0" w:color="auto"/>
        <w:right w:val="none" w:sz="0" w:space="0" w:color="auto"/>
      </w:divBdr>
      <w:divsChild>
        <w:div w:id="1272859735">
          <w:marLeft w:val="115"/>
          <w:marRight w:val="115"/>
          <w:marTop w:val="173"/>
          <w:marBottom w:val="0"/>
          <w:divBdr>
            <w:top w:val="none" w:sz="0" w:space="0" w:color="auto"/>
            <w:left w:val="none" w:sz="0" w:space="0" w:color="auto"/>
            <w:bottom w:val="none" w:sz="0" w:space="0" w:color="auto"/>
            <w:right w:val="none" w:sz="0" w:space="0" w:color="auto"/>
          </w:divBdr>
          <w:divsChild>
            <w:div w:id="142823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10333">
      <w:bodyDiv w:val="1"/>
      <w:marLeft w:val="0"/>
      <w:marRight w:val="0"/>
      <w:marTop w:val="0"/>
      <w:marBottom w:val="0"/>
      <w:divBdr>
        <w:top w:val="none" w:sz="0" w:space="0" w:color="auto"/>
        <w:left w:val="none" w:sz="0" w:space="0" w:color="auto"/>
        <w:bottom w:val="none" w:sz="0" w:space="0" w:color="auto"/>
        <w:right w:val="none" w:sz="0" w:space="0" w:color="auto"/>
      </w:divBdr>
    </w:div>
    <w:div w:id="1170872611">
      <w:bodyDiv w:val="1"/>
      <w:marLeft w:val="0"/>
      <w:marRight w:val="0"/>
      <w:marTop w:val="0"/>
      <w:marBottom w:val="0"/>
      <w:divBdr>
        <w:top w:val="none" w:sz="0" w:space="0" w:color="auto"/>
        <w:left w:val="none" w:sz="0" w:space="0" w:color="auto"/>
        <w:bottom w:val="none" w:sz="0" w:space="0" w:color="auto"/>
        <w:right w:val="none" w:sz="0" w:space="0" w:color="auto"/>
      </w:divBdr>
    </w:div>
    <w:div w:id="1259673788">
      <w:bodyDiv w:val="1"/>
      <w:marLeft w:val="0"/>
      <w:marRight w:val="0"/>
      <w:marTop w:val="0"/>
      <w:marBottom w:val="0"/>
      <w:divBdr>
        <w:top w:val="none" w:sz="0" w:space="0" w:color="auto"/>
        <w:left w:val="none" w:sz="0" w:space="0" w:color="auto"/>
        <w:bottom w:val="none" w:sz="0" w:space="0" w:color="auto"/>
        <w:right w:val="none" w:sz="0" w:space="0" w:color="auto"/>
      </w:divBdr>
    </w:div>
    <w:div w:id="1290432438">
      <w:bodyDiv w:val="1"/>
      <w:marLeft w:val="0"/>
      <w:marRight w:val="0"/>
      <w:marTop w:val="0"/>
      <w:marBottom w:val="0"/>
      <w:divBdr>
        <w:top w:val="none" w:sz="0" w:space="0" w:color="auto"/>
        <w:left w:val="none" w:sz="0" w:space="0" w:color="auto"/>
        <w:bottom w:val="none" w:sz="0" w:space="0" w:color="auto"/>
        <w:right w:val="none" w:sz="0" w:space="0" w:color="auto"/>
      </w:divBdr>
      <w:divsChild>
        <w:div w:id="1617054257">
          <w:marLeft w:val="0"/>
          <w:marRight w:val="0"/>
          <w:marTop w:val="0"/>
          <w:marBottom w:val="0"/>
          <w:divBdr>
            <w:top w:val="none" w:sz="0" w:space="0" w:color="auto"/>
            <w:left w:val="none" w:sz="0" w:space="0" w:color="auto"/>
            <w:bottom w:val="none" w:sz="0" w:space="0" w:color="auto"/>
            <w:right w:val="none" w:sz="0" w:space="0" w:color="auto"/>
          </w:divBdr>
          <w:divsChild>
            <w:div w:id="1564219853">
              <w:marLeft w:val="0"/>
              <w:marRight w:val="0"/>
              <w:marTop w:val="0"/>
              <w:marBottom w:val="0"/>
              <w:divBdr>
                <w:top w:val="none" w:sz="0" w:space="0" w:color="auto"/>
                <w:left w:val="none" w:sz="0" w:space="0" w:color="auto"/>
                <w:bottom w:val="none" w:sz="0" w:space="0" w:color="auto"/>
                <w:right w:val="none" w:sz="0" w:space="0" w:color="auto"/>
              </w:divBdr>
              <w:divsChild>
                <w:div w:id="1449812037">
                  <w:marLeft w:val="0"/>
                  <w:marRight w:val="0"/>
                  <w:marTop w:val="0"/>
                  <w:marBottom w:val="0"/>
                  <w:divBdr>
                    <w:top w:val="none" w:sz="0" w:space="0" w:color="auto"/>
                    <w:left w:val="none" w:sz="0" w:space="0" w:color="auto"/>
                    <w:bottom w:val="none" w:sz="0" w:space="0" w:color="auto"/>
                    <w:right w:val="none" w:sz="0" w:space="0" w:color="auto"/>
                  </w:divBdr>
                  <w:divsChild>
                    <w:div w:id="799962122">
                      <w:marLeft w:val="0"/>
                      <w:marRight w:val="0"/>
                      <w:marTop w:val="0"/>
                      <w:marBottom w:val="0"/>
                      <w:divBdr>
                        <w:top w:val="none" w:sz="0" w:space="0" w:color="auto"/>
                        <w:left w:val="none" w:sz="0" w:space="0" w:color="auto"/>
                        <w:bottom w:val="none" w:sz="0" w:space="0" w:color="auto"/>
                        <w:right w:val="none" w:sz="0" w:space="0" w:color="auto"/>
                      </w:divBdr>
                      <w:divsChild>
                        <w:div w:id="1080444404">
                          <w:marLeft w:val="0"/>
                          <w:marRight w:val="0"/>
                          <w:marTop w:val="0"/>
                          <w:marBottom w:val="0"/>
                          <w:divBdr>
                            <w:top w:val="none" w:sz="0" w:space="0" w:color="auto"/>
                            <w:left w:val="none" w:sz="0" w:space="0" w:color="auto"/>
                            <w:bottom w:val="none" w:sz="0" w:space="0" w:color="auto"/>
                            <w:right w:val="none" w:sz="0" w:space="0" w:color="auto"/>
                          </w:divBdr>
                          <w:divsChild>
                            <w:div w:id="816191788">
                              <w:marLeft w:val="150"/>
                              <w:marRight w:val="150"/>
                              <w:marTop w:val="150"/>
                              <w:marBottom w:val="150"/>
                              <w:divBdr>
                                <w:top w:val="none" w:sz="0" w:space="0" w:color="auto"/>
                                <w:left w:val="none" w:sz="0" w:space="0" w:color="auto"/>
                                <w:bottom w:val="none" w:sz="0" w:space="0" w:color="auto"/>
                                <w:right w:val="none" w:sz="0" w:space="0" w:color="auto"/>
                              </w:divBdr>
                              <w:divsChild>
                                <w:div w:id="1822966386">
                                  <w:marLeft w:val="0"/>
                                  <w:marRight w:val="0"/>
                                  <w:marTop w:val="0"/>
                                  <w:marBottom w:val="0"/>
                                  <w:divBdr>
                                    <w:top w:val="none" w:sz="0" w:space="0" w:color="auto"/>
                                    <w:left w:val="none" w:sz="0" w:space="0" w:color="auto"/>
                                    <w:bottom w:val="none" w:sz="0" w:space="0" w:color="auto"/>
                                    <w:right w:val="none" w:sz="0" w:space="0" w:color="auto"/>
                                  </w:divBdr>
                                  <w:divsChild>
                                    <w:div w:id="2094542150">
                                      <w:marLeft w:val="0"/>
                                      <w:marRight w:val="0"/>
                                      <w:marTop w:val="0"/>
                                      <w:marBottom w:val="0"/>
                                      <w:divBdr>
                                        <w:top w:val="none" w:sz="0" w:space="0" w:color="auto"/>
                                        <w:left w:val="none" w:sz="0" w:space="0" w:color="auto"/>
                                        <w:bottom w:val="none" w:sz="0" w:space="0" w:color="auto"/>
                                        <w:right w:val="none" w:sz="0" w:space="0" w:color="auto"/>
                                      </w:divBdr>
                                      <w:divsChild>
                                        <w:div w:id="859007373">
                                          <w:marLeft w:val="0"/>
                                          <w:marRight w:val="0"/>
                                          <w:marTop w:val="0"/>
                                          <w:marBottom w:val="0"/>
                                          <w:divBdr>
                                            <w:top w:val="none" w:sz="0" w:space="0" w:color="auto"/>
                                            <w:left w:val="none" w:sz="0" w:space="0" w:color="auto"/>
                                            <w:bottom w:val="none" w:sz="0" w:space="0" w:color="auto"/>
                                            <w:right w:val="none" w:sz="0" w:space="0" w:color="auto"/>
                                          </w:divBdr>
                                          <w:divsChild>
                                            <w:div w:id="135452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3865415">
      <w:bodyDiv w:val="1"/>
      <w:marLeft w:val="0"/>
      <w:marRight w:val="0"/>
      <w:marTop w:val="0"/>
      <w:marBottom w:val="0"/>
      <w:divBdr>
        <w:top w:val="none" w:sz="0" w:space="0" w:color="auto"/>
        <w:left w:val="none" w:sz="0" w:space="0" w:color="auto"/>
        <w:bottom w:val="none" w:sz="0" w:space="0" w:color="auto"/>
        <w:right w:val="none" w:sz="0" w:space="0" w:color="auto"/>
      </w:divBdr>
    </w:div>
    <w:div w:id="1390107936">
      <w:bodyDiv w:val="1"/>
      <w:marLeft w:val="0"/>
      <w:marRight w:val="0"/>
      <w:marTop w:val="0"/>
      <w:marBottom w:val="0"/>
      <w:divBdr>
        <w:top w:val="none" w:sz="0" w:space="0" w:color="auto"/>
        <w:left w:val="none" w:sz="0" w:space="0" w:color="auto"/>
        <w:bottom w:val="none" w:sz="0" w:space="0" w:color="auto"/>
        <w:right w:val="none" w:sz="0" w:space="0" w:color="auto"/>
      </w:divBdr>
      <w:divsChild>
        <w:div w:id="78605712">
          <w:marLeft w:val="0"/>
          <w:marRight w:val="0"/>
          <w:marTop w:val="0"/>
          <w:marBottom w:val="0"/>
          <w:divBdr>
            <w:top w:val="none" w:sz="0" w:space="0" w:color="auto"/>
            <w:left w:val="none" w:sz="0" w:space="0" w:color="auto"/>
            <w:bottom w:val="none" w:sz="0" w:space="0" w:color="auto"/>
            <w:right w:val="none" w:sz="0" w:space="0" w:color="auto"/>
          </w:divBdr>
          <w:divsChild>
            <w:div w:id="973023648">
              <w:marLeft w:val="0"/>
              <w:marRight w:val="0"/>
              <w:marTop w:val="100"/>
              <w:marBottom w:val="100"/>
              <w:divBdr>
                <w:top w:val="none" w:sz="0" w:space="0" w:color="auto"/>
                <w:left w:val="none" w:sz="0" w:space="0" w:color="auto"/>
                <w:bottom w:val="none" w:sz="0" w:space="0" w:color="auto"/>
                <w:right w:val="none" w:sz="0" w:space="0" w:color="auto"/>
              </w:divBdr>
              <w:divsChild>
                <w:div w:id="915171620">
                  <w:marLeft w:val="0"/>
                  <w:marRight w:val="0"/>
                  <w:marTop w:val="0"/>
                  <w:marBottom w:val="0"/>
                  <w:divBdr>
                    <w:top w:val="none" w:sz="0" w:space="0" w:color="auto"/>
                    <w:left w:val="none" w:sz="0" w:space="0" w:color="auto"/>
                    <w:bottom w:val="none" w:sz="0" w:space="0" w:color="auto"/>
                    <w:right w:val="none" w:sz="0" w:space="0" w:color="auto"/>
                  </w:divBdr>
                  <w:divsChild>
                    <w:div w:id="83772919">
                      <w:marLeft w:val="0"/>
                      <w:marRight w:val="0"/>
                      <w:marTop w:val="0"/>
                      <w:marBottom w:val="0"/>
                      <w:divBdr>
                        <w:top w:val="none" w:sz="0" w:space="0" w:color="auto"/>
                        <w:left w:val="none" w:sz="0" w:space="0" w:color="auto"/>
                        <w:bottom w:val="none" w:sz="0" w:space="0" w:color="auto"/>
                        <w:right w:val="none" w:sz="0" w:space="0" w:color="auto"/>
                      </w:divBdr>
                      <w:divsChild>
                        <w:div w:id="2023510812">
                          <w:marLeft w:val="0"/>
                          <w:marRight w:val="0"/>
                          <w:marTop w:val="0"/>
                          <w:marBottom w:val="0"/>
                          <w:divBdr>
                            <w:top w:val="none" w:sz="0" w:space="0" w:color="auto"/>
                            <w:left w:val="none" w:sz="0" w:space="0" w:color="auto"/>
                            <w:bottom w:val="none" w:sz="0" w:space="0" w:color="auto"/>
                            <w:right w:val="none" w:sz="0" w:space="0" w:color="auto"/>
                          </w:divBdr>
                          <w:divsChild>
                            <w:div w:id="204099296">
                              <w:marLeft w:val="0"/>
                              <w:marRight w:val="0"/>
                              <w:marTop w:val="0"/>
                              <w:marBottom w:val="0"/>
                              <w:divBdr>
                                <w:top w:val="none" w:sz="0" w:space="0" w:color="auto"/>
                                <w:left w:val="none" w:sz="0" w:space="0" w:color="auto"/>
                                <w:bottom w:val="none" w:sz="0" w:space="0" w:color="auto"/>
                                <w:right w:val="none" w:sz="0" w:space="0" w:color="auto"/>
                              </w:divBdr>
                              <w:divsChild>
                                <w:div w:id="1988513664">
                                  <w:marLeft w:val="0"/>
                                  <w:marRight w:val="0"/>
                                  <w:marTop w:val="0"/>
                                  <w:marBottom w:val="0"/>
                                  <w:divBdr>
                                    <w:top w:val="none" w:sz="0" w:space="0" w:color="auto"/>
                                    <w:left w:val="none" w:sz="0" w:space="0" w:color="auto"/>
                                    <w:bottom w:val="none" w:sz="0" w:space="0" w:color="auto"/>
                                    <w:right w:val="none" w:sz="0" w:space="0" w:color="auto"/>
                                  </w:divBdr>
                                  <w:divsChild>
                                    <w:div w:id="754519484">
                                      <w:marLeft w:val="0"/>
                                      <w:marRight w:val="0"/>
                                      <w:marTop w:val="0"/>
                                      <w:marBottom w:val="0"/>
                                      <w:divBdr>
                                        <w:top w:val="none" w:sz="0" w:space="0" w:color="auto"/>
                                        <w:left w:val="none" w:sz="0" w:space="0" w:color="auto"/>
                                        <w:bottom w:val="none" w:sz="0" w:space="0" w:color="auto"/>
                                        <w:right w:val="none" w:sz="0" w:space="0" w:color="auto"/>
                                      </w:divBdr>
                                      <w:divsChild>
                                        <w:div w:id="1336961936">
                                          <w:marLeft w:val="0"/>
                                          <w:marRight w:val="0"/>
                                          <w:marTop w:val="0"/>
                                          <w:marBottom w:val="0"/>
                                          <w:divBdr>
                                            <w:top w:val="none" w:sz="0" w:space="0" w:color="auto"/>
                                            <w:left w:val="none" w:sz="0" w:space="0" w:color="auto"/>
                                            <w:bottom w:val="none" w:sz="0" w:space="0" w:color="auto"/>
                                            <w:right w:val="none" w:sz="0" w:space="0" w:color="auto"/>
                                          </w:divBdr>
                                          <w:divsChild>
                                            <w:div w:id="1271207092">
                                              <w:marLeft w:val="0"/>
                                              <w:marRight w:val="0"/>
                                              <w:marTop w:val="0"/>
                                              <w:marBottom w:val="0"/>
                                              <w:divBdr>
                                                <w:top w:val="none" w:sz="0" w:space="0" w:color="auto"/>
                                                <w:left w:val="none" w:sz="0" w:space="0" w:color="auto"/>
                                                <w:bottom w:val="none" w:sz="0" w:space="0" w:color="auto"/>
                                                <w:right w:val="none" w:sz="0" w:space="0" w:color="auto"/>
                                              </w:divBdr>
                                              <w:divsChild>
                                                <w:div w:id="1871339415">
                                                  <w:marLeft w:val="0"/>
                                                  <w:marRight w:val="0"/>
                                                  <w:marTop w:val="0"/>
                                                  <w:marBottom w:val="0"/>
                                                  <w:divBdr>
                                                    <w:top w:val="none" w:sz="0" w:space="0" w:color="auto"/>
                                                    <w:left w:val="none" w:sz="0" w:space="0" w:color="auto"/>
                                                    <w:bottom w:val="none" w:sz="0" w:space="0" w:color="auto"/>
                                                    <w:right w:val="none" w:sz="0" w:space="0" w:color="auto"/>
                                                  </w:divBdr>
                                                  <w:divsChild>
                                                    <w:div w:id="875847416">
                                                      <w:marLeft w:val="0"/>
                                                      <w:marRight w:val="0"/>
                                                      <w:marTop w:val="225"/>
                                                      <w:marBottom w:val="0"/>
                                                      <w:divBdr>
                                                        <w:top w:val="none" w:sz="0" w:space="0" w:color="auto"/>
                                                        <w:left w:val="none" w:sz="0" w:space="0" w:color="auto"/>
                                                        <w:bottom w:val="none" w:sz="0" w:space="0" w:color="auto"/>
                                                        <w:right w:val="none" w:sz="0" w:space="0" w:color="auto"/>
                                                      </w:divBdr>
                                                      <w:divsChild>
                                                        <w:div w:id="1092163604">
                                                          <w:marLeft w:val="3150"/>
                                                          <w:marRight w:val="0"/>
                                                          <w:marTop w:val="0"/>
                                                          <w:marBottom w:val="0"/>
                                                          <w:divBdr>
                                                            <w:top w:val="none" w:sz="0" w:space="0" w:color="auto"/>
                                                            <w:left w:val="none" w:sz="0" w:space="0" w:color="auto"/>
                                                            <w:bottom w:val="none" w:sz="0" w:space="0" w:color="auto"/>
                                                            <w:right w:val="none" w:sz="0" w:space="0" w:color="auto"/>
                                                          </w:divBdr>
                                                          <w:divsChild>
                                                            <w:div w:id="1164855690">
                                                              <w:marLeft w:val="0"/>
                                                              <w:marRight w:val="0"/>
                                                              <w:marTop w:val="0"/>
                                                              <w:marBottom w:val="0"/>
                                                              <w:divBdr>
                                                                <w:top w:val="none" w:sz="0" w:space="0" w:color="auto"/>
                                                                <w:left w:val="none" w:sz="0" w:space="0" w:color="auto"/>
                                                                <w:bottom w:val="none" w:sz="0" w:space="0" w:color="auto"/>
                                                                <w:right w:val="none" w:sz="0" w:space="0" w:color="auto"/>
                                                              </w:divBdr>
                                                              <w:divsChild>
                                                                <w:div w:id="443960621">
                                                                  <w:marLeft w:val="0"/>
                                                                  <w:marRight w:val="0"/>
                                                                  <w:marTop w:val="0"/>
                                                                  <w:marBottom w:val="0"/>
                                                                  <w:divBdr>
                                                                    <w:top w:val="none" w:sz="0" w:space="0" w:color="auto"/>
                                                                    <w:left w:val="none" w:sz="0" w:space="0" w:color="auto"/>
                                                                    <w:bottom w:val="none" w:sz="0" w:space="0" w:color="auto"/>
                                                                    <w:right w:val="none" w:sz="0" w:space="0" w:color="auto"/>
                                                                  </w:divBdr>
                                                                  <w:divsChild>
                                                                    <w:div w:id="7532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34277318">
      <w:bodyDiv w:val="1"/>
      <w:marLeft w:val="0"/>
      <w:marRight w:val="0"/>
      <w:marTop w:val="0"/>
      <w:marBottom w:val="0"/>
      <w:divBdr>
        <w:top w:val="none" w:sz="0" w:space="0" w:color="auto"/>
        <w:left w:val="none" w:sz="0" w:space="0" w:color="auto"/>
        <w:bottom w:val="none" w:sz="0" w:space="0" w:color="auto"/>
        <w:right w:val="none" w:sz="0" w:space="0" w:color="auto"/>
      </w:divBdr>
      <w:divsChild>
        <w:div w:id="1890216386">
          <w:marLeft w:val="0"/>
          <w:marRight w:val="0"/>
          <w:marTop w:val="0"/>
          <w:marBottom w:val="0"/>
          <w:divBdr>
            <w:top w:val="none" w:sz="0" w:space="0" w:color="auto"/>
            <w:left w:val="none" w:sz="0" w:space="0" w:color="auto"/>
            <w:bottom w:val="none" w:sz="0" w:space="0" w:color="auto"/>
            <w:right w:val="none" w:sz="0" w:space="0" w:color="auto"/>
          </w:divBdr>
          <w:divsChild>
            <w:div w:id="1018196529">
              <w:marLeft w:val="0"/>
              <w:marRight w:val="0"/>
              <w:marTop w:val="0"/>
              <w:marBottom w:val="0"/>
              <w:divBdr>
                <w:top w:val="none" w:sz="0" w:space="0" w:color="auto"/>
                <w:left w:val="none" w:sz="0" w:space="0" w:color="auto"/>
                <w:bottom w:val="none" w:sz="0" w:space="0" w:color="auto"/>
                <w:right w:val="none" w:sz="0" w:space="0" w:color="auto"/>
              </w:divBdr>
              <w:divsChild>
                <w:div w:id="957028972">
                  <w:marLeft w:val="0"/>
                  <w:marRight w:val="0"/>
                  <w:marTop w:val="0"/>
                  <w:marBottom w:val="0"/>
                  <w:divBdr>
                    <w:top w:val="none" w:sz="0" w:space="0" w:color="auto"/>
                    <w:left w:val="none" w:sz="0" w:space="0" w:color="auto"/>
                    <w:bottom w:val="none" w:sz="0" w:space="0" w:color="auto"/>
                    <w:right w:val="none" w:sz="0" w:space="0" w:color="auto"/>
                  </w:divBdr>
                  <w:divsChild>
                    <w:div w:id="2090300472">
                      <w:marLeft w:val="0"/>
                      <w:marRight w:val="0"/>
                      <w:marTop w:val="0"/>
                      <w:marBottom w:val="0"/>
                      <w:divBdr>
                        <w:top w:val="none" w:sz="0" w:space="0" w:color="auto"/>
                        <w:left w:val="none" w:sz="0" w:space="0" w:color="auto"/>
                        <w:bottom w:val="none" w:sz="0" w:space="0" w:color="auto"/>
                        <w:right w:val="none" w:sz="0" w:space="0" w:color="auto"/>
                      </w:divBdr>
                      <w:divsChild>
                        <w:div w:id="1712606063">
                          <w:marLeft w:val="0"/>
                          <w:marRight w:val="0"/>
                          <w:marTop w:val="0"/>
                          <w:marBottom w:val="0"/>
                          <w:divBdr>
                            <w:top w:val="none" w:sz="0" w:space="0" w:color="auto"/>
                            <w:left w:val="none" w:sz="0" w:space="0" w:color="auto"/>
                            <w:bottom w:val="none" w:sz="0" w:space="0" w:color="auto"/>
                            <w:right w:val="none" w:sz="0" w:space="0" w:color="auto"/>
                          </w:divBdr>
                          <w:divsChild>
                            <w:div w:id="1358920301">
                              <w:marLeft w:val="0"/>
                              <w:marRight w:val="0"/>
                              <w:marTop w:val="0"/>
                              <w:marBottom w:val="0"/>
                              <w:divBdr>
                                <w:top w:val="none" w:sz="0" w:space="0" w:color="auto"/>
                                <w:left w:val="none" w:sz="0" w:space="0" w:color="auto"/>
                                <w:bottom w:val="none" w:sz="0" w:space="0" w:color="auto"/>
                                <w:right w:val="none" w:sz="0" w:space="0" w:color="auto"/>
                              </w:divBdr>
                              <w:divsChild>
                                <w:div w:id="46150615">
                                  <w:marLeft w:val="0"/>
                                  <w:marRight w:val="0"/>
                                  <w:marTop w:val="0"/>
                                  <w:marBottom w:val="0"/>
                                  <w:divBdr>
                                    <w:top w:val="none" w:sz="0" w:space="0" w:color="auto"/>
                                    <w:left w:val="none" w:sz="0" w:space="0" w:color="auto"/>
                                    <w:bottom w:val="none" w:sz="0" w:space="0" w:color="auto"/>
                                    <w:right w:val="none" w:sz="0" w:space="0" w:color="auto"/>
                                  </w:divBdr>
                                  <w:divsChild>
                                    <w:div w:id="32186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6670184">
      <w:bodyDiv w:val="1"/>
      <w:marLeft w:val="0"/>
      <w:marRight w:val="0"/>
      <w:marTop w:val="0"/>
      <w:marBottom w:val="0"/>
      <w:divBdr>
        <w:top w:val="none" w:sz="0" w:space="0" w:color="auto"/>
        <w:left w:val="none" w:sz="0" w:space="0" w:color="auto"/>
        <w:bottom w:val="none" w:sz="0" w:space="0" w:color="auto"/>
        <w:right w:val="none" w:sz="0" w:space="0" w:color="auto"/>
      </w:divBdr>
    </w:div>
    <w:div w:id="1649288223">
      <w:bodyDiv w:val="1"/>
      <w:marLeft w:val="0"/>
      <w:marRight w:val="0"/>
      <w:marTop w:val="0"/>
      <w:marBottom w:val="0"/>
      <w:divBdr>
        <w:top w:val="none" w:sz="0" w:space="0" w:color="auto"/>
        <w:left w:val="none" w:sz="0" w:space="0" w:color="auto"/>
        <w:bottom w:val="none" w:sz="0" w:space="0" w:color="auto"/>
        <w:right w:val="none" w:sz="0" w:space="0" w:color="auto"/>
      </w:divBdr>
      <w:divsChild>
        <w:div w:id="476343947">
          <w:marLeft w:val="300"/>
          <w:marRight w:val="0"/>
          <w:marTop w:val="375"/>
          <w:marBottom w:val="225"/>
          <w:divBdr>
            <w:top w:val="none" w:sz="0" w:space="0" w:color="auto"/>
            <w:left w:val="none" w:sz="0" w:space="0" w:color="auto"/>
            <w:bottom w:val="none" w:sz="0" w:space="0" w:color="auto"/>
            <w:right w:val="none" w:sz="0" w:space="0" w:color="auto"/>
          </w:divBdr>
          <w:divsChild>
            <w:div w:id="1482692310">
              <w:marLeft w:val="0"/>
              <w:marRight w:val="0"/>
              <w:marTop w:val="0"/>
              <w:marBottom w:val="0"/>
              <w:divBdr>
                <w:top w:val="none" w:sz="0" w:space="0" w:color="auto"/>
                <w:left w:val="none" w:sz="0" w:space="0" w:color="auto"/>
                <w:bottom w:val="none" w:sz="0" w:space="0" w:color="auto"/>
                <w:right w:val="none" w:sz="0" w:space="0" w:color="auto"/>
              </w:divBdr>
              <w:divsChild>
                <w:div w:id="15817967">
                  <w:marLeft w:val="0"/>
                  <w:marRight w:val="0"/>
                  <w:marTop w:val="0"/>
                  <w:marBottom w:val="0"/>
                  <w:divBdr>
                    <w:top w:val="none" w:sz="0" w:space="0" w:color="auto"/>
                    <w:left w:val="none" w:sz="0" w:space="0" w:color="auto"/>
                    <w:bottom w:val="none" w:sz="0" w:space="0" w:color="auto"/>
                    <w:right w:val="none" w:sz="0" w:space="0" w:color="auto"/>
                  </w:divBdr>
                  <w:divsChild>
                    <w:div w:id="405690024">
                      <w:marLeft w:val="0"/>
                      <w:marRight w:val="0"/>
                      <w:marTop w:val="0"/>
                      <w:marBottom w:val="0"/>
                      <w:divBdr>
                        <w:top w:val="none" w:sz="0" w:space="0" w:color="auto"/>
                        <w:left w:val="none" w:sz="0" w:space="0" w:color="auto"/>
                        <w:bottom w:val="none" w:sz="0" w:space="0" w:color="auto"/>
                        <w:right w:val="none" w:sz="0" w:space="0" w:color="auto"/>
                      </w:divBdr>
                      <w:divsChild>
                        <w:div w:id="60727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50407">
      <w:bodyDiv w:val="1"/>
      <w:marLeft w:val="0"/>
      <w:marRight w:val="0"/>
      <w:marTop w:val="0"/>
      <w:marBottom w:val="0"/>
      <w:divBdr>
        <w:top w:val="none" w:sz="0" w:space="0" w:color="auto"/>
        <w:left w:val="none" w:sz="0" w:space="0" w:color="auto"/>
        <w:bottom w:val="none" w:sz="0" w:space="0" w:color="auto"/>
        <w:right w:val="none" w:sz="0" w:space="0" w:color="auto"/>
      </w:divBdr>
      <w:divsChild>
        <w:div w:id="1336148721">
          <w:marLeft w:val="0"/>
          <w:marRight w:val="0"/>
          <w:marTop w:val="0"/>
          <w:marBottom w:val="0"/>
          <w:divBdr>
            <w:top w:val="none" w:sz="0" w:space="0" w:color="auto"/>
            <w:left w:val="none" w:sz="0" w:space="0" w:color="auto"/>
            <w:bottom w:val="none" w:sz="0" w:space="0" w:color="auto"/>
            <w:right w:val="none" w:sz="0" w:space="0" w:color="auto"/>
          </w:divBdr>
          <w:divsChild>
            <w:div w:id="1044646468">
              <w:marLeft w:val="0"/>
              <w:marRight w:val="0"/>
              <w:marTop w:val="0"/>
              <w:marBottom w:val="0"/>
              <w:divBdr>
                <w:top w:val="none" w:sz="0" w:space="0" w:color="auto"/>
                <w:left w:val="none" w:sz="0" w:space="0" w:color="auto"/>
                <w:bottom w:val="none" w:sz="0" w:space="0" w:color="auto"/>
                <w:right w:val="none" w:sz="0" w:space="0" w:color="auto"/>
              </w:divBdr>
              <w:divsChild>
                <w:div w:id="494877608">
                  <w:marLeft w:val="0"/>
                  <w:marRight w:val="0"/>
                  <w:marTop w:val="0"/>
                  <w:marBottom w:val="0"/>
                  <w:divBdr>
                    <w:top w:val="none" w:sz="0" w:space="0" w:color="auto"/>
                    <w:left w:val="none" w:sz="0" w:space="0" w:color="auto"/>
                    <w:bottom w:val="none" w:sz="0" w:space="0" w:color="auto"/>
                    <w:right w:val="none" w:sz="0" w:space="0" w:color="auto"/>
                  </w:divBdr>
                  <w:divsChild>
                    <w:div w:id="2058159495">
                      <w:marLeft w:val="0"/>
                      <w:marRight w:val="0"/>
                      <w:marTop w:val="0"/>
                      <w:marBottom w:val="0"/>
                      <w:divBdr>
                        <w:top w:val="none" w:sz="0" w:space="0" w:color="auto"/>
                        <w:left w:val="none" w:sz="0" w:space="0" w:color="auto"/>
                        <w:bottom w:val="none" w:sz="0" w:space="0" w:color="auto"/>
                        <w:right w:val="none" w:sz="0" w:space="0" w:color="auto"/>
                      </w:divBdr>
                      <w:divsChild>
                        <w:div w:id="1284388918">
                          <w:marLeft w:val="0"/>
                          <w:marRight w:val="0"/>
                          <w:marTop w:val="0"/>
                          <w:marBottom w:val="0"/>
                          <w:divBdr>
                            <w:top w:val="none" w:sz="0" w:space="0" w:color="auto"/>
                            <w:left w:val="none" w:sz="0" w:space="0" w:color="auto"/>
                            <w:bottom w:val="none" w:sz="0" w:space="0" w:color="auto"/>
                            <w:right w:val="none" w:sz="0" w:space="0" w:color="auto"/>
                          </w:divBdr>
                          <w:divsChild>
                            <w:div w:id="1288272002">
                              <w:marLeft w:val="150"/>
                              <w:marRight w:val="150"/>
                              <w:marTop w:val="150"/>
                              <w:marBottom w:val="150"/>
                              <w:divBdr>
                                <w:top w:val="none" w:sz="0" w:space="0" w:color="auto"/>
                                <w:left w:val="none" w:sz="0" w:space="0" w:color="auto"/>
                                <w:bottom w:val="none" w:sz="0" w:space="0" w:color="auto"/>
                                <w:right w:val="none" w:sz="0" w:space="0" w:color="auto"/>
                              </w:divBdr>
                              <w:divsChild>
                                <w:div w:id="185877217">
                                  <w:marLeft w:val="0"/>
                                  <w:marRight w:val="0"/>
                                  <w:marTop w:val="0"/>
                                  <w:marBottom w:val="0"/>
                                  <w:divBdr>
                                    <w:top w:val="none" w:sz="0" w:space="0" w:color="auto"/>
                                    <w:left w:val="none" w:sz="0" w:space="0" w:color="auto"/>
                                    <w:bottom w:val="none" w:sz="0" w:space="0" w:color="auto"/>
                                    <w:right w:val="none" w:sz="0" w:space="0" w:color="auto"/>
                                  </w:divBdr>
                                  <w:divsChild>
                                    <w:div w:id="1676417219">
                                      <w:marLeft w:val="0"/>
                                      <w:marRight w:val="0"/>
                                      <w:marTop w:val="0"/>
                                      <w:marBottom w:val="0"/>
                                      <w:divBdr>
                                        <w:top w:val="none" w:sz="0" w:space="0" w:color="auto"/>
                                        <w:left w:val="none" w:sz="0" w:space="0" w:color="auto"/>
                                        <w:bottom w:val="none" w:sz="0" w:space="0" w:color="auto"/>
                                        <w:right w:val="none" w:sz="0" w:space="0" w:color="auto"/>
                                      </w:divBdr>
                                      <w:divsChild>
                                        <w:div w:id="1878539037">
                                          <w:marLeft w:val="0"/>
                                          <w:marRight w:val="0"/>
                                          <w:marTop w:val="0"/>
                                          <w:marBottom w:val="0"/>
                                          <w:divBdr>
                                            <w:top w:val="none" w:sz="0" w:space="0" w:color="auto"/>
                                            <w:left w:val="none" w:sz="0" w:space="0" w:color="auto"/>
                                            <w:bottom w:val="none" w:sz="0" w:space="0" w:color="auto"/>
                                            <w:right w:val="none" w:sz="0" w:space="0" w:color="auto"/>
                                          </w:divBdr>
                                          <w:divsChild>
                                            <w:div w:id="18238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7238337">
      <w:bodyDiv w:val="1"/>
      <w:marLeft w:val="0"/>
      <w:marRight w:val="0"/>
      <w:marTop w:val="0"/>
      <w:marBottom w:val="0"/>
      <w:divBdr>
        <w:top w:val="none" w:sz="0" w:space="0" w:color="auto"/>
        <w:left w:val="none" w:sz="0" w:space="0" w:color="auto"/>
        <w:bottom w:val="none" w:sz="0" w:space="0" w:color="auto"/>
        <w:right w:val="none" w:sz="0" w:space="0" w:color="auto"/>
      </w:divBdr>
      <w:divsChild>
        <w:div w:id="808134014">
          <w:marLeft w:val="300"/>
          <w:marRight w:val="0"/>
          <w:marTop w:val="375"/>
          <w:marBottom w:val="225"/>
          <w:divBdr>
            <w:top w:val="none" w:sz="0" w:space="0" w:color="auto"/>
            <w:left w:val="none" w:sz="0" w:space="0" w:color="auto"/>
            <w:bottom w:val="none" w:sz="0" w:space="0" w:color="auto"/>
            <w:right w:val="none" w:sz="0" w:space="0" w:color="auto"/>
          </w:divBdr>
          <w:divsChild>
            <w:div w:id="520969193">
              <w:marLeft w:val="0"/>
              <w:marRight w:val="0"/>
              <w:marTop w:val="0"/>
              <w:marBottom w:val="0"/>
              <w:divBdr>
                <w:top w:val="none" w:sz="0" w:space="0" w:color="auto"/>
                <w:left w:val="none" w:sz="0" w:space="0" w:color="auto"/>
                <w:bottom w:val="none" w:sz="0" w:space="0" w:color="auto"/>
                <w:right w:val="none" w:sz="0" w:space="0" w:color="auto"/>
              </w:divBdr>
              <w:divsChild>
                <w:div w:id="1408529861">
                  <w:marLeft w:val="0"/>
                  <w:marRight w:val="0"/>
                  <w:marTop w:val="0"/>
                  <w:marBottom w:val="0"/>
                  <w:divBdr>
                    <w:top w:val="none" w:sz="0" w:space="0" w:color="auto"/>
                    <w:left w:val="none" w:sz="0" w:space="0" w:color="auto"/>
                    <w:bottom w:val="none" w:sz="0" w:space="0" w:color="auto"/>
                    <w:right w:val="none" w:sz="0" w:space="0" w:color="auto"/>
                  </w:divBdr>
                  <w:divsChild>
                    <w:div w:id="1097864406">
                      <w:marLeft w:val="0"/>
                      <w:marRight w:val="0"/>
                      <w:marTop w:val="0"/>
                      <w:marBottom w:val="0"/>
                      <w:divBdr>
                        <w:top w:val="none" w:sz="0" w:space="0" w:color="auto"/>
                        <w:left w:val="none" w:sz="0" w:space="0" w:color="auto"/>
                        <w:bottom w:val="none" w:sz="0" w:space="0" w:color="auto"/>
                        <w:right w:val="none" w:sz="0" w:space="0" w:color="auto"/>
                      </w:divBdr>
                      <w:divsChild>
                        <w:div w:id="86278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871229">
      <w:bodyDiv w:val="1"/>
      <w:marLeft w:val="0"/>
      <w:marRight w:val="0"/>
      <w:marTop w:val="0"/>
      <w:marBottom w:val="0"/>
      <w:divBdr>
        <w:top w:val="none" w:sz="0" w:space="0" w:color="auto"/>
        <w:left w:val="none" w:sz="0" w:space="0" w:color="auto"/>
        <w:bottom w:val="none" w:sz="0" w:space="0" w:color="auto"/>
        <w:right w:val="none" w:sz="0" w:space="0" w:color="auto"/>
      </w:divBdr>
    </w:div>
    <w:div w:id="1941142488">
      <w:bodyDiv w:val="1"/>
      <w:marLeft w:val="0"/>
      <w:marRight w:val="0"/>
      <w:marTop w:val="0"/>
      <w:marBottom w:val="0"/>
      <w:divBdr>
        <w:top w:val="none" w:sz="0" w:space="0" w:color="auto"/>
        <w:left w:val="none" w:sz="0" w:space="0" w:color="auto"/>
        <w:bottom w:val="none" w:sz="0" w:space="0" w:color="auto"/>
        <w:right w:val="none" w:sz="0" w:space="0" w:color="auto"/>
      </w:divBdr>
      <w:divsChild>
        <w:div w:id="785807004">
          <w:marLeft w:val="0"/>
          <w:marRight w:val="0"/>
          <w:marTop w:val="0"/>
          <w:marBottom w:val="0"/>
          <w:divBdr>
            <w:top w:val="none" w:sz="0" w:space="0" w:color="auto"/>
            <w:left w:val="none" w:sz="0" w:space="0" w:color="auto"/>
            <w:bottom w:val="none" w:sz="0" w:space="0" w:color="auto"/>
            <w:right w:val="none" w:sz="0" w:space="0" w:color="auto"/>
          </w:divBdr>
          <w:divsChild>
            <w:div w:id="143054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7405">
      <w:bodyDiv w:val="1"/>
      <w:marLeft w:val="0"/>
      <w:marRight w:val="0"/>
      <w:marTop w:val="0"/>
      <w:marBottom w:val="0"/>
      <w:divBdr>
        <w:top w:val="none" w:sz="0" w:space="0" w:color="auto"/>
        <w:left w:val="none" w:sz="0" w:space="0" w:color="auto"/>
        <w:bottom w:val="none" w:sz="0" w:space="0" w:color="auto"/>
        <w:right w:val="none" w:sz="0" w:space="0" w:color="auto"/>
      </w:divBdr>
    </w:div>
    <w:div w:id="2026055499">
      <w:bodyDiv w:val="1"/>
      <w:marLeft w:val="0"/>
      <w:marRight w:val="0"/>
      <w:marTop w:val="0"/>
      <w:marBottom w:val="0"/>
      <w:divBdr>
        <w:top w:val="none" w:sz="0" w:space="0" w:color="auto"/>
        <w:left w:val="none" w:sz="0" w:space="0" w:color="auto"/>
        <w:bottom w:val="none" w:sz="0" w:space="0" w:color="auto"/>
        <w:right w:val="none" w:sz="0" w:space="0" w:color="auto"/>
      </w:divBdr>
      <w:divsChild>
        <w:div w:id="1079251689">
          <w:marLeft w:val="0"/>
          <w:marRight w:val="0"/>
          <w:marTop w:val="0"/>
          <w:marBottom w:val="0"/>
          <w:divBdr>
            <w:top w:val="none" w:sz="0" w:space="8" w:color="auto"/>
            <w:left w:val="single" w:sz="4" w:space="0" w:color="BBBBBB"/>
            <w:bottom w:val="none" w:sz="0" w:space="0" w:color="auto"/>
            <w:right w:val="none" w:sz="0" w:space="0" w:color="auto"/>
          </w:divBdr>
          <w:divsChild>
            <w:div w:id="1580560991">
              <w:marLeft w:val="0"/>
              <w:marRight w:val="0"/>
              <w:marTop w:val="0"/>
              <w:marBottom w:val="0"/>
              <w:divBdr>
                <w:top w:val="none" w:sz="0" w:space="0" w:color="auto"/>
                <w:left w:val="none" w:sz="0" w:space="0" w:color="auto"/>
                <w:bottom w:val="none" w:sz="0" w:space="0" w:color="auto"/>
                <w:right w:val="none" w:sz="0" w:space="0" w:color="auto"/>
              </w:divBdr>
              <w:divsChild>
                <w:div w:id="888998962">
                  <w:marLeft w:val="0"/>
                  <w:marRight w:val="0"/>
                  <w:marTop w:val="0"/>
                  <w:marBottom w:val="0"/>
                  <w:divBdr>
                    <w:top w:val="none" w:sz="0" w:space="0" w:color="auto"/>
                    <w:left w:val="none" w:sz="0" w:space="0" w:color="auto"/>
                    <w:bottom w:val="none" w:sz="0" w:space="0" w:color="auto"/>
                    <w:right w:val="none" w:sz="0" w:space="0" w:color="auto"/>
                  </w:divBdr>
                  <w:divsChild>
                    <w:div w:id="799961334">
                      <w:marLeft w:val="0"/>
                      <w:marRight w:val="0"/>
                      <w:marTop w:val="0"/>
                      <w:marBottom w:val="0"/>
                      <w:divBdr>
                        <w:top w:val="none" w:sz="0" w:space="0" w:color="auto"/>
                        <w:left w:val="none" w:sz="0" w:space="0" w:color="auto"/>
                        <w:bottom w:val="none" w:sz="0" w:space="0" w:color="auto"/>
                        <w:right w:val="none" w:sz="0" w:space="0" w:color="auto"/>
                      </w:divBdr>
                      <w:divsChild>
                        <w:div w:id="1403025074">
                          <w:marLeft w:val="0"/>
                          <w:marRight w:val="0"/>
                          <w:marTop w:val="0"/>
                          <w:marBottom w:val="0"/>
                          <w:divBdr>
                            <w:top w:val="none" w:sz="0" w:space="0" w:color="auto"/>
                            <w:left w:val="none" w:sz="0" w:space="0" w:color="auto"/>
                            <w:bottom w:val="none" w:sz="0" w:space="0" w:color="auto"/>
                            <w:right w:val="none" w:sz="0" w:space="0" w:color="auto"/>
                          </w:divBdr>
                          <w:divsChild>
                            <w:div w:id="706609988">
                              <w:marLeft w:val="0"/>
                              <w:marRight w:val="0"/>
                              <w:marTop w:val="0"/>
                              <w:marBottom w:val="0"/>
                              <w:divBdr>
                                <w:top w:val="none" w:sz="0" w:space="0" w:color="auto"/>
                                <w:left w:val="none" w:sz="0" w:space="0" w:color="auto"/>
                                <w:bottom w:val="none" w:sz="0" w:space="0" w:color="auto"/>
                                <w:right w:val="none" w:sz="0" w:space="0" w:color="auto"/>
                              </w:divBdr>
                              <w:divsChild>
                                <w:div w:id="48490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3900559">
      <w:bodyDiv w:val="1"/>
      <w:marLeft w:val="0"/>
      <w:marRight w:val="0"/>
      <w:marTop w:val="0"/>
      <w:marBottom w:val="0"/>
      <w:divBdr>
        <w:top w:val="none" w:sz="0" w:space="0" w:color="auto"/>
        <w:left w:val="none" w:sz="0" w:space="0" w:color="auto"/>
        <w:bottom w:val="none" w:sz="0" w:space="0" w:color="auto"/>
        <w:right w:val="none" w:sz="0" w:space="0" w:color="auto"/>
      </w:divBdr>
      <w:divsChild>
        <w:div w:id="34500539">
          <w:marLeft w:val="0"/>
          <w:marRight w:val="0"/>
          <w:marTop w:val="0"/>
          <w:marBottom w:val="0"/>
          <w:divBdr>
            <w:top w:val="none" w:sz="0" w:space="0" w:color="auto"/>
            <w:left w:val="none" w:sz="0" w:space="0" w:color="auto"/>
            <w:bottom w:val="none" w:sz="0" w:space="0" w:color="auto"/>
            <w:right w:val="none" w:sz="0" w:space="0" w:color="auto"/>
          </w:divBdr>
          <w:divsChild>
            <w:div w:id="1338651625">
              <w:marLeft w:val="0"/>
              <w:marRight w:val="0"/>
              <w:marTop w:val="0"/>
              <w:marBottom w:val="0"/>
              <w:divBdr>
                <w:top w:val="none" w:sz="0" w:space="0" w:color="auto"/>
                <w:left w:val="none" w:sz="0" w:space="0" w:color="auto"/>
                <w:bottom w:val="none" w:sz="0" w:space="0" w:color="auto"/>
                <w:right w:val="none" w:sz="0" w:space="0" w:color="auto"/>
              </w:divBdr>
              <w:divsChild>
                <w:div w:id="148134390">
                  <w:marLeft w:val="0"/>
                  <w:marRight w:val="0"/>
                  <w:marTop w:val="0"/>
                  <w:marBottom w:val="0"/>
                  <w:divBdr>
                    <w:top w:val="none" w:sz="0" w:space="0" w:color="auto"/>
                    <w:left w:val="none" w:sz="0" w:space="0" w:color="auto"/>
                    <w:bottom w:val="none" w:sz="0" w:space="0" w:color="auto"/>
                    <w:right w:val="none" w:sz="0" w:space="0" w:color="auto"/>
                  </w:divBdr>
                  <w:divsChild>
                    <w:div w:id="684284958">
                      <w:marLeft w:val="0"/>
                      <w:marRight w:val="0"/>
                      <w:marTop w:val="0"/>
                      <w:marBottom w:val="0"/>
                      <w:divBdr>
                        <w:top w:val="none" w:sz="0" w:space="0" w:color="auto"/>
                        <w:left w:val="none" w:sz="0" w:space="0" w:color="auto"/>
                        <w:bottom w:val="none" w:sz="0" w:space="0" w:color="auto"/>
                        <w:right w:val="none" w:sz="0" w:space="0" w:color="auto"/>
                      </w:divBdr>
                      <w:divsChild>
                        <w:div w:id="117965034">
                          <w:marLeft w:val="0"/>
                          <w:marRight w:val="0"/>
                          <w:marTop w:val="0"/>
                          <w:marBottom w:val="0"/>
                          <w:divBdr>
                            <w:top w:val="none" w:sz="0" w:space="0" w:color="auto"/>
                            <w:left w:val="none" w:sz="0" w:space="0" w:color="auto"/>
                            <w:bottom w:val="none" w:sz="0" w:space="0" w:color="auto"/>
                            <w:right w:val="none" w:sz="0" w:space="0" w:color="auto"/>
                          </w:divBdr>
                          <w:divsChild>
                            <w:div w:id="849878552">
                              <w:marLeft w:val="0"/>
                              <w:marRight w:val="0"/>
                              <w:marTop w:val="0"/>
                              <w:marBottom w:val="0"/>
                              <w:divBdr>
                                <w:top w:val="none" w:sz="0" w:space="0" w:color="auto"/>
                                <w:left w:val="none" w:sz="0" w:space="0" w:color="auto"/>
                                <w:bottom w:val="none" w:sz="0" w:space="0" w:color="auto"/>
                                <w:right w:val="none" w:sz="0" w:space="0" w:color="auto"/>
                              </w:divBdr>
                              <w:divsChild>
                                <w:div w:id="1078137765">
                                  <w:marLeft w:val="0"/>
                                  <w:marRight w:val="0"/>
                                  <w:marTop w:val="0"/>
                                  <w:marBottom w:val="0"/>
                                  <w:divBdr>
                                    <w:top w:val="none" w:sz="0" w:space="0" w:color="auto"/>
                                    <w:left w:val="none" w:sz="0" w:space="0" w:color="auto"/>
                                    <w:bottom w:val="none" w:sz="0" w:space="0" w:color="auto"/>
                                    <w:right w:val="none" w:sz="0" w:space="0" w:color="auto"/>
                                  </w:divBdr>
                                  <w:divsChild>
                                    <w:div w:id="1882590204">
                                      <w:marLeft w:val="0"/>
                                      <w:marRight w:val="0"/>
                                      <w:marTop w:val="0"/>
                                      <w:marBottom w:val="0"/>
                                      <w:divBdr>
                                        <w:top w:val="none" w:sz="0" w:space="0" w:color="auto"/>
                                        <w:left w:val="none" w:sz="0" w:space="0" w:color="auto"/>
                                        <w:bottom w:val="single" w:sz="6" w:space="18" w:color="E6E6E6"/>
                                        <w:right w:val="none" w:sz="0" w:space="0" w:color="auto"/>
                                      </w:divBdr>
                                    </w:div>
                                  </w:divsChild>
                                </w:div>
                              </w:divsChild>
                            </w:div>
                          </w:divsChild>
                        </w:div>
                      </w:divsChild>
                    </w:div>
                  </w:divsChild>
                </w:div>
              </w:divsChild>
            </w:div>
          </w:divsChild>
        </w:div>
      </w:divsChild>
    </w:div>
    <w:div w:id="2078358771">
      <w:bodyDiv w:val="1"/>
      <w:marLeft w:val="0"/>
      <w:marRight w:val="0"/>
      <w:marTop w:val="0"/>
      <w:marBottom w:val="0"/>
      <w:divBdr>
        <w:top w:val="none" w:sz="0" w:space="0" w:color="auto"/>
        <w:left w:val="none" w:sz="0" w:space="0" w:color="auto"/>
        <w:bottom w:val="none" w:sz="0" w:space="0" w:color="auto"/>
        <w:right w:val="none" w:sz="0" w:space="0" w:color="auto"/>
      </w:divBdr>
    </w:div>
    <w:div w:id="2135558297">
      <w:bodyDiv w:val="1"/>
      <w:marLeft w:val="0"/>
      <w:marRight w:val="0"/>
      <w:marTop w:val="0"/>
      <w:marBottom w:val="0"/>
      <w:divBdr>
        <w:top w:val="none" w:sz="0" w:space="0" w:color="auto"/>
        <w:left w:val="none" w:sz="0" w:space="0" w:color="auto"/>
        <w:bottom w:val="none" w:sz="0" w:space="0" w:color="auto"/>
        <w:right w:val="none" w:sz="0" w:space="0" w:color="auto"/>
      </w:divBdr>
      <w:divsChild>
        <w:div w:id="1040284937">
          <w:marLeft w:val="115"/>
          <w:marRight w:val="115"/>
          <w:marTop w:val="173"/>
          <w:marBottom w:val="0"/>
          <w:divBdr>
            <w:top w:val="none" w:sz="0" w:space="0" w:color="auto"/>
            <w:left w:val="none" w:sz="0" w:space="0" w:color="auto"/>
            <w:bottom w:val="none" w:sz="0" w:space="0" w:color="auto"/>
            <w:right w:val="none" w:sz="0" w:space="0" w:color="auto"/>
          </w:divBdr>
          <w:divsChild>
            <w:div w:id="8879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52" Type="http://schemas.openxmlformats.org/officeDocument/2006/relationships/oleObject" Target="embeddings/oleObject19.bin"/><Relationship Id="rId273" Type="http://schemas.openxmlformats.org/officeDocument/2006/relationships/image" Target="media/image66.png"/><Relationship Id="rId294" Type="http://schemas.openxmlformats.org/officeDocument/2006/relationships/image" Target="media/image84.png"/><Relationship Id="rId299" Type="http://schemas.openxmlformats.org/officeDocument/2006/relationships/image" Target="media/image89.png"/><Relationship Id="rId303" Type="http://schemas.openxmlformats.org/officeDocument/2006/relationships/image" Target="media/image93.png"/><Relationship Id="rId308" Type="http://schemas.openxmlformats.org/officeDocument/2006/relationships/image" Target="media/image97.png"/><Relationship Id="rId21" Type="http://schemas.openxmlformats.org/officeDocument/2006/relationships/image" Target="media/image11.png"/><Relationship Id="rId42" Type="http://schemas.openxmlformats.org/officeDocument/2006/relationships/oleObject" Target="embeddings/oleObject8.bin"/><Relationship Id="rId47" Type="http://schemas.openxmlformats.org/officeDocument/2006/relationships/image" Target="media/image30.png"/><Relationship Id="rId63" Type="http://schemas.openxmlformats.org/officeDocument/2006/relationships/oleObject" Target="embeddings/oleObject13.bin"/><Relationship Id="rId68" Type="http://schemas.openxmlformats.org/officeDocument/2006/relationships/oleObject" Target="embeddings/oleObject16.bin"/><Relationship Id="rId247" Type="http://schemas.openxmlformats.org/officeDocument/2006/relationships/image" Target="media/image51.png"/><Relationship Id="rId16" Type="http://schemas.openxmlformats.org/officeDocument/2006/relationships/image" Target="media/image8.png"/><Relationship Id="rId263" Type="http://schemas.openxmlformats.org/officeDocument/2006/relationships/oleObject" Target="embeddings/oleObject24.bin"/><Relationship Id="rId268" Type="http://schemas.openxmlformats.org/officeDocument/2006/relationships/image" Target="media/image63.png"/><Relationship Id="rId284" Type="http://schemas.openxmlformats.org/officeDocument/2006/relationships/oleObject" Target="embeddings/oleObject31.bin"/><Relationship Id="rId289" Type="http://schemas.openxmlformats.org/officeDocument/2006/relationships/image" Target="media/image79.png"/><Relationship Id="rId11" Type="http://schemas.openxmlformats.org/officeDocument/2006/relationships/oleObject" Target="embeddings/oleObject1.bin"/><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image" Target="media/image36.png"/><Relationship Id="rId58" Type="http://schemas.openxmlformats.org/officeDocument/2006/relationships/image" Target="media/image40.png"/><Relationship Id="rId314" Type="http://schemas.openxmlformats.org/officeDocument/2006/relationships/fontTable" Target="fontTable.xml"/><Relationship Id="rId5" Type="http://schemas.openxmlformats.org/officeDocument/2006/relationships/webSettings" Target="webSettings.xml"/><Relationship Id="rId253" Type="http://schemas.openxmlformats.org/officeDocument/2006/relationships/image" Target="media/image55.png"/><Relationship Id="rId258" Type="http://schemas.openxmlformats.org/officeDocument/2006/relationships/image" Target="media/image58.png"/><Relationship Id="rId274" Type="http://schemas.openxmlformats.org/officeDocument/2006/relationships/oleObject" Target="embeddings/oleObject29.bin"/><Relationship Id="rId279" Type="http://schemas.openxmlformats.org/officeDocument/2006/relationships/oleObject" Target="embeddings/oleObject30.bin"/><Relationship Id="rId295" Type="http://schemas.openxmlformats.org/officeDocument/2006/relationships/image" Target="media/image85.png"/><Relationship Id="rId309" Type="http://schemas.openxmlformats.org/officeDocument/2006/relationships/image" Target="media/image98.png"/><Relationship Id="rId22" Type="http://schemas.openxmlformats.org/officeDocument/2006/relationships/oleObject" Target="embeddings/oleObject4.bin"/><Relationship Id="rId27" Type="http://schemas.openxmlformats.org/officeDocument/2006/relationships/image" Target="media/image15.png"/><Relationship Id="rId43" Type="http://schemas.openxmlformats.org/officeDocument/2006/relationships/image" Target="media/image27.png"/><Relationship Id="rId48" Type="http://schemas.openxmlformats.org/officeDocument/2006/relationships/image" Target="media/image31.png"/><Relationship Id="rId64" Type="http://schemas.openxmlformats.org/officeDocument/2006/relationships/oleObject" Target="embeddings/oleObject14.bin"/><Relationship Id="rId69" Type="http://schemas.openxmlformats.org/officeDocument/2006/relationships/image" Target="media/image45.png"/><Relationship Id="rId290" Type="http://schemas.openxmlformats.org/officeDocument/2006/relationships/image" Target="media/image80.png"/><Relationship Id="rId304" Type="http://schemas.openxmlformats.org/officeDocument/2006/relationships/oleObject" Target="embeddings/oleObject32.bin"/><Relationship Id="rId3" Type="http://schemas.openxmlformats.org/officeDocument/2006/relationships/styles" Target="styles.xml"/><Relationship Id="rId243" Type="http://schemas.openxmlformats.org/officeDocument/2006/relationships/image" Target="media/image179.jpeg"/><Relationship Id="rId248" Type="http://schemas.openxmlformats.org/officeDocument/2006/relationships/image" Target="media/image52.png"/><Relationship Id="rId251" Type="http://schemas.openxmlformats.org/officeDocument/2006/relationships/image" Target="media/image54.png"/><Relationship Id="rId256" Type="http://schemas.openxmlformats.org/officeDocument/2006/relationships/image" Target="media/image57.png"/><Relationship Id="rId264" Type="http://schemas.openxmlformats.org/officeDocument/2006/relationships/image" Target="media/image61.png"/><Relationship Id="rId269" Type="http://schemas.openxmlformats.org/officeDocument/2006/relationships/oleObject" Target="embeddings/oleObject27.bin"/><Relationship Id="rId277" Type="http://schemas.openxmlformats.org/officeDocument/2006/relationships/image" Target="media/image69.png"/><Relationship Id="rId285" Type="http://schemas.openxmlformats.org/officeDocument/2006/relationships/image" Target="media/image75.png"/><Relationship Id="rId298" Type="http://schemas.openxmlformats.org/officeDocument/2006/relationships/image" Target="media/image88.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oleObject" Target="embeddings/oleObject9.bin"/><Relationship Id="rId59" Type="http://schemas.openxmlformats.org/officeDocument/2006/relationships/image" Target="media/image41.png"/><Relationship Id="rId67" Type="http://schemas.openxmlformats.org/officeDocument/2006/relationships/image" Target="media/image44.png"/><Relationship Id="rId272" Type="http://schemas.openxmlformats.org/officeDocument/2006/relationships/image" Target="media/image65.png"/><Relationship Id="rId280" Type="http://schemas.openxmlformats.org/officeDocument/2006/relationships/image" Target="media/image71.png"/><Relationship Id="rId293" Type="http://schemas.openxmlformats.org/officeDocument/2006/relationships/image" Target="media/image83.png"/><Relationship Id="rId302" Type="http://schemas.openxmlformats.org/officeDocument/2006/relationships/image" Target="media/image92.png"/><Relationship Id="rId307" Type="http://schemas.openxmlformats.org/officeDocument/2006/relationships/image" Target="media/image96.png"/><Relationship Id="rId310" Type="http://schemas.openxmlformats.org/officeDocument/2006/relationships/image" Target="media/image99.png"/><Relationship Id="rId315"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image" Target="media/image26.png"/><Relationship Id="rId54" Type="http://schemas.openxmlformats.org/officeDocument/2006/relationships/oleObject" Target="embeddings/oleObject10.bin"/><Relationship Id="rId62" Type="http://schemas.openxmlformats.org/officeDocument/2006/relationships/image" Target="media/image42.png"/><Relationship Id="rId70"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246" Type="http://schemas.openxmlformats.org/officeDocument/2006/relationships/oleObject" Target="embeddings/oleObject17.bin"/><Relationship Id="rId254" Type="http://schemas.openxmlformats.org/officeDocument/2006/relationships/oleObject" Target="embeddings/oleObject20.bin"/><Relationship Id="rId259" Type="http://schemas.openxmlformats.org/officeDocument/2006/relationships/oleObject" Target="embeddings/oleObject22.bin"/><Relationship Id="rId267" Type="http://schemas.openxmlformats.org/officeDocument/2006/relationships/oleObject" Target="embeddings/oleObject26.bin"/><Relationship Id="rId288" Type="http://schemas.openxmlformats.org/officeDocument/2006/relationships/image" Target="media/image78.png"/><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oleObject" Target="embeddings/oleObject6.bin"/><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image" Target="media/image39.png"/><Relationship Id="rId262" Type="http://schemas.openxmlformats.org/officeDocument/2006/relationships/image" Target="media/image60.png"/><Relationship Id="rId270" Type="http://schemas.openxmlformats.org/officeDocument/2006/relationships/oleObject" Target="embeddings/oleObject28.bin"/><Relationship Id="rId275" Type="http://schemas.openxmlformats.org/officeDocument/2006/relationships/image" Target="media/image67.png"/><Relationship Id="rId283" Type="http://schemas.openxmlformats.org/officeDocument/2006/relationships/image" Target="media/image74.png"/><Relationship Id="rId291" Type="http://schemas.openxmlformats.org/officeDocument/2006/relationships/image" Target="media/image81.png"/><Relationship Id="rId296" Type="http://schemas.openxmlformats.org/officeDocument/2006/relationships/image" Target="media/image86.png"/><Relationship Id="rId300" Type="http://schemas.openxmlformats.org/officeDocument/2006/relationships/image" Target="media/image90.png"/><Relationship Id="rId305" Type="http://schemas.openxmlformats.org/officeDocument/2006/relationships/image" Target="media/image94.png"/><Relationship Id="rId313" Type="http://schemas.openxmlformats.org/officeDocument/2006/relationships/image" Target="media/image102.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8.jpeg"/><Relationship Id="rId52" Type="http://schemas.openxmlformats.org/officeDocument/2006/relationships/image" Target="media/image35.png"/><Relationship Id="rId60" Type="http://schemas.openxmlformats.org/officeDocument/2006/relationships/oleObject" Target="embeddings/oleObject11.bin"/><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244" Type="http://schemas.openxmlformats.org/officeDocument/2006/relationships/image" Target="media/image49.png"/><Relationship Id="rId249" Type="http://schemas.openxmlformats.org/officeDocument/2006/relationships/oleObject" Target="embeddings/oleObject18.bin"/><Relationship Id="rId257" Type="http://schemas.openxmlformats.org/officeDocument/2006/relationships/oleObject" Target="embeddings/oleObject21.bin"/><Relationship Id="rId278" Type="http://schemas.openxmlformats.org/officeDocument/2006/relationships/image" Target="media/image70.png"/><Relationship Id="rId13" Type="http://schemas.openxmlformats.org/officeDocument/2006/relationships/image" Target="media/image5.png"/><Relationship Id="rId18" Type="http://schemas.openxmlformats.org/officeDocument/2006/relationships/oleObject" Target="embeddings/oleObject2.bin"/><Relationship Id="rId39" Type="http://schemas.openxmlformats.org/officeDocument/2006/relationships/oleObject" Target="embeddings/oleObject7.bin"/><Relationship Id="rId260" Type="http://schemas.openxmlformats.org/officeDocument/2006/relationships/image" Target="media/image59.png"/><Relationship Id="rId265" Type="http://schemas.openxmlformats.org/officeDocument/2006/relationships/oleObject" Target="embeddings/oleObject25.bin"/><Relationship Id="rId281" Type="http://schemas.openxmlformats.org/officeDocument/2006/relationships/image" Target="media/image72.png"/><Relationship Id="rId286" Type="http://schemas.openxmlformats.org/officeDocument/2006/relationships/image" Target="media/image76.png"/><Relationship Id="rId34" Type="http://schemas.openxmlformats.org/officeDocument/2006/relationships/header" Target="header1.xml"/><Relationship Id="rId50" Type="http://schemas.openxmlformats.org/officeDocument/2006/relationships/image" Target="media/image33.png"/><Relationship Id="rId55" Type="http://schemas.openxmlformats.org/officeDocument/2006/relationships/image" Target="media/image37.png"/><Relationship Id="rId311" Type="http://schemas.openxmlformats.org/officeDocument/2006/relationships/image" Target="media/image100.png"/><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6.png"/><Relationship Id="rId250" Type="http://schemas.openxmlformats.org/officeDocument/2006/relationships/image" Target="media/image53.png"/><Relationship Id="rId255" Type="http://schemas.openxmlformats.org/officeDocument/2006/relationships/image" Target="media/image56.png"/><Relationship Id="rId271" Type="http://schemas.openxmlformats.org/officeDocument/2006/relationships/image" Target="media/image64.png"/><Relationship Id="rId276" Type="http://schemas.openxmlformats.org/officeDocument/2006/relationships/image" Target="media/image68.png"/><Relationship Id="rId292" Type="http://schemas.openxmlformats.org/officeDocument/2006/relationships/image" Target="media/image82.png"/><Relationship Id="rId297" Type="http://schemas.openxmlformats.org/officeDocument/2006/relationships/image" Target="media/image87.png"/><Relationship Id="rId306" Type="http://schemas.openxmlformats.org/officeDocument/2006/relationships/image" Target="media/image95.png"/><Relationship Id="rId24" Type="http://schemas.openxmlformats.org/officeDocument/2006/relationships/oleObject" Target="embeddings/oleObject5.bin"/><Relationship Id="rId40" Type="http://schemas.openxmlformats.org/officeDocument/2006/relationships/image" Target="media/image25.jpeg"/><Relationship Id="rId45" Type="http://schemas.openxmlformats.org/officeDocument/2006/relationships/image" Target="media/image29.png"/><Relationship Id="rId66" Type="http://schemas.openxmlformats.org/officeDocument/2006/relationships/oleObject" Target="embeddings/oleObject15.bin"/><Relationship Id="rId301" Type="http://schemas.openxmlformats.org/officeDocument/2006/relationships/image" Target="media/image91.png"/><Relationship Id="rId61" Type="http://schemas.openxmlformats.org/officeDocument/2006/relationships/oleObject" Target="embeddings/oleObject12.bin"/><Relationship Id="rId19" Type="http://schemas.openxmlformats.org/officeDocument/2006/relationships/image" Target="media/image10.png"/><Relationship Id="rId245" Type="http://schemas.openxmlformats.org/officeDocument/2006/relationships/image" Target="media/image50.png"/><Relationship Id="rId261" Type="http://schemas.openxmlformats.org/officeDocument/2006/relationships/oleObject" Target="embeddings/oleObject23.bin"/><Relationship Id="rId266" Type="http://schemas.openxmlformats.org/officeDocument/2006/relationships/image" Target="media/image62.png"/><Relationship Id="rId287" Type="http://schemas.openxmlformats.org/officeDocument/2006/relationships/image" Target="media/image77.png"/><Relationship Id="rId14" Type="http://schemas.openxmlformats.org/officeDocument/2006/relationships/image" Target="media/image6.png"/><Relationship Id="rId30" Type="http://schemas.openxmlformats.org/officeDocument/2006/relationships/image" Target="media/image17.png"/><Relationship Id="rId35" Type="http://schemas.openxmlformats.org/officeDocument/2006/relationships/footer" Target="footer1.xml"/><Relationship Id="rId56" Type="http://schemas.openxmlformats.org/officeDocument/2006/relationships/image" Target="media/image38.png"/><Relationship Id="rId282" Type="http://schemas.openxmlformats.org/officeDocument/2006/relationships/image" Target="media/image73.png"/><Relationship Id="rId312" Type="http://schemas.openxmlformats.org/officeDocument/2006/relationships/image" Target="media/image101.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48.jpe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E04F1-5E00-4EA5-9F62-DE7CE34E4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Pages>
  <Words>5146</Words>
  <Characters>28303</Characters>
  <Application>Microsoft Office Word</Application>
  <DocSecurity>4</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RIBEA</Company>
  <LinksUpToDate>false</LinksUpToDate>
  <CharactersWithSpaces>33383</CharactersWithSpaces>
  <SharedDoc>false</SharedDoc>
  <HLinks>
    <vt:vector size="882" baseType="variant">
      <vt:variant>
        <vt:i4>1835071</vt:i4>
      </vt:variant>
      <vt:variant>
        <vt:i4>878</vt:i4>
      </vt:variant>
      <vt:variant>
        <vt:i4>0</vt:i4>
      </vt:variant>
      <vt:variant>
        <vt:i4>5</vt:i4>
      </vt:variant>
      <vt:variant>
        <vt:lpwstr/>
      </vt:variant>
      <vt:variant>
        <vt:lpwstr>_Toc189272030</vt:lpwstr>
      </vt:variant>
      <vt:variant>
        <vt:i4>1900607</vt:i4>
      </vt:variant>
      <vt:variant>
        <vt:i4>872</vt:i4>
      </vt:variant>
      <vt:variant>
        <vt:i4>0</vt:i4>
      </vt:variant>
      <vt:variant>
        <vt:i4>5</vt:i4>
      </vt:variant>
      <vt:variant>
        <vt:lpwstr/>
      </vt:variant>
      <vt:variant>
        <vt:lpwstr>_Toc189272029</vt:lpwstr>
      </vt:variant>
      <vt:variant>
        <vt:i4>1900607</vt:i4>
      </vt:variant>
      <vt:variant>
        <vt:i4>866</vt:i4>
      </vt:variant>
      <vt:variant>
        <vt:i4>0</vt:i4>
      </vt:variant>
      <vt:variant>
        <vt:i4>5</vt:i4>
      </vt:variant>
      <vt:variant>
        <vt:lpwstr/>
      </vt:variant>
      <vt:variant>
        <vt:lpwstr>_Toc189272028</vt:lpwstr>
      </vt:variant>
      <vt:variant>
        <vt:i4>1900607</vt:i4>
      </vt:variant>
      <vt:variant>
        <vt:i4>860</vt:i4>
      </vt:variant>
      <vt:variant>
        <vt:i4>0</vt:i4>
      </vt:variant>
      <vt:variant>
        <vt:i4>5</vt:i4>
      </vt:variant>
      <vt:variant>
        <vt:lpwstr/>
      </vt:variant>
      <vt:variant>
        <vt:lpwstr>_Toc189272027</vt:lpwstr>
      </vt:variant>
      <vt:variant>
        <vt:i4>1900607</vt:i4>
      </vt:variant>
      <vt:variant>
        <vt:i4>854</vt:i4>
      </vt:variant>
      <vt:variant>
        <vt:i4>0</vt:i4>
      </vt:variant>
      <vt:variant>
        <vt:i4>5</vt:i4>
      </vt:variant>
      <vt:variant>
        <vt:lpwstr/>
      </vt:variant>
      <vt:variant>
        <vt:lpwstr>_Toc189272026</vt:lpwstr>
      </vt:variant>
      <vt:variant>
        <vt:i4>1900607</vt:i4>
      </vt:variant>
      <vt:variant>
        <vt:i4>848</vt:i4>
      </vt:variant>
      <vt:variant>
        <vt:i4>0</vt:i4>
      </vt:variant>
      <vt:variant>
        <vt:i4>5</vt:i4>
      </vt:variant>
      <vt:variant>
        <vt:lpwstr/>
      </vt:variant>
      <vt:variant>
        <vt:lpwstr>_Toc189272025</vt:lpwstr>
      </vt:variant>
      <vt:variant>
        <vt:i4>1900607</vt:i4>
      </vt:variant>
      <vt:variant>
        <vt:i4>842</vt:i4>
      </vt:variant>
      <vt:variant>
        <vt:i4>0</vt:i4>
      </vt:variant>
      <vt:variant>
        <vt:i4>5</vt:i4>
      </vt:variant>
      <vt:variant>
        <vt:lpwstr/>
      </vt:variant>
      <vt:variant>
        <vt:lpwstr>_Toc189272024</vt:lpwstr>
      </vt:variant>
      <vt:variant>
        <vt:i4>1900607</vt:i4>
      </vt:variant>
      <vt:variant>
        <vt:i4>836</vt:i4>
      </vt:variant>
      <vt:variant>
        <vt:i4>0</vt:i4>
      </vt:variant>
      <vt:variant>
        <vt:i4>5</vt:i4>
      </vt:variant>
      <vt:variant>
        <vt:lpwstr/>
      </vt:variant>
      <vt:variant>
        <vt:lpwstr>_Toc189272023</vt:lpwstr>
      </vt:variant>
      <vt:variant>
        <vt:i4>1900607</vt:i4>
      </vt:variant>
      <vt:variant>
        <vt:i4>830</vt:i4>
      </vt:variant>
      <vt:variant>
        <vt:i4>0</vt:i4>
      </vt:variant>
      <vt:variant>
        <vt:i4>5</vt:i4>
      </vt:variant>
      <vt:variant>
        <vt:lpwstr/>
      </vt:variant>
      <vt:variant>
        <vt:lpwstr>_Toc189272022</vt:lpwstr>
      </vt:variant>
      <vt:variant>
        <vt:i4>1900607</vt:i4>
      </vt:variant>
      <vt:variant>
        <vt:i4>824</vt:i4>
      </vt:variant>
      <vt:variant>
        <vt:i4>0</vt:i4>
      </vt:variant>
      <vt:variant>
        <vt:i4>5</vt:i4>
      </vt:variant>
      <vt:variant>
        <vt:lpwstr/>
      </vt:variant>
      <vt:variant>
        <vt:lpwstr>_Toc189272021</vt:lpwstr>
      </vt:variant>
      <vt:variant>
        <vt:i4>1900607</vt:i4>
      </vt:variant>
      <vt:variant>
        <vt:i4>818</vt:i4>
      </vt:variant>
      <vt:variant>
        <vt:i4>0</vt:i4>
      </vt:variant>
      <vt:variant>
        <vt:i4>5</vt:i4>
      </vt:variant>
      <vt:variant>
        <vt:lpwstr/>
      </vt:variant>
      <vt:variant>
        <vt:lpwstr>_Toc189272020</vt:lpwstr>
      </vt:variant>
      <vt:variant>
        <vt:i4>1966143</vt:i4>
      </vt:variant>
      <vt:variant>
        <vt:i4>812</vt:i4>
      </vt:variant>
      <vt:variant>
        <vt:i4>0</vt:i4>
      </vt:variant>
      <vt:variant>
        <vt:i4>5</vt:i4>
      </vt:variant>
      <vt:variant>
        <vt:lpwstr/>
      </vt:variant>
      <vt:variant>
        <vt:lpwstr>_Toc189272019</vt:lpwstr>
      </vt:variant>
      <vt:variant>
        <vt:i4>1966143</vt:i4>
      </vt:variant>
      <vt:variant>
        <vt:i4>806</vt:i4>
      </vt:variant>
      <vt:variant>
        <vt:i4>0</vt:i4>
      </vt:variant>
      <vt:variant>
        <vt:i4>5</vt:i4>
      </vt:variant>
      <vt:variant>
        <vt:lpwstr/>
      </vt:variant>
      <vt:variant>
        <vt:lpwstr>_Toc189272018</vt:lpwstr>
      </vt:variant>
      <vt:variant>
        <vt:i4>1966143</vt:i4>
      </vt:variant>
      <vt:variant>
        <vt:i4>800</vt:i4>
      </vt:variant>
      <vt:variant>
        <vt:i4>0</vt:i4>
      </vt:variant>
      <vt:variant>
        <vt:i4>5</vt:i4>
      </vt:variant>
      <vt:variant>
        <vt:lpwstr/>
      </vt:variant>
      <vt:variant>
        <vt:lpwstr>_Toc189272017</vt:lpwstr>
      </vt:variant>
      <vt:variant>
        <vt:i4>1966143</vt:i4>
      </vt:variant>
      <vt:variant>
        <vt:i4>794</vt:i4>
      </vt:variant>
      <vt:variant>
        <vt:i4>0</vt:i4>
      </vt:variant>
      <vt:variant>
        <vt:i4>5</vt:i4>
      </vt:variant>
      <vt:variant>
        <vt:lpwstr/>
      </vt:variant>
      <vt:variant>
        <vt:lpwstr>_Toc189272016</vt:lpwstr>
      </vt:variant>
      <vt:variant>
        <vt:i4>1966143</vt:i4>
      </vt:variant>
      <vt:variant>
        <vt:i4>788</vt:i4>
      </vt:variant>
      <vt:variant>
        <vt:i4>0</vt:i4>
      </vt:variant>
      <vt:variant>
        <vt:i4>5</vt:i4>
      </vt:variant>
      <vt:variant>
        <vt:lpwstr/>
      </vt:variant>
      <vt:variant>
        <vt:lpwstr>_Toc189272015</vt:lpwstr>
      </vt:variant>
      <vt:variant>
        <vt:i4>1966143</vt:i4>
      </vt:variant>
      <vt:variant>
        <vt:i4>782</vt:i4>
      </vt:variant>
      <vt:variant>
        <vt:i4>0</vt:i4>
      </vt:variant>
      <vt:variant>
        <vt:i4>5</vt:i4>
      </vt:variant>
      <vt:variant>
        <vt:lpwstr/>
      </vt:variant>
      <vt:variant>
        <vt:lpwstr>_Toc189272014</vt:lpwstr>
      </vt:variant>
      <vt:variant>
        <vt:i4>1966143</vt:i4>
      </vt:variant>
      <vt:variant>
        <vt:i4>776</vt:i4>
      </vt:variant>
      <vt:variant>
        <vt:i4>0</vt:i4>
      </vt:variant>
      <vt:variant>
        <vt:i4>5</vt:i4>
      </vt:variant>
      <vt:variant>
        <vt:lpwstr/>
      </vt:variant>
      <vt:variant>
        <vt:lpwstr>_Toc189272013</vt:lpwstr>
      </vt:variant>
      <vt:variant>
        <vt:i4>1966143</vt:i4>
      </vt:variant>
      <vt:variant>
        <vt:i4>770</vt:i4>
      </vt:variant>
      <vt:variant>
        <vt:i4>0</vt:i4>
      </vt:variant>
      <vt:variant>
        <vt:i4>5</vt:i4>
      </vt:variant>
      <vt:variant>
        <vt:lpwstr/>
      </vt:variant>
      <vt:variant>
        <vt:lpwstr>_Toc189272012</vt:lpwstr>
      </vt:variant>
      <vt:variant>
        <vt:i4>1966143</vt:i4>
      </vt:variant>
      <vt:variant>
        <vt:i4>764</vt:i4>
      </vt:variant>
      <vt:variant>
        <vt:i4>0</vt:i4>
      </vt:variant>
      <vt:variant>
        <vt:i4>5</vt:i4>
      </vt:variant>
      <vt:variant>
        <vt:lpwstr/>
      </vt:variant>
      <vt:variant>
        <vt:lpwstr>_Toc189272011</vt:lpwstr>
      </vt:variant>
      <vt:variant>
        <vt:i4>1966143</vt:i4>
      </vt:variant>
      <vt:variant>
        <vt:i4>758</vt:i4>
      </vt:variant>
      <vt:variant>
        <vt:i4>0</vt:i4>
      </vt:variant>
      <vt:variant>
        <vt:i4>5</vt:i4>
      </vt:variant>
      <vt:variant>
        <vt:lpwstr/>
      </vt:variant>
      <vt:variant>
        <vt:lpwstr>_Toc189272010</vt:lpwstr>
      </vt:variant>
      <vt:variant>
        <vt:i4>2031679</vt:i4>
      </vt:variant>
      <vt:variant>
        <vt:i4>752</vt:i4>
      </vt:variant>
      <vt:variant>
        <vt:i4>0</vt:i4>
      </vt:variant>
      <vt:variant>
        <vt:i4>5</vt:i4>
      </vt:variant>
      <vt:variant>
        <vt:lpwstr/>
      </vt:variant>
      <vt:variant>
        <vt:lpwstr>_Toc189272009</vt:lpwstr>
      </vt:variant>
      <vt:variant>
        <vt:i4>2031679</vt:i4>
      </vt:variant>
      <vt:variant>
        <vt:i4>746</vt:i4>
      </vt:variant>
      <vt:variant>
        <vt:i4>0</vt:i4>
      </vt:variant>
      <vt:variant>
        <vt:i4>5</vt:i4>
      </vt:variant>
      <vt:variant>
        <vt:lpwstr/>
      </vt:variant>
      <vt:variant>
        <vt:lpwstr>_Toc189272008</vt:lpwstr>
      </vt:variant>
      <vt:variant>
        <vt:i4>2031679</vt:i4>
      </vt:variant>
      <vt:variant>
        <vt:i4>740</vt:i4>
      </vt:variant>
      <vt:variant>
        <vt:i4>0</vt:i4>
      </vt:variant>
      <vt:variant>
        <vt:i4>5</vt:i4>
      </vt:variant>
      <vt:variant>
        <vt:lpwstr/>
      </vt:variant>
      <vt:variant>
        <vt:lpwstr>_Toc189272007</vt:lpwstr>
      </vt:variant>
      <vt:variant>
        <vt:i4>2031679</vt:i4>
      </vt:variant>
      <vt:variant>
        <vt:i4>734</vt:i4>
      </vt:variant>
      <vt:variant>
        <vt:i4>0</vt:i4>
      </vt:variant>
      <vt:variant>
        <vt:i4>5</vt:i4>
      </vt:variant>
      <vt:variant>
        <vt:lpwstr/>
      </vt:variant>
      <vt:variant>
        <vt:lpwstr>_Toc189272006</vt:lpwstr>
      </vt:variant>
      <vt:variant>
        <vt:i4>2031679</vt:i4>
      </vt:variant>
      <vt:variant>
        <vt:i4>728</vt:i4>
      </vt:variant>
      <vt:variant>
        <vt:i4>0</vt:i4>
      </vt:variant>
      <vt:variant>
        <vt:i4>5</vt:i4>
      </vt:variant>
      <vt:variant>
        <vt:lpwstr/>
      </vt:variant>
      <vt:variant>
        <vt:lpwstr>_Toc189272005</vt:lpwstr>
      </vt:variant>
      <vt:variant>
        <vt:i4>2031679</vt:i4>
      </vt:variant>
      <vt:variant>
        <vt:i4>722</vt:i4>
      </vt:variant>
      <vt:variant>
        <vt:i4>0</vt:i4>
      </vt:variant>
      <vt:variant>
        <vt:i4>5</vt:i4>
      </vt:variant>
      <vt:variant>
        <vt:lpwstr/>
      </vt:variant>
      <vt:variant>
        <vt:lpwstr>_Toc189272004</vt:lpwstr>
      </vt:variant>
      <vt:variant>
        <vt:i4>2031679</vt:i4>
      </vt:variant>
      <vt:variant>
        <vt:i4>716</vt:i4>
      </vt:variant>
      <vt:variant>
        <vt:i4>0</vt:i4>
      </vt:variant>
      <vt:variant>
        <vt:i4>5</vt:i4>
      </vt:variant>
      <vt:variant>
        <vt:lpwstr/>
      </vt:variant>
      <vt:variant>
        <vt:lpwstr>_Toc189272003</vt:lpwstr>
      </vt:variant>
      <vt:variant>
        <vt:i4>2031679</vt:i4>
      </vt:variant>
      <vt:variant>
        <vt:i4>710</vt:i4>
      </vt:variant>
      <vt:variant>
        <vt:i4>0</vt:i4>
      </vt:variant>
      <vt:variant>
        <vt:i4>5</vt:i4>
      </vt:variant>
      <vt:variant>
        <vt:lpwstr/>
      </vt:variant>
      <vt:variant>
        <vt:lpwstr>_Toc189272002</vt:lpwstr>
      </vt:variant>
      <vt:variant>
        <vt:i4>2031679</vt:i4>
      </vt:variant>
      <vt:variant>
        <vt:i4>704</vt:i4>
      </vt:variant>
      <vt:variant>
        <vt:i4>0</vt:i4>
      </vt:variant>
      <vt:variant>
        <vt:i4>5</vt:i4>
      </vt:variant>
      <vt:variant>
        <vt:lpwstr/>
      </vt:variant>
      <vt:variant>
        <vt:lpwstr>_Toc189272001</vt:lpwstr>
      </vt:variant>
      <vt:variant>
        <vt:i4>2031679</vt:i4>
      </vt:variant>
      <vt:variant>
        <vt:i4>698</vt:i4>
      </vt:variant>
      <vt:variant>
        <vt:i4>0</vt:i4>
      </vt:variant>
      <vt:variant>
        <vt:i4>5</vt:i4>
      </vt:variant>
      <vt:variant>
        <vt:lpwstr/>
      </vt:variant>
      <vt:variant>
        <vt:lpwstr>_Toc189272000</vt:lpwstr>
      </vt:variant>
      <vt:variant>
        <vt:i4>1376310</vt:i4>
      </vt:variant>
      <vt:variant>
        <vt:i4>692</vt:i4>
      </vt:variant>
      <vt:variant>
        <vt:i4>0</vt:i4>
      </vt:variant>
      <vt:variant>
        <vt:i4>5</vt:i4>
      </vt:variant>
      <vt:variant>
        <vt:lpwstr/>
      </vt:variant>
      <vt:variant>
        <vt:lpwstr>_Toc189271999</vt:lpwstr>
      </vt:variant>
      <vt:variant>
        <vt:i4>1376310</vt:i4>
      </vt:variant>
      <vt:variant>
        <vt:i4>686</vt:i4>
      </vt:variant>
      <vt:variant>
        <vt:i4>0</vt:i4>
      </vt:variant>
      <vt:variant>
        <vt:i4>5</vt:i4>
      </vt:variant>
      <vt:variant>
        <vt:lpwstr/>
      </vt:variant>
      <vt:variant>
        <vt:lpwstr>_Toc189271998</vt:lpwstr>
      </vt:variant>
      <vt:variant>
        <vt:i4>1376310</vt:i4>
      </vt:variant>
      <vt:variant>
        <vt:i4>680</vt:i4>
      </vt:variant>
      <vt:variant>
        <vt:i4>0</vt:i4>
      </vt:variant>
      <vt:variant>
        <vt:i4>5</vt:i4>
      </vt:variant>
      <vt:variant>
        <vt:lpwstr/>
      </vt:variant>
      <vt:variant>
        <vt:lpwstr>_Toc189271997</vt:lpwstr>
      </vt:variant>
      <vt:variant>
        <vt:i4>1376310</vt:i4>
      </vt:variant>
      <vt:variant>
        <vt:i4>674</vt:i4>
      </vt:variant>
      <vt:variant>
        <vt:i4>0</vt:i4>
      </vt:variant>
      <vt:variant>
        <vt:i4>5</vt:i4>
      </vt:variant>
      <vt:variant>
        <vt:lpwstr/>
      </vt:variant>
      <vt:variant>
        <vt:lpwstr>_Toc189271996</vt:lpwstr>
      </vt:variant>
      <vt:variant>
        <vt:i4>1376310</vt:i4>
      </vt:variant>
      <vt:variant>
        <vt:i4>668</vt:i4>
      </vt:variant>
      <vt:variant>
        <vt:i4>0</vt:i4>
      </vt:variant>
      <vt:variant>
        <vt:i4>5</vt:i4>
      </vt:variant>
      <vt:variant>
        <vt:lpwstr/>
      </vt:variant>
      <vt:variant>
        <vt:lpwstr>_Toc189271995</vt:lpwstr>
      </vt:variant>
      <vt:variant>
        <vt:i4>1376310</vt:i4>
      </vt:variant>
      <vt:variant>
        <vt:i4>662</vt:i4>
      </vt:variant>
      <vt:variant>
        <vt:i4>0</vt:i4>
      </vt:variant>
      <vt:variant>
        <vt:i4>5</vt:i4>
      </vt:variant>
      <vt:variant>
        <vt:lpwstr/>
      </vt:variant>
      <vt:variant>
        <vt:lpwstr>_Toc189271994</vt:lpwstr>
      </vt:variant>
      <vt:variant>
        <vt:i4>1376310</vt:i4>
      </vt:variant>
      <vt:variant>
        <vt:i4>656</vt:i4>
      </vt:variant>
      <vt:variant>
        <vt:i4>0</vt:i4>
      </vt:variant>
      <vt:variant>
        <vt:i4>5</vt:i4>
      </vt:variant>
      <vt:variant>
        <vt:lpwstr/>
      </vt:variant>
      <vt:variant>
        <vt:lpwstr>_Toc189271993</vt:lpwstr>
      </vt:variant>
      <vt:variant>
        <vt:i4>1376310</vt:i4>
      </vt:variant>
      <vt:variant>
        <vt:i4>650</vt:i4>
      </vt:variant>
      <vt:variant>
        <vt:i4>0</vt:i4>
      </vt:variant>
      <vt:variant>
        <vt:i4>5</vt:i4>
      </vt:variant>
      <vt:variant>
        <vt:lpwstr/>
      </vt:variant>
      <vt:variant>
        <vt:lpwstr>_Toc189271992</vt:lpwstr>
      </vt:variant>
      <vt:variant>
        <vt:i4>1376310</vt:i4>
      </vt:variant>
      <vt:variant>
        <vt:i4>644</vt:i4>
      </vt:variant>
      <vt:variant>
        <vt:i4>0</vt:i4>
      </vt:variant>
      <vt:variant>
        <vt:i4>5</vt:i4>
      </vt:variant>
      <vt:variant>
        <vt:lpwstr/>
      </vt:variant>
      <vt:variant>
        <vt:lpwstr>_Toc189271991</vt:lpwstr>
      </vt:variant>
      <vt:variant>
        <vt:i4>1376310</vt:i4>
      </vt:variant>
      <vt:variant>
        <vt:i4>638</vt:i4>
      </vt:variant>
      <vt:variant>
        <vt:i4>0</vt:i4>
      </vt:variant>
      <vt:variant>
        <vt:i4>5</vt:i4>
      </vt:variant>
      <vt:variant>
        <vt:lpwstr/>
      </vt:variant>
      <vt:variant>
        <vt:lpwstr>_Toc189271990</vt:lpwstr>
      </vt:variant>
      <vt:variant>
        <vt:i4>1310774</vt:i4>
      </vt:variant>
      <vt:variant>
        <vt:i4>632</vt:i4>
      </vt:variant>
      <vt:variant>
        <vt:i4>0</vt:i4>
      </vt:variant>
      <vt:variant>
        <vt:i4>5</vt:i4>
      </vt:variant>
      <vt:variant>
        <vt:lpwstr/>
      </vt:variant>
      <vt:variant>
        <vt:lpwstr>_Toc189271989</vt:lpwstr>
      </vt:variant>
      <vt:variant>
        <vt:i4>1310774</vt:i4>
      </vt:variant>
      <vt:variant>
        <vt:i4>626</vt:i4>
      </vt:variant>
      <vt:variant>
        <vt:i4>0</vt:i4>
      </vt:variant>
      <vt:variant>
        <vt:i4>5</vt:i4>
      </vt:variant>
      <vt:variant>
        <vt:lpwstr/>
      </vt:variant>
      <vt:variant>
        <vt:lpwstr>_Toc189271988</vt:lpwstr>
      </vt:variant>
      <vt:variant>
        <vt:i4>1310774</vt:i4>
      </vt:variant>
      <vt:variant>
        <vt:i4>620</vt:i4>
      </vt:variant>
      <vt:variant>
        <vt:i4>0</vt:i4>
      </vt:variant>
      <vt:variant>
        <vt:i4>5</vt:i4>
      </vt:variant>
      <vt:variant>
        <vt:lpwstr/>
      </vt:variant>
      <vt:variant>
        <vt:lpwstr>_Toc189271987</vt:lpwstr>
      </vt:variant>
      <vt:variant>
        <vt:i4>1310774</vt:i4>
      </vt:variant>
      <vt:variant>
        <vt:i4>614</vt:i4>
      </vt:variant>
      <vt:variant>
        <vt:i4>0</vt:i4>
      </vt:variant>
      <vt:variant>
        <vt:i4>5</vt:i4>
      </vt:variant>
      <vt:variant>
        <vt:lpwstr/>
      </vt:variant>
      <vt:variant>
        <vt:lpwstr>_Toc189271986</vt:lpwstr>
      </vt:variant>
      <vt:variant>
        <vt:i4>1310774</vt:i4>
      </vt:variant>
      <vt:variant>
        <vt:i4>608</vt:i4>
      </vt:variant>
      <vt:variant>
        <vt:i4>0</vt:i4>
      </vt:variant>
      <vt:variant>
        <vt:i4>5</vt:i4>
      </vt:variant>
      <vt:variant>
        <vt:lpwstr/>
      </vt:variant>
      <vt:variant>
        <vt:lpwstr>_Toc189271985</vt:lpwstr>
      </vt:variant>
      <vt:variant>
        <vt:i4>1310774</vt:i4>
      </vt:variant>
      <vt:variant>
        <vt:i4>602</vt:i4>
      </vt:variant>
      <vt:variant>
        <vt:i4>0</vt:i4>
      </vt:variant>
      <vt:variant>
        <vt:i4>5</vt:i4>
      </vt:variant>
      <vt:variant>
        <vt:lpwstr/>
      </vt:variant>
      <vt:variant>
        <vt:lpwstr>_Toc189271984</vt:lpwstr>
      </vt:variant>
      <vt:variant>
        <vt:i4>1310774</vt:i4>
      </vt:variant>
      <vt:variant>
        <vt:i4>596</vt:i4>
      </vt:variant>
      <vt:variant>
        <vt:i4>0</vt:i4>
      </vt:variant>
      <vt:variant>
        <vt:i4>5</vt:i4>
      </vt:variant>
      <vt:variant>
        <vt:lpwstr/>
      </vt:variant>
      <vt:variant>
        <vt:lpwstr>_Toc189271983</vt:lpwstr>
      </vt:variant>
      <vt:variant>
        <vt:i4>1310774</vt:i4>
      </vt:variant>
      <vt:variant>
        <vt:i4>590</vt:i4>
      </vt:variant>
      <vt:variant>
        <vt:i4>0</vt:i4>
      </vt:variant>
      <vt:variant>
        <vt:i4>5</vt:i4>
      </vt:variant>
      <vt:variant>
        <vt:lpwstr/>
      </vt:variant>
      <vt:variant>
        <vt:lpwstr>_Toc189271982</vt:lpwstr>
      </vt:variant>
      <vt:variant>
        <vt:i4>1310774</vt:i4>
      </vt:variant>
      <vt:variant>
        <vt:i4>584</vt:i4>
      </vt:variant>
      <vt:variant>
        <vt:i4>0</vt:i4>
      </vt:variant>
      <vt:variant>
        <vt:i4>5</vt:i4>
      </vt:variant>
      <vt:variant>
        <vt:lpwstr/>
      </vt:variant>
      <vt:variant>
        <vt:lpwstr>_Toc189271981</vt:lpwstr>
      </vt:variant>
      <vt:variant>
        <vt:i4>1310774</vt:i4>
      </vt:variant>
      <vt:variant>
        <vt:i4>578</vt:i4>
      </vt:variant>
      <vt:variant>
        <vt:i4>0</vt:i4>
      </vt:variant>
      <vt:variant>
        <vt:i4>5</vt:i4>
      </vt:variant>
      <vt:variant>
        <vt:lpwstr/>
      </vt:variant>
      <vt:variant>
        <vt:lpwstr>_Toc189271980</vt:lpwstr>
      </vt:variant>
      <vt:variant>
        <vt:i4>1769526</vt:i4>
      </vt:variant>
      <vt:variant>
        <vt:i4>572</vt:i4>
      </vt:variant>
      <vt:variant>
        <vt:i4>0</vt:i4>
      </vt:variant>
      <vt:variant>
        <vt:i4>5</vt:i4>
      </vt:variant>
      <vt:variant>
        <vt:lpwstr/>
      </vt:variant>
      <vt:variant>
        <vt:lpwstr>_Toc189271979</vt:lpwstr>
      </vt:variant>
      <vt:variant>
        <vt:i4>1769526</vt:i4>
      </vt:variant>
      <vt:variant>
        <vt:i4>566</vt:i4>
      </vt:variant>
      <vt:variant>
        <vt:i4>0</vt:i4>
      </vt:variant>
      <vt:variant>
        <vt:i4>5</vt:i4>
      </vt:variant>
      <vt:variant>
        <vt:lpwstr/>
      </vt:variant>
      <vt:variant>
        <vt:lpwstr>_Toc189271978</vt:lpwstr>
      </vt:variant>
      <vt:variant>
        <vt:i4>1769526</vt:i4>
      </vt:variant>
      <vt:variant>
        <vt:i4>560</vt:i4>
      </vt:variant>
      <vt:variant>
        <vt:i4>0</vt:i4>
      </vt:variant>
      <vt:variant>
        <vt:i4>5</vt:i4>
      </vt:variant>
      <vt:variant>
        <vt:lpwstr/>
      </vt:variant>
      <vt:variant>
        <vt:lpwstr>_Toc189271977</vt:lpwstr>
      </vt:variant>
      <vt:variant>
        <vt:i4>1769526</vt:i4>
      </vt:variant>
      <vt:variant>
        <vt:i4>554</vt:i4>
      </vt:variant>
      <vt:variant>
        <vt:i4>0</vt:i4>
      </vt:variant>
      <vt:variant>
        <vt:i4>5</vt:i4>
      </vt:variant>
      <vt:variant>
        <vt:lpwstr/>
      </vt:variant>
      <vt:variant>
        <vt:lpwstr>_Toc189271976</vt:lpwstr>
      </vt:variant>
      <vt:variant>
        <vt:i4>1769526</vt:i4>
      </vt:variant>
      <vt:variant>
        <vt:i4>548</vt:i4>
      </vt:variant>
      <vt:variant>
        <vt:i4>0</vt:i4>
      </vt:variant>
      <vt:variant>
        <vt:i4>5</vt:i4>
      </vt:variant>
      <vt:variant>
        <vt:lpwstr/>
      </vt:variant>
      <vt:variant>
        <vt:lpwstr>_Toc189271975</vt:lpwstr>
      </vt:variant>
      <vt:variant>
        <vt:i4>1769526</vt:i4>
      </vt:variant>
      <vt:variant>
        <vt:i4>542</vt:i4>
      </vt:variant>
      <vt:variant>
        <vt:i4>0</vt:i4>
      </vt:variant>
      <vt:variant>
        <vt:i4>5</vt:i4>
      </vt:variant>
      <vt:variant>
        <vt:lpwstr/>
      </vt:variant>
      <vt:variant>
        <vt:lpwstr>_Toc189271974</vt:lpwstr>
      </vt:variant>
      <vt:variant>
        <vt:i4>1769526</vt:i4>
      </vt:variant>
      <vt:variant>
        <vt:i4>536</vt:i4>
      </vt:variant>
      <vt:variant>
        <vt:i4>0</vt:i4>
      </vt:variant>
      <vt:variant>
        <vt:i4>5</vt:i4>
      </vt:variant>
      <vt:variant>
        <vt:lpwstr/>
      </vt:variant>
      <vt:variant>
        <vt:lpwstr>_Toc189271973</vt:lpwstr>
      </vt:variant>
      <vt:variant>
        <vt:i4>1769526</vt:i4>
      </vt:variant>
      <vt:variant>
        <vt:i4>530</vt:i4>
      </vt:variant>
      <vt:variant>
        <vt:i4>0</vt:i4>
      </vt:variant>
      <vt:variant>
        <vt:i4>5</vt:i4>
      </vt:variant>
      <vt:variant>
        <vt:lpwstr/>
      </vt:variant>
      <vt:variant>
        <vt:lpwstr>_Toc189271972</vt:lpwstr>
      </vt:variant>
      <vt:variant>
        <vt:i4>1769526</vt:i4>
      </vt:variant>
      <vt:variant>
        <vt:i4>524</vt:i4>
      </vt:variant>
      <vt:variant>
        <vt:i4>0</vt:i4>
      </vt:variant>
      <vt:variant>
        <vt:i4>5</vt:i4>
      </vt:variant>
      <vt:variant>
        <vt:lpwstr/>
      </vt:variant>
      <vt:variant>
        <vt:lpwstr>_Toc189271971</vt:lpwstr>
      </vt:variant>
      <vt:variant>
        <vt:i4>1769526</vt:i4>
      </vt:variant>
      <vt:variant>
        <vt:i4>518</vt:i4>
      </vt:variant>
      <vt:variant>
        <vt:i4>0</vt:i4>
      </vt:variant>
      <vt:variant>
        <vt:i4>5</vt:i4>
      </vt:variant>
      <vt:variant>
        <vt:lpwstr/>
      </vt:variant>
      <vt:variant>
        <vt:lpwstr>_Toc189271970</vt:lpwstr>
      </vt:variant>
      <vt:variant>
        <vt:i4>1703990</vt:i4>
      </vt:variant>
      <vt:variant>
        <vt:i4>512</vt:i4>
      </vt:variant>
      <vt:variant>
        <vt:i4>0</vt:i4>
      </vt:variant>
      <vt:variant>
        <vt:i4>5</vt:i4>
      </vt:variant>
      <vt:variant>
        <vt:lpwstr/>
      </vt:variant>
      <vt:variant>
        <vt:lpwstr>_Toc189271969</vt:lpwstr>
      </vt:variant>
      <vt:variant>
        <vt:i4>1703990</vt:i4>
      </vt:variant>
      <vt:variant>
        <vt:i4>506</vt:i4>
      </vt:variant>
      <vt:variant>
        <vt:i4>0</vt:i4>
      </vt:variant>
      <vt:variant>
        <vt:i4>5</vt:i4>
      </vt:variant>
      <vt:variant>
        <vt:lpwstr/>
      </vt:variant>
      <vt:variant>
        <vt:lpwstr>_Toc189271968</vt:lpwstr>
      </vt:variant>
      <vt:variant>
        <vt:i4>1703990</vt:i4>
      </vt:variant>
      <vt:variant>
        <vt:i4>500</vt:i4>
      </vt:variant>
      <vt:variant>
        <vt:i4>0</vt:i4>
      </vt:variant>
      <vt:variant>
        <vt:i4>5</vt:i4>
      </vt:variant>
      <vt:variant>
        <vt:lpwstr/>
      </vt:variant>
      <vt:variant>
        <vt:lpwstr>_Toc189271967</vt:lpwstr>
      </vt:variant>
      <vt:variant>
        <vt:i4>1703990</vt:i4>
      </vt:variant>
      <vt:variant>
        <vt:i4>494</vt:i4>
      </vt:variant>
      <vt:variant>
        <vt:i4>0</vt:i4>
      </vt:variant>
      <vt:variant>
        <vt:i4>5</vt:i4>
      </vt:variant>
      <vt:variant>
        <vt:lpwstr/>
      </vt:variant>
      <vt:variant>
        <vt:lpwstr>_Toc189271966</vt:lpwstr>
      </vt:variant>
      <vt:variant>
        <vt:i4>1703990</vt:i4>
      </vt:variant>
      <vt:variant>
        <vt:i4>488</vt:i4>
      </vt:variant>
      <vt:variant>
        <vt:i4>0</vt:i4>
      </vt:variant>
      <vt:variant>
        <vt:i4>5</vt:i4>
      </vt:variant>
      <vt:variant>
        <vt:lpwstr/>
      </vt:variant>
      <vt:variant>
        <vt:lpwstr>_Toc189271965</vt:lpwstr>
      </vt:variant>
      <vt:variant>
        <vt:i4>1703990</vt:i4>
      </vt:variant>
      <vt:variant>
        <vt:i4>482</vt:i4>
      </vt:variant>
      <vt:variant>
        <vt:i4>0</vt:i4>
      </vt:variant>
      <vt:variant>
        <vt:i4>5</vt:i4>
      </vt:variant>
      <vt:variant>
        <vt:lpwstr/>
      </vt:variant>
      <vt:variant>
        <vt:lpwstr>_Toc189271964</vt:lpwstr>
      </vt:variant>
      <vt:variant>
        <vt:i4>1703990</vt:i4>
      </vt:variant>
      <vt:variant>
        <vt:i4>476</vt:i4>
      </vt:variant>
      <vt:variant>
        <vt:i4>0</vt:i4>
      </vt:variant>
      <vt:variant>
        <vt:i4>5</vt:i4>
      </vt:variant>
      <vt:variant>
        <vt:lpwstr/>
      </vt:variant>
      <vt:variant>
        <vt:lpwstr>_Toc189271963</vt:lpwstr>
      </vt:variant>
      <vt:variant>
        <vt:i4>1703990</vt:i4>
      </vt:variant>
      <vt:variant>
        <vt:i4>470</vt:i4>
      </vt:variant>
      <vt:variant>
        <vt:i4>0</vt:i4>
      </vt:variant>
      <vt:variant>
        <vt:i4>5</vt:i4>
      </vt:variant>
      <vt:variant>
        <vt:lpwstr/>
      </vt:variant>
      <vt:variant>
        <vt:lpwstr>_Toc189271962</vt:lpwstr>
      </vt:variant>
      <vt:variant>
        <vt:i4>1703990</vt:i4>
      </vt:variant>
      <vt:variant>
        <vt:i4>464</vt:i4>
      </vt:variant>
      <vt:variant>
        <vt:i4>0</vt:i4>
      </vt:variant>
      <vt:variant>
        <vt:i4>5</vt:i4>
      </vt:variant>
      <vt:variant>
        <vt:lpwstr/>
      </vt:variant>
      <vt:variant>
        <vt:lpwstr>_Toc189271961</vt:lpwstr>
      </vt:variant>
      <vt:variant>
        <vt:i4>1703990</vt:i4>
      </vt:variant>
      <vt:variant>
        <vt:i4>458</vt:i4>
      </vt:variant>
      <vt:variant>
        <vt:i4>0</vt:i4>
      </vt:variant>
      <vt:variant>
        <vt:i4>5</vt:i4>
      </vt:variant>
      <vt:variant>
        <vt:lpwstr/>
      </vt:variant>
      <vt:variant>
        <vt:lpwstr>_Toc189271960</vt:lpwstr>
      </vt:variant>
      <vt:variant>
        <vt:i4>1638454</vt:i4>
      </vt:variant>
      <vt:variant>
        <vt:i4>452</vt:i4>
      </vt:variant>
      <vt:variant>
        <vt:i4>0</vt:i4>
      </vt:variant>
      <vt:variant>
        <vt:i4>5</vt:i4>
      </vt:variant>
      <vt:variant>
        <vt:lpwstr/>
      </vt:variant>
      <vt:variant>
        <vt:lpwstr>_Toc189271959</vt:lpwstr>
      </vt:variant>
      <vt:variant>
        <vt:i4>1638454</vt:i4>
      </vt:variant>
      <vt:variant>
        <vt:i4>446</vt:i4>
      </vt:variant>
      <vt:variant>
        <vt:i4>0</vt:i4>
      </vt:variant>
      <vt:variant>
        <vt:i4>5</vt:i4>
      </vt:variant>
      <vt:variant>
        <vt:lpwstr/>
      </vt:variant>
      <vt:variant>
        <vt:lpwstr>_Toc189271958</vt:lpwstr>
      </vt:variant>
      <vt:variant>
        <vt:i4>1638454</vt:i4>
      </vt:variant>
      <vt:variant>
        <vt:i4>440</vt:i4>
      </vt:variant>
      <vt:variant>
        <vt:i4>0</vt:i4>
      </vt:variant>
      <vt:variant>
        <vt:i4>5</vt:i4>
      </vt:variant>
      <vt:variant>
        <vt:lpwstr/>
      </vt:variant>
      <vt:variant>
        <vt:lpwstr>_Toc189271957</vt:lpwstr>
      </vt:variant>
      <vt:variant>
        <vt:i4>1638454</vt:i4>
      </vt:variant>
      <vt:variant>
        <vt:i4>434</vt:i4>
      </vt:variant>
      <vt:variant>
        <vt:i4>0</vt:i4>
      </vt:variant>
      <vt:variant>
        <vt:i4>5</vt:i4>
      </vt:variant>
      <vt:variant>
        <vt:lpwstr/>
      </vt:variant>
      <vt:variant>
        <vt:lpwstr>_Toc189271956</vt:lpwstr>
      </vt:variant>
      <vt:variant>
        <vt:i4>1638454</vt:i4>
      </vt:variant>
      <vt:variant>
        <vt:i4>428</vt:i4>
      </vt:variant>
      <vt:variant>
        <vt:i4>0</vt:i4>
      </vt:variant>
      <vt:variant>
        <vt:i4>5</vt:i4>
      </vt:variant>
      <vt:variant>
        <vt:lpwstr/>
      </vt:variant>
      <vt:variant>
        <vt:lpwstr>_Toc189271955</vt:lpwstr>
      </vt:variant>
      <vt:variant>
        <vt:i4>1638454</vt:i4>
      </vt:variant>
      <vt:variant>
        <vt:i4>422</vt:i4>
      </vt:variant>
      <vt:variant>
        <vt:i4>0</vt:i4>
      </vt:variant>
      <vt:variant>
        <vt:i4>5</vt:i4>
      </vt:variant>
      <vt:variant>
        <vt:lpwstr/>
      </vt:variant>
      <vt:variant>
        <vt:lpwstr>_Toc189271954</vt:lpwstr>
      </vt:variant>
      <vt:variant>
        <vt:i4>1638454</vt:i4>
      </vt:variant>
      <vt:variant>
        <vt:i4>416</vt:i4>
      </vt:variant>
      <vt:variant>
        <vt:i4>0</vt:i4>
      </vt:variant>
      <vt:variant>
        <vt:i4>5</vt:i4>
      </vt:variant>
      <vt:variant>
        <vt:lpwstr/>
      </vt:variant>
      <vt:variant>
        <vt:lpwstr>_Toc189271953</vt:lpwstr>
      </vt:variant>
      <vt:variant>
        <vt:i4>1638454</vt:i4>
      </vt:variant>
      <vt:variant>
        <vt:i4>410</vt:i4>
      </vt:variant>
      <vt:variant>
        <vt:i4>0</vt:i4>
      </vt:variant>
      <vt:variant>
        <vt:i4>5</vt:i4>
      </vt:variant>
      <vt:variant>
        <vt:lpwstr/>
      </vt:variant>
      <vt:variant>
        <vt:lpwstr>_Toc189271952</vt:lpwstr>
      </vt:variant>
      <vt:variant>
        <vt:i4>1638454</vt:i4>
      </vt:variant>
      <vt:variant>
        <vt:i4>404</vt:i4>
      </vt:variant>
      <vt:variant>
        <vt:i4>0</vt:i4>
      </vt:variant>
      <vt:variant>
        <vt:i4>5</vt:i4>
      </vt:variant>
      <vt:variant>
        <vt:lpwstr/>
      </vt:variant>
      <vt:variant>
        <vt:lpwstr>_Toc189271951</vt:lpwstr>
      </vt:variant>
      <vt:variant>
        <vt:i4>1638454</vt:i4>
      </vt:variant>
      <vt:variant>
        <vt:i4>398</vt:i4>
      </vt:variant>
      <vt:variant>
        <vt:i4>0</vt:i4>
      </vt:variant>
      <vt:variant>
        <vt:i4>5</vt:i4>
      </vt:variant>
      <vt:variant>
        <vt:lpwstr/>
      </vt:variant>
      <vt:variant>
        <vt:lpwstr>_Toc189271950</vt:lpwstr>
      </vt:variant>
      <vt:variant>
        <vt:i4>1572918</vt:i4>
      </vt:variant>
      <vt:variant>
        <vt:i4>392</vt:i4>
      </vt:variant>
      <vt:variant>
        <vt:i4>0</vt:i4>
      </vt:variant>
      <vt:variant>
        <vt:i4>5</vt:i4>
      </vt:variant>
      <vt:variant>
        <vt:lpwstr/>
      </vt:variant>
      <vt:variant>
        <vt:lpwstr>_Toc189271949</vt:lpwstr>
      </vt:variant>
      <vt:variant>
        <vt:i4>1572918</vt:i4>
      </vt:variant>
      <vt:variant>
        <vt:i4>386</vt:i4>
      </vt:variant>
      <vt:variant>
        <vt:i4>0</vt:i4>
      </vt:variant>
      <vt:variant>
        <vt:i4>5</vt:i4>
      </vt:variant>
      <vt:variant>
        <vt:lpwstr/>
      </vt:variant>
      <vt:variant>
        <vt:lpwstr>_Toc189271948</vt:lpwstr>
      </vt:variant>
      <vt:variant>
        <vt:i4>1572918</vt:i4>
      </vt:variant>
      <vt:variant>
        <vt:i4>380</vt:i4>
      </vt:variant>
      <vt:variant>
        <vt:i4>0</vt:i4>
      </vt:variant>
      <vt:variant>
        <vt:i4>5</vt:i4>
      </vt:variant>
      <vt:variant>
        <vt:lpwstr/>
      </vt:variant>
      <vt:variant>
        <vt:lpwstr>_Toc189271947</vt:lpwstr>
      </vt:variant>
      <vt:variant>
        <vt:i4>1572918</vt:i4>
      </vt:variant>
      <vt:variant>
        <vt:i4>374</vt:i4>
      </vt:variant>
      <vt:variant>
        <vt:i4>0</vt:i4>
      </vt:variant>
      <vt:variant>
        <vt:i4>5</vt:i4>
      </vt:variant>
      <vt:variant>
        <vt:lpwstr/>
      </vt:variant>
      <vt:variant>
        <vt:lpwstr>_Toc189271946</vt:lpwstr>
      </vt:variant>
      <vt:variant>
        <vt:i4>1572918</vt:i4>
      </vt:variant>
      <vt:variant>
        <vt:i4>368</vt:i4>
      </vt:variant>
      <vt:variant>
        <vt:i4>0</vt:i4>
      </vt:variant>
      <vt:variant>
        <vt:i4>5</vt:i4>
      </vt:variant>
      <vt:variant>
        <vt:lpwstr/>
      </vt:variant>
      <vt:variant>
        <vt:lpwstr>_Toc189271945</vt:lpwstr>
      </vt:variant>
      <vt:variant>
        <vt:i4>1572918</vt:i4>
      </vt:variant>
      <vt:variant>
        <vt:i4>362</vt:i4>
      </vt:variant>
      <vt:variant>
        <vt:i4>0</vt:i4>
      </vt:variant>
      <vt:variant>
        <vt:i4>5</vt:i4>
      </vt:variant>
      <vt:variant>
        <vt:lpwstr/>
      </vt:variant>
      <vt:variant>
        <vt:lpwstr>_Toc189271944</vt:lpwstr>
      </vt:variant>
      <vt:variant>
        <vt:i4>1572918</vt:i4>
      </vt:variant>
      <vt:variant>
        <vt:i4>356</vt:i4>
      </vt:variant>
      <vt:variant>
        <vt:i4>0</vt:i4>
      </vt:variant>
      <vt:variant>
        <vt:i4>5</vt:i4>
      </vt:variant>
      <vt:variant>
        <vt:lpwstr/>
      </vt:variant>
      <vt:variant>
        <vt:lpwstr>_Toc189271943</vt:lpwstr>
      </vt:variant>
      <vt:variant>
        <vt:i4>1572918</vt:i4>
      </vt:variant>
      <vt:variant>
        <vt:i4>350</vt:i4>
      </vt:variant>
      <vt:variant>
        <vt:i4>0</vt:i4>
      </vt:variant>
      <vt:variant>
        <vt:i4>5</vt:i4>
      </vt:variant>
      <vt:variant>
        <vt:lpwstr/>
      </vt:variant>
      <vt:variant>
        <vt:lpwstr>_Toc189271942</vt:lpwstr>
      </vt:variant>
      <vt:variant>
        <vt:i4>1572918</vt:i4>
      </vt:variant>
      <vt:variant>
        <vt:i4>344</vt:i4>
      </vt:variant>
      <vt:variant>
        <vt:i4>0</vt:i4>
      </vt:variant>
      <vt:variant>
        <vt:i4>5</vt:i4>
      </vt:variant>
      <vt:variant>
        <vt:lpwstr/>
      </vt:variant>
      <vt:variant>
        <vt:lpwstr>_Toc189271941</vt:lpwstr>
      </vt:variant>
      <vt:variant>
        <vt:i4>1572918</vt:i4>
      </vt:variant>
      <vt:variant>
        <vt:i4>338</vt:i4>
      </vt:variant>
      <vt:variant>
        <vt:i4>0</vt:i4>
      </vt:variant>
      <vt:variant>
        <vt:i4>5</vt:i4>
      </vt:variant>
      <vt:variant>
        <vt:lpwstr/>
      </vt:variant>
      <vt:variant>
        <vt:lpwstr>_Toc189271940</vt:lpwstr>
      </vt:variant>
      <vt:variant>
        <vt:i4>2031670</vt:i4>
      </vt:variant>
      <vt:variant>
        <vt:i4>332</vt:i4>
      </vt:variant>
      <vt:variant>
        <vt:i4>0</vt:i4>
      </vt:variant>
      <vt:variant>
        <vt:i4>5</vt:i4>
      </vt:variant>
      <vt:variant>
        <vt:lpwstr/>
      </vt:variant>
      <vt:variant>
        <vt:lpwstr>_Toc189271939</vt:lpwstr>
      </vt:variant>
      <vt:variant>
        <vt:i4>2031670</vt:i4>
      </vt:variant>
      <vt:variant>
        <vt:i4>326</vt:i4>
      </vt:variant>
      <vt:variant>
        <vt:i4>0</vt:i4>
      </vt:variant>
      <vt:variant>
        <vt:i4>5</vt:i4>
      </vt:variant>
      <vt:variant>
        <vt:lpwstr/>
      </vt:variant>
      <vt:variant>
        <vt:lpwstr>_Toc189271938</vt:lpwstr>
      </vt:variant>
      <vt:variant>
        <vt:i4>2031670</vt:i4>
      </vt:variant>
      <vt:variant>
        <vt:i4>320</vt:i4>
      </vt:variant>
      <vt:variant>
        <vt:i4>0</vt:i4>
      </vt:variant>
      <vt:variant>
        <vt:i4>5</vt:i4>
      </vt:variant>
      <vt:variant>
        <vt:lpwstr/>
      </vt:variant>
      <vt:variant>
        <vt:lpwstr>_Toc189271937</vt:lpwstr>
      </vt:variant>
      <vt:variant>
        <vt:i4>2031670</vt:i4>
      </vt:variant>
      <vt:variant>
        <vt:i4>314</vt:i4>
      </vt:variant>
      <vt:variant>
        <vt:i4>0</vt:i4>
      </vt:variant>
      <vt:variant>
        <vt:i4>5</vt:i4>
      </vt:variant>
      <vt:variant>
        <vt:lpwstr/>
      </vt:variant>
      <vt:variant>
        <vt:lpwstr>_Toc189271936</vt:lpwstr>
      </vt:variant>
      <vt:variant>
        <vt:i4>2031670</vt:i4>
      </vt:variant>
      <vt:variant>
        <vt:i4>308</vt:i4>
      </vt:variant>
      <vt:variant>
        <vt:i4>0</vt:i4>
      </vt:variant>
      <vt:variant>
        <vt:i4>5</vt:i4>
      </vt:variant>
      <vt:variant>
        <vt:lpwstr/>
      </vt:variant>
      <vt:variant>
        <vt:lpwstr>_Toc189271935</vt:lpwstr>
      </vt:variant>
      <vt:variant>
        <vt:i4>2031670</vt:i4>
      </vt:variant>
      <vt:variant>
        <vt:i4>302</vt:i4>
      </vt:variant>
      <vt:variant>
        <vt:i4>0</vt:i4>
      </vt:variant>
      <vt:variant>
        <vt:i4>5</vt:i4>
      </vt:variant>
      <vt:variant>
        <vt:lpwstr/>
      </vt:variant>
      <vt:variant>
        <vt:lpwstr>_Toc189271934</vt:lpwstr>
      </vt:variant>
      <vt:variant>
        <vt:i4>2031670</vt:i4>
      </vt:variant>
      <vt:variant>
        <vt:i4>296</vt:i4>
      </vt:variant>
      <vt:variant>
        <vt:i4>0</vt:i4>
      </vt:variant>
      <vt:variant>
        <vt:i4>5</vt:i4>
      </vt:variant>
      <vt:variant>
        <vt:lpwstr/>
      </vt:variant>
      <vt:variant>
        <vt:lpwstr>_Toc189271933</vt:lpwstr>
      </vt:variant>
      <vt:variant>
        <vt:i4>2031670</vt:i4>
      </vt:variant>
      <vt:variant>
        <vt:i4>290</vt:i4>
      </vt:variant>
      <vt:variant>
        <vt:i4>0</vt:i4>
      </vt:variant>
      <vt:variant>
        <vt:i4>5</vt:i4>
      </vt:variant>
      <vt:variant>
        <vt:lpwstr/>
      </vt:variant>
      <vt:variant>
        <vt:lpwstr>_Toc189271932</vt:lpwstr>
      </vt:variant>
      <vt:variant>
        <vt:i4>2031670</vt:i4>
      </vt:variant>
      <vt:variant>
        <vt:i4>284</vt:i4>
      </vt:variant>
      <vt:variant>
        <vt:i4>0</vt:i4>
      </vt:variant>
      <vt:variant>
        <vt:i4>5</vt:i4>
      </vt:variant>
      <vt:variant>
        <vt:lpwstr/>
      </vt:variant>
      <vt:variant>
        <vt:lpwstr>_Toc189271931</vt:lpwstr>
      </vt:variant>
      <vt:variant>
        <vt:i4>2031670</vt:i4>
      </vt:variant>
      <vt:variant>
        <vt:i4>278</vt:i4>
      </vt:variant>
      <vt:variant>
        <vt:i4>0</vt:i4>
      </vt:variant>
      <vt:variant>
        <vt:i4>5</vt:i4>
      </vt:variant>
      <vt:variant>
        <vt:lpwstr/>
      </vt:variant>
      <vt:variant>
        <vt:lpwstr>_Toc189271930</vt:lpwstr>
      </vt:variant>
      <vt:variant>
        <vt:i4>1966134</vt:i4>
      </vt:variant>
      <vt:variant>
        <vt:i4>272</vt:i4>
      </vt:variant>
      <vt:variant>
        <vt:i4>0</vt:i4>
      </vt:variant>
      <vt:variant>
        <vt:i4>5</vt:i4>
      </vt:variant>
      <vt:variant>
        <vt:lpwstr/>
      </vt:variant>
      <vt:variant>
        <vt:lpwstr>_Toc189271929</vt:lpwstr>
      </vt:variant>
      <vt:variant>
        <vt:i4>1966134</vt:i4>
      </vt:variant>
      <vt:variant>
        <vt:i4>266</vt:i4>
      </vt:variant>
      <vt:variant>
        <vt:i4>0</vt:i4>
      </vt:variant>
      <vt:variant>
        <vt:i4>5</vt:i4>
      </vt:variant>
      <vt:variant>
        <vt:lpwstr/>
      </vt:variant>
      <vt:variant>
        <vt:lpwstr>_Toc189271928</vt:lpwstr>
      </vt:variant>
      <vt:variant>
        <vt:i4>1966134</vt:i4>
      </vt:variant>
      <vt:variant>
        <vt:i4>260</vt:i4>
      </vt:variant>
      <vt:variant>
        <vt:i4>0</vt:i4>
      </vt:variant>
      <vt:variant>
        <vt:i4>5</vt:i4>
      </vt:variant>
      <vt:variant>
        <vt:lpwstr/>
      </vt:variant>
      <vt:variant>
        <vt:lpwstr>_Toc189271927</vt:lpwstr>
      </vt:variant>
      <vt:variant>
        <vt:i4>1966134</vt:i4>
      </vt:variant>
      <vt:variant>
        <vt:i4>254</vt:i4>
      </vt:variant>
      <vt:variant>
        <vt:i4>0</vt:i4>
      </vt:variant>
      <vt:variant>
        <vt:i4>5</vt:i4>
      </vt:variant>
      <vt:variant>
        <vt:lpwstr/>
      </vt:variant>
      <vt:variant>
        <vt:lpwstr>_Toc189271926</vt:lpwstr>
      </vt:variant>
      <vt:variant>
        <vt:i4>1966134</vt:i4>
      </vt:variant>
      <vt:variant>
        <vt:i4>248</vt:i4>
      </vt:variant>
      <vt:variant>
        <vt:i4>0</vt:i4>
      </vt:variant>
      <vt:variant>
        <vt:i4>5</vt:i4>
      </vt:variant>
      <vt:variant>
        <vt:lpwstr/>
      </vt:variant>
      <vt:variant>
        <vt:lpwstr>_Toc189271925</vt:lpwstr>
      </vt:variant>
      <vt:variant>
        <vt:i4>1966134</vt:i4>
      </vt:variant>
      <vt:variant>
        <vt:i4>242</vt:i4>
      </vt:variant>
      <vt:variant>
        <vt:i4>0</vt:i4>
      </vt:variant>
      <vt:variant>
        <vt:i4>5</vt:i4>
      </vt:variant>
      <vt:variant>
        <vt:lpwstr/>
      </vt:variant>
      <vt:variant>
        <vt:lpwstr>_Toc189271924</vt:lpwstr>
      </vt:variant>
      <vt:variant>
        <vt:i4>1966134</vt:i4>
      </vt:variant>
      <vt:variant>
        <vt:i4>236</vt:i4>
      </vt:variant>
      <vt:variant>
        <vt:i4>0</vt:i4>
      </vt:variant>
      <vt:variant>
        <vt:i4>5</vt:i4>
      </vt:variant>
      <vt:variant>
        <vt:lpwstr/>
      </vt:variant>
      <vt:variant>
        <vt:lpwstr>_Toc189271923</vt:lpwstr>
      </vt:variant>
      <vt:variant>
        <vt:i4>1966134</vt:i4>
      </vt:variant>
      <vt:variant>
        <vt:i4>230</vt:i4>
      </vt:variant>
      <vt:variant>
        <vt:i4>0</vt:i4>
      </vt:variant>
      <vt:variant>
        <vt:i4>5</vt:i4>
      </vt:variant>
      <vt:variant>
        <vt:lpwstr/>
      </vt:variant>
      <vt:variant>
        <vt:lpwstr>_Toc189271922</vt:lpwstr>
      </vt:variant>
      <vt:variant>
        <vt:i4>1966134</vt:i4>
      </vt:variant>
      <vt:variant>
        <vt:i4>224</vt:i4>
      </vt:variant>
      <vt:variant>
        <vt:i4>0</vt:i4>
      </vt:variant>
      <vt:variant>
        <vt:i4>5</vt:i4>
      </vt:variant>
      <vt:variant>
        <vt:lpwstr/>
      </vt:variant>
      <vt:variant>
        <vt:lpwstr>_Toc189271921</vt:lpwstr>
      </vt:variant>
      <vt:variant>
        <vt:i4>1966134</vt:i4>
      </vt:variant>
      <vt:variant>
        <vt:i4>218</vt:i4>
      </vt:variant>
      <vt:variant>
        <vt:i4>0</vt:i4>
      </vt:variant>
      <vt:variant>
        <vt:i4>5</vt:i4>
      </vt:variant>
      <vt:variant>
        <vt:lpwstr/>
      </vt:variant>
      <vt:variant>
        <vt:lpwstr>_Toc189271920</vt:lpwstr>
      </vt:variant>
      <vt:variant>
        <vt:i4>1900598</vt:i4>
      </vt:variant>
      <vt:variant>
        <vt:i4>212</vt:i4>
      </vt:variant>
      <vt:variant>
        <vt:i4>0</vt:i4>
      </vt:variant>
      <vt:variant>
        <vt:i4>5</vt:i4>
      </vt:variant>
      <vt:variant>
        <vt:lpwstr/>
      </vt:variant>
      <vt:variant>
        <vt:lpwstr>_Toc189271919</vt:lpwstr>
      </vt:variant>
      <vt:variant>
        <vt:i4>1900598</vt:i4>
      </vt:variant>
      <vt:variant>
        <vt:i4>206</vt:i4>
      </vt:variant>
      <vt:variant>
        <vt:i4>0</vt:i4>
      </vt:variant>
      <vt:variant>
        <vt:i4>5</vt:i4>
      </vt:variant>
      <vt:variant>
        <vt:lpwstr/>
      </vt:variant>
      <vt:variant>
        <vt:lpwstr>_Toc189271918</vt:lpwstr>
      </vt:variant>
      <vt:variant>
        <vt:i4>1900598</vt:i4>
      </vt:variant>
      <vt:variant>
        <vt:i4>200</vt:i4>
      </vt:variant>
      <vt:variant>
        <vt:i4>0</vt:i4>
      </vt:variant>
      <vt:variant>
        <vt:i4>5</vt:i4>
      </vt:variant>
      <vt:variant>
        <vt:lpwstr/>
      </vt:variant>
      <vt:variant>
        <vt:lpwstr>_Toc189271917</vt:lpwstr>
      </vt:variant>
      <vt:variant>
        <vt:i4>1900598</vt:i4>
      </vt:variant>
      <vt:variant>
        <vt:i4>194</vt:i4>
      </vt:variant>
      <vt:variant>
        <vt:i4>0</vt:i4>
      </vt:variant>
      <vt:variant>
        <vt:i4>5</vt:i4>
      </vt:variant>
      <vt:variant>
        <vt:lpwstr/>
      </vt:variant>
      <vt:variant>
        <vt:lpwstr>_Toc189271916</vt:lpwstr>
      </vt:variant>
      <vt:variant>
        <vt:i4>1900598</vt:i4>
      </vt:variant>
      <vt:variant>
        <vt:i4>188</vt:i4>
      </vt:variant>
      <vt:variant>
        <vt:i4>0</vt:i4>
      </vt:variant>
      <vt:variant>
        <vt:i4>5</vt:i4>
      </vt:variant>
      <vt:variant>
        <vt:lpwstr/>
      </vt:variant>
      <vt:variant>
        <vt:lpwstr>_Toc189271915</vt:lpwstr>
      </vt:variant>
      <vt:variant>
        <vt:i4>1900598</vt:i4>
      </vt:variant>
      <vt:variant>
        <vt:i4>182</vt:i4>
      </vt:variant>
      <vt:variant>
        <vt:i4>0</vt:i4>
      </vt:variant>
      <vt:variant>
        <vt:i4>5</vt:i4>
      </vt:variant>
      <vt:variant>
        <vt:lpwstr/>
      </vt:variant>
      <vt:variant>
        <vt:lpwstr>_Toc189271914</vt:lpwstr>
      </vt:variant>
      <vt:variant>
        <vt:i4>1900598</vt:i4>
      </vt:variant>
      <vt:variant>
        <vt:i4>176</vt:i4>
      </vt:variant>
      <vt:variant>
        <vt:i4>0</vt:i4>
      </vt:variant>
      <vt:variant>
        <vt:i4>5</vt:i4>
      </vt:variant>
      <vt:variant>
        <vt:lpwstr/>
      </vt:variant>
      <vt:variant>
        <vt:lpwstr>_Toc189271913</vt:lpwstr>
      </vt:variant>
      <vt:variant>
        <vt:i4>1900598</vt:i4>
      </vt:variant>
      <vt:variant>
        <vt:i4>170</vt:i4>
      </vt:variant>
      <vt:variant>
        <vt:i4>0</vt:i4>
      </vt:variant>
      <vt:variant>
        <vt:i4>5</vt:i4>
      </vt:variant>
      <vt:variant>
        <vt:lpwstr/>
      </vt:variant>
      <vt:variant>
        <vt:lpwstr>_Toc189271912</vt:lpwstr>
      </vt:variant>
      <vt:variant>
        <vt:i4>1900598</vt:i4>
      </vt:variant>
      <vt:variant>
        <vt:i4>164</vt:i4>
      </vt:variant>
      <vt:variant>
        <vt:i4>0</vt:i4>
      </vt:variant>
      <vt:variant>
        <vt:i4>5</vt:i4>
      </vt:variant>
      <vt:variant>
        <vt:lpwstr/>
      </vt:variant>
      <vt:variant>
        <vt:lpwstr>_Toc189271911</vt:lpwstr>
      </vt:variant>
      <vt:variant>
        <vt:i4>1900598</vt:i4>
      </vt:variant>
      <vt:variant>
        <vt:i4>158</vt:i4>
      </vt:variant>
      <vt:variant>
        <vt:i4>0</vt:i4>
      </vt:variant>
      <vt:variant>
        <vt:i4>5</vt:i4>
      </vt:variant>
      <vt:variant>
        <vt:lpwstr/>
      </vt:variant>
      <vt:variant>
        <vt:lpwstr>_Toc189271910</vt:lpwstr>
      </vt:variant>
      <vt:variant>
        <vt:i4>1835062</vt:i4>
      </vt:variant>
      <vt:variant>
        <vt:i4>152</vt:i4>
      </vt:variant>
      <vt:variant>
        <vt:i4>0</vt:i4>
      </vt:variant>
      <vt:variant>
        <vt:i4>5</vt:i4>
      </vt:variant>
      <vt:variant>
        <vt:lpwstr/>
      </vt:variant>
      <vt:variant>
        <vt:lpwstr>_Toc189271909</vt:lpwstr>
      </vt:variant>
      <vt:variant>
        <vt:i4>1835062</vt:i4>
      </vt:variant>
      <vt:variant>
        <vt:i4>146</vt:i4>
      </vt:variant>
      <vt:variant>
        <vt:i4>0</vt:i4>
      </vt:variant>
      <vt:variant>
        <vt:i4>5</vt:i4>
      </vt:variant>
      <vt:variant>
        <vt:lpwstr/>
      </vt:variant>
      <vt:variant>
        <vt:lpwstr>_Toc189271908</vt:lpwstr>
      </vt:variant>
      <vt:variant>
        <vt:i4>1835062</vt:i4>
      </vt:variant>
      <vt:variant>
        <vt:i4>140</vt:i4>
      </vt:variant>
      <vt:variant>
        <vt:i4>0</vt:i4>
      </vt:variant>
      <vt:variant>
        <vt:i4>5</vt:i4>
      </vt:variant>
      <vt:variant>
        <vt:lpwstr/>
      </vt:variant>
      <vt:variant>
        <vt:lpwstr>_Toc189271907</vt:lpwstr>
      </vt:variant>
      <vt:variant>
        <vt:i4>1835062</vt:i4>
      </vt:variant>
      <vt:variant>
        <vt:i4>134</vt:i4>
      </vt:variant>
      <vt:variant>
        <vt:i4>0</vt:i4>
      </vt:variant>
      <vt:variant>
        <vt:i4>5</vt:i4>
      </vt:variant>
      <vt:variant>
        <vt:lpwstr/>
      </vt:variant>
      <vt:variant>
        <vt:lpwstr>_Toc189271906</vt:lpwstr>
      </vt:variant>
      <vt:variant>
        <vt:i4>1835062</vt:i4>
      </vt:variant>
      <vt:variant>
        <vt:i4>128</vt:i4>
      </vt:variant>
      <vt:variant>
        <vt:i4>0</vt:i4>
      </vt:variant>
      <vt:variant>
        <vt:i4>5</vt:i4>
      </vt:variant>
      <vt:variant>
        <vt:lpwstr/>
      </vt:variant>
      <vt:variant>
        <vt:lpwstr>_Toc189271905</vt:lpwstr>
      </vt:variant>
      <vt:variant>
        <vt:i4>1835062</vt:i4>
      </vt:variant>
      <vt:variant>
        <vt:i4>122</vt:i4>
      </vt:variant>
      <vt:variant>
        <vt:i4>0</vt:i4>
      </vt:variant>
      <vt:variant>
        <vt:i4>5</vt:i4>
      </vt:variant>
      <vt:variant>
        <vt:lpwstr/>
      </vt:variant>
      <vt:variant>
        <vt:lpwstr>_Toc189271904</vt:lpwstr>
      </vt:variant>
      <vt:variant>
        <vt:i4>1835062</vt:i4>
      </vt:variant>
      <vt:variant>
        <vt:i4>116</vt:i4>
      </vt:variant>
      <vt:variant>
        <vt:i4>0</vt:i4>
      </vt:variant>
      <vt:variant>
        <vt:i4>5</vt:i4>
      </vt:variant>
      <vt:variant>
        <vt:lpwstr/>
      </vt:variant>
      <vt:variant>
        <vt:lpwstr>_Toc189271903</vt:lpwstr>
      </vt:variant>
      <vt:variant>
        <vt:i4>1835062</vt:i4>
      </vt:variant>
      <vt:variant>
        <vt:i4>110</vt:i4>
      </vt:variant>
      <vt:variant>
        <vt:i4>0</vt:i4>
      </vt:variant>
      <vt:variant>
        <vt:i4>5</vt:i4>
      </vt:variant>
      <vt:variant>
        <vt:lpwstr/>
      </vt:variant>
      <vt:variant>
        <vt:lpwstr>_Toc189271902</vt:lpwstr>
      </vt:variant>
      <vt:variant>
        <vt:i4>1835062</vt:i4>
      </vt:variant>
      <vt:variant>
        <vt:i4>104</vt:i4>
      </vt:variant>
      <vt:variant>
        <vt:i4>0</vt:i4>
      </vt:variant>
      <vt:variant>
        <vt:i4>5</vt:i4>
      </vt:variant>
      <vt:variant>
        <vt:lpwstr/>
      </vt:variant>
      <vt:variant>
        <vt:lpwstr>_Toc189271901</vt:lpwstr>
      </vt:variant>
      <vt:variant>
        <vt:i4>1835062</vt:i4>
      </vt:variant>
      <vt:variant>
        <vt:i4>98</vt:i4>
      </vt:variant>
      <vt:variant>
        <vt:i4>0</vt:i4>
      </vt:variant>
      <vt:variant>
        <vt:i4>5</vt:i4>
      </vt:variant>
      <vt:variant>
        <vt:lpwstr/>
      </vt:variant>
      <vt:variant>
        <vt:lpwstr>_Toc189271900</vt:lpwstr>
      </vt:variant>
      <vt:variant>
        <vt:i4>1376311</vt:i4>
      </vt:variant>
      <vt:variant>
        <vt:i4>92</vt:i4>
      </vt:variant>
      <vt:variant>
        <vt:i4>0</vt:i4>
      </vt:variant>
      <vt:variant>
        <vt:i4>5</vt:i4>
      </vt:variant>
      <vt:variant>
        <vt:lpwstr/>
      </vt:variant>
      <vt:variant>
        <vt:lpwstr>_Toc189271899</vt:lpwstr>
      </vt:variant>
      <vt:variant>
        <vt:i4>1376311</vt:i4>
      </vt:variant>
      <vt:variant>
        <vt:i4>86</vt:i4>
      </vt:variant>
      <vt:variant>
        <vt:i4>0</vt:i4>
      </vt:variant>
      <vt:variant>
        <vt:i4>5</vt:i4>
      </vt:variant>
      <vt:variant>
        <vt:lpwstr/>
      </vt:variant>
      <vt:variant>
        <vt:lpwstr>_Toc189271898</vt:lpwstr>
      </vt:variant>
      <vt:variant>
        <vt:i4>1376311</vt:i4>
      </vt:variant>
      <vt:variant>
        <vt:i4>80</vt:i4>
      </vt:variant>
      <vt:variant>
        <vt:i4>0</vt:i4>
      </vt:variant>
      <vt:variant>
        <vt:i4>5</vt:i4>
      </vt:variant>
      <vt:variant>
        <vt:lpwstr/>
      </vt:variant>
      <vt:variant>
        <vt:lpwstr>_Toc189271897</vt:lpwstr>
      </vt:variant>
      <vt:variant>
        <vt:i4>1376311</vt:i4>
      </vt:variant>
      <vt:variant>
        <vt:i4>74</vt:i4>
      </vt:variant>
      <vt:variant>
        <vt:i4>0</vt:i4>
      </vt:variant>
      <vt:variant>
        <vt:i4>5</vt:i4>
      </vt:variant>
      <vt:variant>
        <vt:lpwstr/>
      </vt:variant>
      <vt:variant>
        <vt:lpwstr>_Toc189271896</vt:lpwstr>
      </vt:variant>
      <vt:variant>
        <vt:i4>1376311</vt:i4>
      </vt:variant>
      <vt:variant>
        <vt:i4>68</vt:i4>
      </vt:variant>
      <vt:variant>
        <vt:i4>0</vt:i4>
      </vt:variant>
      <vt:variant>
        <vt:i4>5</vt:i4>
      </vt:variant>
      <vt:variant>
        <vt:lpwstr/>
      </vt:variant>
      <vt:variant>
        <vt:lpwstr>_Toc189271895</vt:lpwstr>
      </vt:variant>
      <vt:variant>
        <vt:i4>1376311</vt:i4>
      </vt:variant>
      <vt:variant>
        <vt:i4>62</vt:i4>
      </vt:variant>
      <vt:variant>
        <vt:i4>0</vt:i4>
      </vt:variant>
      <vt:variant>
        <vt:i4>5</vt:i4>
      </vt:variant>
      <vt:variant>
        <vt:lpwstr/>
      </vt:variant>
      <vt:variant>
        <vt:lpwstr>_Toc189271894</vt:lpwstr>
      </vt:variant>
      <vt:variant>
        <vt:i4>1376311</vt:i4>
      </vt:variant>
      <vt:variant>
        <vt:i4>56</vt:i4>
      </vt:variant>
      <vt:variant>
        <vt:i4>0</vt:i4>
      </vt:variant>
      <vt:variant>
        <vt:i4>5</vt:i4>
      </vt:variant>
      <vt:variant>
        <vt:lpwstr/>
      </vt:variant>
      <vt:variant>
        <vt:lpwstr>_Toc189271893</vt:lpwstr>
      </vt:variant>
      <vt:variant>
        <vt:i4>1376311</vt:i4>
      </vt:variant>
      <vt:variant>
        <vt:i4>50</vt:i4>
      </vt:variant>
      <vt:variant>
        <vt:i4>0</vt:i4>
      </vt:variant>
      <vt:variant>
        <vt:i4>5</vt:i4>
      </vt:variant>
      <vt:variant>
        <vt:lpwstr/>
      </vt:variant>
      <vt:variant>
        <vt:lpwstr>_Toc189271892</vt:lpwstr>
      </vt:variant>
      <vt:variant>
        <vt:i4>1376311</vt:i4>
      </vt:variant>
      <vt:variant>
        <vt:i4>44</vt:i4>
      </vt:variant>
      <vt:variant>
        <vt:i4>0</vt:i4>
      </vt:variant>
      <vt:variant>
        <vt:i4>5</vt:i4>
      </vt:variant>
      <vt:variant>
        <vt:lpwstr/>
      </vt:variant>
      <vt:variant>
        <vt:lpwstr>_Toc189271891</vt:lpwstr>
      </vt:variant>
      <vt:variant>
        <vt:i4>1376311</vt:i4>
      </vt:variant>
      <vt:variant>
        <vt:i4>38</vt:i4>
      </vt:variant>
      <vt:variant>
        <vt:i4>0</vt:i4>
      </vt:variant>
      <vt:variant>
        <vt:i4>5</vt:i4>
      </vt:variant>
      <vt:variant>
        <vt:lpwstr/>
      </vt:variant>
      <vt:variant>
        <vt:lpwstr>_Toc189271890</vt:lpwstr>
      </vt:variant>
      <vt:variant>
        <vt:i4>1310775</vt:i4>
      </vt:variant>
      <vt:variant>
        <vt:i4>32</vt:i4>
      </vt:variant>
      <vt:variant>
        <vt:i4>0</vt:i4>
      </vt:variant>
      <vt:variant>
        <vt:i4>5</vt:i4>
      </vt:variant>
      <vt:variant>
        <vt:lpwstr/>
      </vt:variant>
      <vt:variant>
        <vt:lpwstr>_Toc189271889</vt:lpwstr>
      </vt:variant>
      <vt:variant>
        <vt:i4>1310775</vt:i4>
      </vt:variant>
      <vt:variant>
        <vt:i4>26</vt:i4>
      </vt:variant>
      <vt:variant>
        <vt:i4>0</vt:i4>
      </vt:variant>
      <vt:variant>
        <vt:i4>5</vt:i4>
      </vt:variant>
      <vt:variant>
        <vt:lpwstr/>
      </vt:variant>
      <vt:variant>
        <vt:lpwstr>_Toc189271888</vt:lpwstr>
      </vt:variant>
      <vt:variant>
        <vt:i4>1310775</vt:i4>
      </vt:variant>
      <vt:variant>
        <vt:i4>20</vt:i4>
      </vt:variant>
      <vt:variant>
        <vt:i4>0</vt:i4>
      </vt:variant>
      <vt:variant>
        <vt:i4>5</vt:i4>
      </vt:variant>
      <vt:variant>
        <vt:lpwstr/>
      </vt:variant>
      <vt:variant>
        <vt:lpwstr>_Toc189271887</vt:lpwstr>
      </vt:variant>
      <vt:variant>
        <vt:i4>1310775</vt:i4>
      </vt:variant>
      <vt:variant>
        <vt:i4>14</vt:i4>
      </vt:variant>
      <vt:variant>
        <vt:i4>0</vt:i4>
      </vt:variant>
      <vt:variant>
        <vt:i4>5</vt:i4>
      </vt:variant>
      <vt:variant>
        <vt:lpwstr/>
      </vt:variant>
      <vt:variant>
        <vt:lpwstr>_Toc189271886</vt:lpwstr>
      </vt:variant>
      <vt:variant>
        <vt:i4>1310775</vt:i4>
      </vt:variant>
      <vt:variant>
        <vt:i4>8</vt:i4>
      </vt:variant>
      <vt:variant>
        <vt:i4>0</vt:i4>
      </vt:variant>
      <vt:variant>
        <vt:i4>5</vt:i4>
      </vt:variant>
      <vt:variant>
        <vt:lpwstr/>
      </vt:variant>
      <vt:variant>
        <vt:lpwstr>_Toc189271885</vt:lpwstr>
      </vt:variant>
      <vt:variant>
        <vt:i4>1310775</vt:i4>
      </vt:variant>
      <vt:variant>
        <vt:i4>2</vt:i4>
      </vt:variant>
      <vt:variant>
        <vt:i4>0</vt:i4>
      </vt:variant>
      <vt:variant>
        <vt:i4>5</vt:i4>
      </vt:variant>
      <vt:variant>
        <vt:lpwstr/>
      </vt:variant>
      <vt:variant>
        <vt:lpwstr>_Toc189271884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Ricardo Becerra</dc:creator>
  <cp:lastModifiedBy>FAMILIAR</cp:lastModifiedBy>
  <cp:revision>2</cp:revision>
  <cp:lastPrinted>2008-01-22T19:54:00Z</cp:lastPrinted>
  <dcterms:created xsi:type="dcterms:W3CDTF">2018-10-06T04:43:00Z</dcterms:created>
  <dcterms:modified xsi:type="dcterms:W3CDTF">2018-10-06T04:43:00Z</dcterms:modified>
</cp:coreProperties>
</file>